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D5" w:rsidRDefault="00C9702B" w:rsidP="00E31D0B">
      <w:pPr>
        <w:pStyle w:val="Rubrik"/>
        <w:rPr>
          <w:rStyle w:val="UnderrubrikChar"/>
        </w:rPr>
      </w:pPr>
      <w:bookmarkStart w:id="0" w:name="_GoBack"/>
      <w:bookmarkEnd w:id="0"/>
      <w:r w:rsidRPr="00AA303A">
        <w:t xml:space="preserve">Searching for the Deliberative Democracy Elements in the Chinese People’s Political Consultative Conference </w:t>
      </w:r>
      <w:r w:rsidR="00AD71FB" w:rsidRPr="00AA303A">
        <w:rPr>
          <w:rStyle w:val="UnderrubrikChar"/>
        </w:rPr>
        <w:t>A case study of</w:t>
      </w:r>
      <w:r w:rsidR="00F74386" w:rsidRPr="00AA303A">
        <w:rPr>
          <w:rStyle w:val="UnderrubrikChar"/>
        </w:rPr>
        <w:t xml:space="preserve"> the</w:t>
      </w:r>
      <w:r w:rsidR="00AD71FB" w:rsidRPr="00AA303A">
        <w:rPr>
          <w:rStyle w:val="UnderrubrikChar"/>
        </w:rPr>
        <w:t xml:space="preserve"> local People’s Political Consultative Conference</w:t>
      </w:r>
      <w:r w:rsidR="009005BA">
        <w:rPr>
          <w:rStyle w:val="UnderrubrikChar"/>
        </w:rPr>
        <w:t xml:space="preserve"> in</w:t>
      </w:r>
      <w:r w:rsidR="00F74386" w:rsidRPr="00AA303A">
        <w:rPr>
          <w:rStyle w:val="UnderrubrikChar"/>
        </w:rPr>
        <w:t xml:space="preserve"> Ningbo</w:t>
      </w:r>
      <w:r w:rsidR="00602C8E">
        <w:rPr>
          <w:rStyle w:val="UnderrubrikChar"/>
        </w:rPr>
        <w:t>,</w:t>
      </w:r>
      <w:r w:rsidR="00AD71FB" w:rsidRPr="00AA303A">
        <w:rPr>
          <w:rStyle w:val="UnderrubrikChar"/>
        </w:rPr>
        <w:t xml:space="preserve"> China</w:t>
      </w:r>
    </w:p>
    <w:p w:rsidR="00875412" w:rsidRDefault="00875412" w:rsidP="00875412"/>
    <w:p w:rsidR="00875412" w:rsidRDefault="00875412" w:rsidP="00875412">
      <w:pPr>
        <w:rPr>
          <w:b/>
          <w:sz w:val="28"/>
        </w:rPr>
      </w:pPr>
    </w:p>
    <w:p w:rsidR="00875412" w:rsidRDefault="00875412" w:rsidP="00875412">
      <w:pPr>
        <w:rPr>
          <w:b/>
          <w:sz w:val="28"/>
        </w:rPr>
      </w:pPr>
    </w:p>
    <w:p w:rsidR="002C5670" w:rsidRDefault="002C5670" w:rsidP="00875412">
      <w:pPr>
        <w:rPr>
          <w:b/>
          <w:sz w:val="28"/>
        </w:rPr>
      </w:pPr>
    </w:p>
    <w:p w:rsidR="002C5670" w:rsidRDefault="002C5670" w:rsidP="00875412">
      <w:pPr>
        <w:rPr>
          <w:b/>
          <w:sz w:val="28"/>
        </w:rPr>
      </w:pPr>
    </w:p>
    <w:p w:rsidR="002C5670" w:rsidRDefault="002C5670" w:rsidP="00875412">
      <w:pPr>
        <w:rPr>
          <w:b/>
          <w:sz w:val="28"/>
        </w:rPr>
      </w:pPr>
    </w:p>
    <w:p w:rsidR="002C5670" w:rsidRDefault="002C5670" w:rsidP="00875412">
      <w:pPr>
        <w:rPr>
          <w:b/>
          <w:sz w:val="28"/>
        </w:rPr>
      </w:pPr>
    </w:p>
    <w:p w:rsidR="00875412" w:rsidRPr="00875412" w:rsidRDefault="00875412" w:rsidP="00875412">
      <w:pPr>
        <w:rPr>
          <w:b/>
          <w:sz w:val="28"/>
        </w:rPr>
      </w:pPr>
      <w:r w:rsidRPr="00875412">
        <w:rPr>
          <w:b/>
          <w:sz w:val="28"/>
        </w:rPr>
        <w:t>Yueze Kong</w:t>
      </w:r>
    </w:p>
    <w:p w:rsidR="002C5670" w:rsidRDefault="002C5670" w:rsidP="002C5670">
      <w:pPr>
        <w:pStyle w:val="Rubrik1"/>
        <w:jc w:val="center"/>
      </w:pPr>
      <w:bookmarkStart w:id="1" w:name="_Toc494088043"/>
      <w:r>
        <w:lastRenderedPageBreak/>
        <w:t>Abstract</w:t>
      </w:r>
      <w:bookmarkEnd w:id="1"/>
      <w:r>
        <w:t xml:space="preserve"> </w:t>
      </w:r>
    </w:p>
    <w:p w:rsidR="00D97B3D" w:rsidRDefault="00D97B3D" w:rsidP="002C5670"/>
    <w:p w:rsidR="00D97B3D" w:rsidRDefault="00D97B3D" w:rsidP="002C5670">
      <w:r>
        <w:t xml:space="preserve">Democratisation is an issue that has been discussed a lot both within and outside China. The Chinese government has generated its own explanation of a socialist democracy that features with </w:t>
      </w:r>
      <w:r w:rsidR="00810B89">
        <w:t xml:space="preserve">the </w:t>
      </w:r>
      <w:r>
        <w:t xml:space="preserve">people’s democracy and the ‘deliberative democracy’ as they claimed. Deliberative democracy </w:t>
      </w:r>
      <w:r w:rsidR="00AF7A17">
        <w:t>was</w:t>
      </w:r>
      <w:r>
        <w:t xml:space="preserve"> newly introduced to China around 2003</w:t>
      </w:r>
      <w:r w:rsidR="00AF7A17">
        <w:t>,</w:t>
      </w:r>
      <w:r>
        <w:t xml:space="preserve"> and in recent years, there is a tendency to adopt it in one of the Chinese government institutions</w:t>
      </w:r>
      <w:r w:rsidR="000D1697">
        <w:t xml:space="preserve"> called the People’s Political Consultative Conference</w:t>
      </w:r>
      <w:r w:rsidR="00FC586A">
        <w:t xml:space="preserve"> (PPCC)</w:t>
      </w:r>
      <w:r w:rsidR="000D1697">
        <w:t xml:space="preserve">. </w:t>
      </w:r>
    </w:p>
    <w:p w:rsidR="003F7171" w:rsidRDefault="00FC586A" w:rsidP="002C5670">
      <w:r>
        <w:t xml:space="preserve">Therefore, this thesis will study the deliberative democracy theory </w:t>
      </w:r>
      <w:r w:rsidR="00CF4194">
        <w:t>and its potential practice in the local PPCC institution</w:t>
      </w:r>
      <w:r>
        <w:t xml:space="preserve">. </w:t>
      </w:r>
      <w:r w:rsidR="000D1697">
        <w:t xml:space="preserve">It </w:t>
      </w:r>
      <w:r>
        <w:t>will be</w:t>
      </w:r>
      <w:r w:rsidR="000D1697">
        <w:t xml:space="preserve"> a local level study </w:t>
      </w:r>
      <w:r>
        <w:t xml:space="preserve">of the Ningbo municipal PPCC </w:t>
      </w:r>
      <w:r w:rsidR="000D1697">
        <w:t xml:space="preserve">and </w:t>
      </w:r>
      <w:r>
        <w:t xml:space="preserve">it </w:t>
      </w:r>
      <w:r w:rsidR="000D1697">
        <w:t xml:space="preserve">is focused on </w:t>
      </w:r>
      <w:r w:rsidR="00BE2568">
        <w:t>its</w:t>
      </w:r>
      <w:r w:rsidR="000D1697">
        <w:t xml:space="preserve"> institutional and procedural stipulations and the actual practice. </w:t>
      </w:r>
      <w:r w:rsidR="00BE2568">
        <w:t>A</w:t>
      </w:r>
      <w:r w:rsidR="000D1697">
        <w:t xml:space="preserve"> qualitative case study with a methodological triangulation app</w:t>
      </w:r>
      <w:r w:rsidR="001667E0">
        <w:t>roach</w:t>
      </w:r>
      <w:r w:rsidR="00BE2568">
        <w:t xml:space="preserve"> will be adopted for the </w:t>
      </w:r>
      <w:r w:rsidR="00AF7A17">
        <w:t>thesis</w:t>
      </w:r>
      <w:r w:rsidR="001667E0">
        <w:t xml:space="preserve">. The methods used are </w:t>
      </w:r>
      <w:r w:rsidR="0079677B">
        <w:t xml:space="preserve">the </w:t>
      </w:r>
      <w:r w:rsidR="001667E0">
        <w:t>in-depth interview, participant observation and documents analysis.</w:t>
      </w:r>
      <w:r w:rsidR="001F576F">
        <w:t xml:space="preserve"> The study is from the angle of the PPCC institution</w:t>
      </w:r>
      <w:r w:rsidR="00D14479">
        <w:t xml:space="preserve"> and people who </w:t>
      </w:r>
      <w:r w:rsidR="0003079B">
        <w:t>are</w:t>
      </w:r>
      <w:r w:rsidR="00D14479">
        <w:t xml:space="preserve"> working inside it,</w:t>
      </w:r>
      <w:r w:rsidR="001F576F">
        <w:t xml:space="preserve"> rather than the wider range of the whole society. </w:t>
      </w:r>
      <w:r w:rsidR="00D14479">
        <w:t>It will not represent the public opinion on this deliberative democracy practice.</w:t>
      </w:r>
    </w:p>
    <w:p w:rsidR="00CC574B" w:rsidRDefault="00D97B3D" w:rsidP="002C5670">
      <w:r>
        <w:t>The research question is: d</w:t>
      </w:r>
      <w:r w:rsidRPr="00D97B3D">
        <w:t>espite the one-party authoritarian nature of the Chinese political regime, to what extent does the local PPCC practice reflect any deliberative democracy element?</w:t>
      </w:r>
      <w:r w:rsidR="00BE2568">
        <w:t xml:space="preserve"> The result of the study shows that the institutional and procedural stipulations may not reflect</w:t>
      </w:r>
      <w:r w:rsidR="0079677B">
        <w:t xml:space="preserve"> so many</w:t>
      </w:r>
      <w:r w:rsidR="00BE2568">
        <w:t xml:space="preserve"> elements of the deliberative democracy theory, mostly because of the democratic authenticity of the institution and its elite-orientat</w:t>
      </w:r>
      <w:r w:rsidR="00AF7A17">
        <w:t>ed</w:t>
      </w:r>
      <w:r w:rsidR="00BE2568">
        <w:t xml:space="preserve"> </w:t>
      </w:r>
      <w:r w:rsidR="00AF7A17">
        <w:t>member-</w:t>
      </w:r>
      <w:r w:rsidR="00BE2568">
        <w:t>selection</w:t>
      </w:r>
      <w:r w:rsidR="00AF7A17">
        <w:t xml:space="preserve"> processes</w:t>
      </w:r>
      <w:r w:rsidR="00BE2568">
        <w:t xml:space="preserve">. However, the case studies demonstrate that the actual practice of the PPCC measures up to the deliberation part of the theory and with a potential tendency towards more democratic transition. </w:t>
      </w:r>
    </w:p>
    <w:p w:rsidR="00CC574B" w:rsidRDefault="00CC574B" w:rsidP="002C5670"/>
    <w:p w:rsidR="00CC574B" w:rsidRDefault="00CC574B" w:rsidP="002C5670"/>
    <w:p w:rsidR="00CC574B" w:rsidRDefault="00CC574B" w:rsidP="002C5670"/>
    <w:p w:rsidR="00CC574B" w:rsidRDefault="00CC574B" w:rsidP="002C5670"/>
    <w:p w:rsidR="00950196" w:rsidRPr="00CC574B" w:rsidRDefault="00CC574B" w:rsidP="002C5670">
      <w:pPr>
        <w:rPr>
          <w:b/>
        </w:rPr>
      </w:pPr>
      <w:r w:rsidRPr="00CC574B">
        <w:rPr>
          <w:b/>
        </w:rPr>
        <w:t xml:space="preserve">Key Words:  </w:t>
      </w:r>
      <w:r>
        <w:t>People’s Political Consultative Conference (PPCC), Deliberative Democracy, Empowered Inclusion, Collective Decision Making.</w:t>
      </w:r>
      <w:r w:rsidR="00950196" w:rsidRPr="00CC574B">
        <w:rPr>
          <w:b/>
        </w:rPr>
        <w:br w:type="page"/>
      </w:r>
    </w:p>
    <w:sdt>
      <w:sdtPr>
        <w:rPr>
          <w:rFonts w:ascii="Times New Roman" w:eastAsiaTheme="minorEastAsia" w:hAnsi="Times New Roman" w:cstheme="minorBidi"/>
          <w:color w:val="auto"/>
          <w:sz w:val="24"/>
          <w:szCs w:val="22"/>
          <w:lang w:val="en-GB" w:eastAsia="zh-CN"/>
        </w:rPr>
        <w:id w:val="-837680309"/>
        <w:docPartObj>
          <w:docPartGallery w:val="Table of Contents"/>
          <w:docPartUnique/>
        </w:docPartObj>
      </w:sdtPr>
      <w:sdtEndPr>
        <w:rPr>
          <w:b/>
          <w:bCs/>
          <w:noProof/>
        </w:rPr>
      </w:sdtEndPr>
      <w:sdtContent>
        <w:p w:rsidR="000A2506" w:rsidRDefault="000A2506">
          <w:pPr>
            <w:pStyle w:val="Innehllsfrteckningsrubrik"/>
          </w:pPr>
          <w:r>
            <w:t>Contents</w:t>
          </w:r>
        </w:p>
        <w:p w:rsidR="00F54CB0" w:rsidRDefault="000A2506">
          <w:pPr>
            <w:pStyle w:val="Innehll1"/>
            <w:tabs>
              <w:tab w:val="right" w:leader="dot" w:pos="8296"/>
            </w:tabs>
            <w:rPr>
              <w:rFonts w:asciiTheme="minorHAnsi" w:hAnsiTheme="minorHAnsi"/>
              <w:noProof/>
              <w:sz w:val="22"/>
            </w:rPr>
          </w:pPr>
          <w:r>
            <w:fldChar w:fldCharType="begin"/>
          </w:r>
          <w:r>
            <w:instrText xml:space="preserve"> TOC \o "1-3" \h \z \u </w:instrText>
          </w:r>
          <w:r>
            <w:fldChar w:fldCharType="separate"/>
          </w:r>
          <w:hyperlink w:anchor="_Toc494088043" w:history="1">
            <w:r w:rsidR="00F54CB0" w:rsidRPr="007D017A">
              <w:rPr>
                <w:rStyle w:val="Hyperlnk"/>
                <w:noProof/>
              </w:rPr>
              <w:t>Abstract</w:t>
            </w:r>
            <w:r w:rsidR="00F54CB0">
              <w:rPr>
                <w:noProof/>
                <w:webHidden/>
              </w:rPr>
              <w:tab/>
            </w:r>
            <w:r w:rsidR="00F54CB0">
              <w:rPr>
                <w:noProof/>
                <w:webHidden/>
              </w:rPr>
              <w:fldChar w:fldCharType="begin"/>
            </w:r>
            <w:r w:rsidR="00F54CB0">
              <w:rPr>
                <w:noProof/>
                <w:webHidden/>
              </w:rPr>
              <w:instrText xml:space="preserve"> PAGEREF _Toc494088043 \h </w:instrText>
            </w:r>
            <w:r w:rsidR="00F54CB0">
              <w:rPr>
                <w:noProof/>
                <w:webHidden/>
              </w:rPr>
            </w:r>
            <w:r w:rsidR="00F54CB0">
              <w:rPr>
                <w:noProof/>
                <w:webHidden/>
              </w:rPr>
              <w:fldChar w:fldCharType="separate"/>
            </w:r>
            <w:r w:rsidR="001F21E9">
              <w:rPr>
                <w:noProof/>
                <w:webHidden/>
              </w:rPr>
              <w:t>2</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44" w:history="1">
            <w:r w:rsidR="00F54CB0" w:rsidRPr="007D017A">
              <w:rPr>
                <w:rStyle w:val="Hyperlnk"/>
                <w:noProof/>
              </w:rPr>
              <w:t>Acknowledgement</w:t>
            </w:r>
            <w:r w:rsidR="00F54CB0">
              <w:rPr>
                <w:noProof/>
                <w:webHidden/>
              </w:rPr>
              <w:tab/>
            </w:r>
            <w:r w:rsidR="00F54CB0">
              <w:rPr>
                <w:noProof/>
                <w:webHidden/>
              </w:rPr>
              <w:fldChar w:fldCharType="begin"/>
            </w:r>
            <w:r w:rsidR="00F54CB0">
              <w:rPr>
                <w:noProof/>
                <w:webHidden/>
              </w:rPr>
              <w:instrText xml:space="preserve"> PAGEREF _Toc494088044 \h </w:instrText>
            </w:r>
            <w:r w:rsidR="00F54CB0">
              <w:rPr>
                <w:noProof/>
                <w:webHidden/>
              </w:rPr>
            </w:r>
            <w:r w:rsidR="00F54CB0">
              <w:rPr>
                <w:noProof/>
                <w:webHidden/>
              </w:rPr>
              <w:fldChar w:fldCharType="separate"/>
            </w:r>
            <w:r>
              <w:rPr>
                <w:noProof/>
                <w:webHidden/>
              </w:rPr>
              <w:t>5</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45" w:history="1">
            <w:r w:rsidR="00F54CB0" w:rsidRPr="007D017A">
              <w:rPr>
                <w:rStyle w:val="Hyperlnk"/>
                <w:noProof/>
              </w:rPr>
              <w:t>Introduction</w:t>
            </w:r>
            <w:r w:rsidR="00F54CB0">
              <w:rPr>
                <w:noProof/>
                <w:webHidden/>
              </w:rPr>
              <w:tab/>
            </w:r>
            <w:r w:rsidR="00F54CB0">
              <w:rPr>
                <w:noProof/>
                <w:webHidden/>
              </w:rPr>
              <w:fldChar w:fldCharType="begin"/>
            </w:r>
            <w:r w:rsidR="00F54CB0">
              <w:rPr>
                <w:noProof/>
                <w:webHidden/>
              </w:rPr>
              <w:instrText xml:space="preserve"> PAGEREF _Toc494088045 \h </w:instrText>
            </w:r>
            <w:r w:rsidR="00F54CB0">
              <w:rPr>
                <w:noProof/>
                <w:webHidden/>
              </w:rPr>
            </w:r>
            <w:r w:rsidR="00F54CB0">
              <w:rPr>
                <w:noProof/>
                <w:webHidden/>
              </w:rPr>
              <w:fldChar w:fldCharType="separate"/>
            </w:r>
            <w:r>
              <w:rPr>
                <w:noProof/>
                <w:webHidden/>
              </w:rPr>
              <w:t>6</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46" w:history="1">
            <w:r w:rsidR="00F54CB0" w:rsidRPr="007D017A">
              <w:rPr>
                <w:rStyle w:val="Hyperlnk"/>
                <w:noProof/>
              </w:rPr>
              <w:t>Research Question</w:t>
            </w:r>
            <w:r w:rsidR="00F54CB0">
              <w:rPr>
                <w:noProof/>
                <w:webHidden/>
              </w:rPr>
              <w:tab/>
            </w:r>
            <w:r w:rsidR="00F54CB0">
              <w:rPr>
                <w:noProof/>
                <w:webHidden/>
              </w:rPr>
              <w:fldChar w:fldCharType="begin"/>
            </w:r>
            <w:r w:rsidR="00F54CB0">
              <w:rPr>
                <w:noProof/>
                <w:webHidden/>
              </w:rPr>
              <w:instrText xml:space="preserve"> PAGEREF _Toc494088046 \h </w:instrText>
            </w:r>
            <w:r w:rsidR="00F54CB0">
              <w:rPr>
                <w:noProof/>
                <w:webHidden/>
              </w:rPr>
            </w:r>
            <w:r w:rsidR="00F54CB0">
              <w:rPr>
                <w:noProof/>
                <w:webHidden/>
              </w:rPr>
              <w:fldChar w:fldCharType="separate"/>
            </w:r>
            <w:r>
              <w:rPr>
                <w:noProof/>
                <w:webHidden/>
              </w:rPr>
              <w:t>9</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47" w:history="1">
            <w:r w:rsidR="00F54CB0" w:rsidRPr="007D017A">
              <w:rPr>
                <w:rStyle w:val="Hyperlnk"/>
                <w:noProof/>
              </w:rPr>
              <w:t>Background</w:t>
            </w:r>
            <w:r w:rsidR="00F54CB0">
              <w:rPr>
                <w:noProof/>
                <w:webHidden/>
              </w:rPr>
              <w:tab/>
            </w:r>
            <w:r w:rsidR="00F54CB0">
              <w:rPr>
                <w:noProof/>
                <w:webHidden/>
              </w:rPr>
              <w:fldChar w:fldCharType="begin"/>
            </w:r>
            <w:r w:rsidR="00F54CB0">
              <w:rPr>
                <w:noProof/>
                <w:webHidden/>
              </w:rPr>
              <w:instrText xml:space="preserve"> PAGEREF _Toc494088047 \h </w:instrText>
            </w:r>
            <w:r w:rsidR="00F54CB0">
              <w:rPr>
                <w:noProof/>
                <w:webHidden/>
              </w:rPr>
            </w:r>
            <w:r w:rsidR="00F54CB0">
              <w:rPr>
                <w:noProof/>
                <w:webHidden/>
              </w:rPr>
              <w:fldChar w:fldCharType="separate"/>
            </w:r>
            <w:r>
              <w:rPr>
                <w:noProof/>
                <w:webHidden/>
              </w:rPr>
              <w:t>10</w:t>
            </w:r>
            <w:r w:rsidR="00F54CB0">
              <w:rPr>
                <w:noProof/>
                <w:webHidden/>
              </w:rPr>
              <w:fldChar w:fldCharType="end"/>
            </w:r>
          </w:hyperlink>
        </w:p>
        <w:p w:rsidR="00F54CB0" w:rsidRDefault="001F21E9">
          <w:pPr>
            <w:pStyle w:val="Innehll2"/>
            <w:rPr>
              <w:rFonts w:asciiTheme="minorHAnsi" w:hAnsiTheme="minorHAnsi"/>
              <w:noProof/>
              <w:sz w:val="22"/>
            </w:rPr>
          </w:pPr>
          <w:hyperlink w:anchor="_Toc494088048" w:history="1">
            <w:r w:rsidR="00F54CB0" w:rsidRPr="007D017A">
              <w:rPr>
                <w:rStyle w:val="Hyperlnk"/>
                <w:noProof/>
              </w:rPr>
              <w:t>People’s Political Consultative Conference and ‘Deliberative Democracy’</w:t>
            </w:r>
            <w:r w:rsidR="00F54CB0">
              <w:rPr>
                <w:noProof/>
                <w:webHidden/>
              </w:rPr>
              <w:tab/>
            </w:r>
            <w:r w:rsidR="00F54CB0">
              <w:rPr>
                <w:noProof/>
                <w:webHidden/>
              </w:rPr>
              <w:fldChar w:fldCharType="begin"/>
            </w:r>
            <w:r w:rsidR="00F54CB0">
              <w:rPr>
                <w:noProof/>
                <w:webHidden/>
              </w:rPr>
              <w:instrText xml:space="preserve"> PAGEREF _Toc494088048 \h </w:instrText>
            </w:r>
            <w:r w:rsidR="00F54CB0">
              <w:rPr>
                <w:noProof/>
                <w:webHidden/>
              </w:rPr>
            </w:r>
            <w:r w:rsidR="00F54CB0">
              <w:rPr>
                <w:noProof/>
                <w:webHidden/>
              </w:rPr>
              <w:fldChar w:fldCharType="separate"/>
            </w:r>
            <w:r>
              <w:rPr>
                <w:noProof/>
                <w:webHidden/>
              </w:rPr>
              <w:t>10</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49" w:history="1">
            <w:r w:rsidR="00F54CB0" w:rsidRPr="007D017A">
              <w:rPr>
                <w:rStyle w:val="Hyperlnk"/>
                <w:noProof/>
              </w:rPr>
              <w:t>Research Design and Data Collection</w:t>
            </w:r>
            <w:r w:rsidR="00F54CB0">
              <w:rPr>
                <w:noProof/>
                <w:webHidden/>
              </w:rPr>
              <w:tab/>
            </w:r>
            <w:r w:rsidR="00F54CB0">
              <w:rPr>
                <w:noProof/>
                <w:webHidden/>
              </w:rPr>
              <w:fldChar w:fldCharType="begin"/>
            </w:r>
            <w:r w:rsidR="00F54CB0">
              <w:rPr>
                <w:noProof/>
                <w:webHidden/>
              </w:rPr>
              <w:instrText xml:space="preserve"> PAGEREF _Toc494088049 \h </w:instrText>
            </w:r>
            <w:r w:rsidR="00F54CB0">
              <w:rPr>
                <w:noProof/>
                <w:webHidden/>
              </w:rPr>
            </w:r>
            <w:r w:rsidR="00F54CB0">
              <w:rPr>
                <w:noProof/>
                <w:webHidden/>
              </w:rPr>
              <w:fldChar w:fldCharType="separate"/>
            </w:r>
            <w:r>
              <w:rPr>
                <w:noProof/>
                <w:webHidden/>
              </w:rPr>
              <w:t>11</w:t>
            </w:r>
            <w:r w:rsidR="00F54CB0">
              <w:rPr>
                <w:noProof/>
                <w:webHidden/>
              </w:rPr>
              <w:fldChar w:fldCharType="end"/>
            </w:r>
          </w:hyperlink>
        </w:p>
        <w:p w:rsidR="00F54CB0" w:rsidRDefault="001F21E9">
          <w:pPr>
            <w:pStyle w:val="Innehll2"/>
            <w:rPr>
              <w:rFonts w:asciiTheme="minorHAnsi" w:hAnsiTheme="minorHAnsi"/>
              <w:noProof/>
              <w:sz w:val="22"/>
            </w:rPr>
          </w:pPr>
          <w:hyperlink w:anchor="_Toc494088050" w:history="1">
            <w:r w:rsidR="00F54CB0" w:rsidRPr="007D017A">
              <w:rPr>
                <w:rStyle w:val="Hyperlnk"/>
                <w:noProof/>
                <w:lang w:val="en-US" w:eastAsia="ja-JP"/>
              </w:rPr>
              <w:t>Methodological Approach</w:t>
            </w:r>
            <w:r w:rsidR="00F54CB0">
              <w:rPr>
                <w:noProof/>
                <w:webHidden/>
              </w:rPr>
              <w:tab/>
            </w:r>
            <w:r w:rsidR="00F54CB0">
              <w:rPr>
                <w:noProof/>
                <w:webHidden/>
              </w:rPr>
              <w:fldChar w:fldCharType="begin"/>
            </w:r>
            <w:r w:rsidR="00F54CB0">
              <w:rPr>
                <w:noProof/>
                <w:webHidden/>
              </w:rPr>
              <w:instrText xml:space="preserve"> PAGEREF _Toc494088050 \h </w:instrText>
            </w:r>
            <w:r w:rsidR="00F54CB0">
              <w:rPr>
                <w:noProof/>
                <w:webHidden/>
              </w:rPr>
            </w:r>
            <w:r w:rsidR="00F54CB0">
              <w:rPr>
                <w:noProof/>
                <w:webHidden/>
              </w:rPr>
              <w:fldChar w:fldCharType="separate"/>
            </w:r>
            <w:r>
              <w:rPr>
                <w:noProof/>
                <w:webHidden/>
              </w:rPr>
              <w:t>11</w:t>
            </w:r>
            <w:r w:rsidR="00F54CB0">
              <w:rPr>
                <w:noProof/>
                <w:webHidden/>
              </w:rPr>
              <w:fldChar w:fldCharType="end"/>
            </w:r>
          </w:hyperlink>
        </w:p>
        <w:p w:rsidR="00F54CB0" w:rsidRDefault="001F21E9">
          <w:pPr>
            <w:pStyle w:val="Innehll2"/>
            <w:rPr>
              <w:rFonts w:asciiTheme="minorHAnsi" w:hAnsiTheme="minorHAnsi"/>
              <w:noProof/>
              <w:sz w:val="22"/>
            </w:rPr>
          </w:pPr>
          <w:hyperlink w:anchor="_Toc494088051" w:history="1">
            <w:r w:rsidR="00F54CB0" w:rsidRPr="007D017A">
              <w:rPr>
                <w:rStyle w:val="Hyperlnk"/>
                <w:noProof/>
              </w:rPr>
              <w:t>Case and Interviewee Selection</w:t>
            </w:r>
            <w:r w:rsidR="00F54CB0">
              <w:rPr>
                <w:noProof/>
                <w:webHidden/>
              </w:rPr>
              <w:tab/>
            </w:r>
            <w:r w:rsidR="00F54CB0">
              <w:rPr>
                <w:noProof/>
                <w:webHidden/>
              </w:rPr>
              <w:fldChar w:fldCharType="begin"/>
            </w:r>
            <w:r w:rsidR="00F54CB0">
              <w:rPr>
                <w:noProof/>
                <w:webHidden/>
              </w:rPr>
              <w:instrText xml:space="preserve"> PAGEREF _Toc494088051 \h </w:instrText>
            </w:r>
            <w:r w:rsidR="00F54CB0">
              <w:rPr>
                <w:noProof/>
                <w:webHidden/>
              </w:rPr>
            </w:r>
            <w:r w:rsidR="00F54CB0">
              <w:rPr>
                <w:noProof/>
                <w:webHidden/>
              </w:rPr>
              <w:fldChar w:fldCharType="separate"/>
            </w:r>
            <w:r>
              <w:rPr>
                <w:noProof/>
                <w:webHidden/>
              </w:rPr>
              <w:t>13</w:t>
            </w:r>
            <w:r w:rsidR="00F54CB0">
              <w:rPr>
                <w:noProof/>
                <w:webHidden/>
              </w:rPr>
              <w:fldChar w:fldCharType="end"/>
            </w:r>
          </w:hyperlink>
        </w:p>
        <w:p w:rsidR="00F54CB0" w:rsidRDefault="001F21E9">
          <w:pPr>
            <w:pStyle w:val="Innehll2"/>
            <w:rPr>
              <w:rFonts w:asciiTheme="minorHAnsi" w:hAnsiTheme="minorHAnsi"/>
              <w:noProof/>
              <w:sz w:val="22"/>
            </w:rPr>
          </w:pPr>
          <w:hyperlink w:anchor="_Toc494088052" w:history="1">
            <w:r w:rsidR="00F54CB0" w:rsidRPr="007D017A">
              <w:rPr>
                <w:rStyle w:val="Hyperlnk"/>
                <w:noProof/>
              </w:rPr>
              <w:t>Data Collection</w:t>
            </w:r>
            <w:r w:rsidR="00F54CB0">
              <w:rPr>
                <w:noProof/>
                <w:webHidden/>
              </w:rPr>
              <w:tab/>
            </w:r>
            <w:r w:rsidR="00F54CB0">
              <w:rPr>
                <w:noProof/>
                <w:webHidden/>
              </w:rPr>
              <w:fldChar w:fldCharType="begin"/>
            </w:r>
            <w:r w:rsidR="00F54CB0">
              <w:rPr>
                <w:noProof/>
                <w:webHidden/>
              </w:rPr>
              <w:instrText xml:space="preserve"> PAGEREF _Toc494088052 \h </w:instrText>
            </w:r>
            <w:r w:rsidR="00F54CB0">
              <w:rPr>
                <w:noProof/>
                <w:webHidden/>
              </w:rPr>
            </w:r>
            <w:r w:rsidR="00F54CB0">
              <w:rPr>
                <w:noProof/>
                <w:webHidden/>
              </w:rPr>
              <w:fldChar w:fldCharType="separate"/>
            </w:r>
            <w:r>
              <w:rPr>
                <w:noProof/>
                <w:webHidden/>
              </w:rPr>
              <w:t>15</w:t>
            </w:r>
            <w:r w:rsidR="00F54CB0">
              <w:rPr>
                <w:noProof/>
                <w:webHidden/>
              </w:rPr>
              <w:fldChar w:fldCharType="end"/>
            </w:r>
          </w:hyperlink>
        </w:p>
        <w:p w:rsidR="00F54CB0" w:rsidRDefault="001F21E9">
          <w:pPr>
            <w:pStyle w:val="Innehll2"/>
            <w:rPr>
              <w:rFonts w:asciiTheme="minorHAnsi" w:hAnsiTheme="minorHAnsi"/>
              <w:noProof/>
              <w:sz w:val="22"/>
            </w:rPr>
          </w:pPr>
          <w:hyperlink w:anchor="_Toc494088053" w:history="1">
            <w:r w:rsidR="00F54CB0" w:rsidRPr="007D017A">
              <w:rPr>
                <w:rStyle w:val="Hyperlnk"/>
                <w:noProof/>
              </w:rPr>
              <w:t>Limitations and Delimitations</w:t>
            </w:r>
            <w:r w:rsidR="00F54CB0">
              <w:rPr>
                <w:noProof/>
                <w:webHidden/>
              </w:rPr>
              <w:tab/>
            </w:r>
            <w:r w:rsidR="00F54CB0">
              <w:rPr>
                <w:noProof/>
                <w:webHidden/>
              </w:rPr>
              <w:fldChar w:fldCharType="begin"/>
            </w:r>
            <w:r w:rsidR="00F54CB0">
              <w:rPr>
                <w:noProof/>
                <w:webHidden/>
              </w:rPr>
              <w:instrText xml:space="preserve"> PAGEREF _Toc494088053 \h </w:instrText>
            </w:r>
            <w:r w:rsidR="00F54CB0">
              <w:rPr>
                <w:noProof/>
                <w:webHidden/>
              </w:rPr>
            </w:r>
            <w:r w:rsidR="00F54CB0">
              <w:rPr>
                <w:noProof/>
                <w:webHidden/>
              </w:rPr>
              <w:fldChar w:fldCharType="separate"/>
            </w:r>
            <w:r>
              <w:rPr>
                <w:noProof/>
                <w:webHidden/>
              </w:rPr>
              <w:t>17</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54" w:history="1">
            <w:r w:rsidR="00F54CB0" w:rsidRPr="007D017A">
              <w:rPr>
                <w:rStyle w:val="Hyperlnk"/>
                <w:noProof/>
              </w:rPr>
              <w:t>Literature Review</w:t>
            </w:r>
            <w:r w:rsidR="00F54CB0">
              <w:rPr>
                <w:noProof/>
                <w:webHidden/>
              </w:rPr>
              <w:tab/>
            </w:r>
            <w:r w:rsidR="00F54CB0">
              <w:rPr>
                <w:noProof/>
                <w:webHidden/>
              </w:rPr>
              <w:fldChar w:fldCharType="begin"/>
            </w:r>
            <w:r w:rsidR="00F54CB0">
              <w:rPr>
                <w:noProof/>
                <w:webHidden/>
              </w:rPr>
              <w:instrText xml:space="preserve"> PAGEREF _Toc494088054 \h </w:instrText>
            </w:r>
            <w:r w:rsidR="00F54CB0">
              <w:rPr>
                <w:noProof/>
                <w:webHidden/>
              </w:rPr>
            </w:r>
            <w:r w:rsidR="00F54CB0">
              <w:rPr>
                <w:noProof/>
                <w:webHidden/>
              </w:rPr>
              <w:fldChar w:fldCharType="separate"/>
            </w:r>
            <w:r>
              <w:rPr>
                <w:noProof/>
                <w:webHidden/>
              </w:rPr>
              <w:t>18</w:t>
            </w:r>
            <w:r w:rsidR="00F54CB0">
              <w:rPr>
                <w:noProof/>
                <w:webHidden/>
              </w:rPr>
              <w:fldChar w:fldCharType="end"/>
            </w:r>
          </w:hyperlink>
        </w:p>
        <w:p w:rsidR="00F54CB0" w:rsidRDefault="001F21E9">
          <w:pPr>
            <w:pStyle w:val="Innehll2"/>
            <w:rPr>
              <w:rFonts w:asciiTheme="minorHAnsi" w:hAnsiTheme="minorHAnsi"/>
              <w:noProof/>
              <w:sz w:val="22"/>
            </w:rPr>
          </w:pPr>
          <w:hyperlink w:anchor="_Toc494088055" w:history="1">
            <w:r w:rsidR="00F54CB0" w:rsidRPr="007D017A">
              <w:rPr>
                <w:rStyle w:val="Hyperlnk"/>
                <w:noProof/>
              </w:rPr>
              <w:t>Previous Studies About Deliberative Democracy in China</w:t>
            </w:r>
            <w:r w:rsidR="00F54CB0">
              <w:rPr>
                <w:noProof/>
                <w:webHidden/>
              </w:rPr>
              <w:tab/>
            </w:r>
            <w:r w:rsidR="00F54CB0">
              <w:rPr>
                <w:noProof/>
                <w:webHidden/>
              </w:rPr>
              <w:fldChar w:fldCharType="begin"/>
            </w:r>
            <w:r w:rsidR="00F54CB0">
              <w:rPr>
                <w:noProof/>
                <w:webHidden/>
              </w:rPr>
              <w:instrText xml:space="preserve"> PAGEREF _Toc494088055 \h </w:instrText>
            </w:r>
            <w:r w:rsidR="00F54CB0">
              <w:rPr>
                <w:noProof/>
                <w:webHidden/>
              </w:rPr>
            </w:r>
            <w:r w:rsidR="00F54CB0">
              <w:rPr>
                <w:noProof/>
                <w:webHidden/>
              </w:rPr>
              <w:fldChar w:fldCharType="separate"/>
            </w:r>
            <w:r>
              <w:rPr>
                <w:noProof/>
                <w:webHidden/>
              </w:rPr>
              <w:t>18</w:t>
            </w:r>
            <w:r w:rsidR="00F54CB0">
              <w:rPr>
                <w:noProof/>
                <w:webHidden/>
              </w:rPr>
              <w:fldChar w:fldCharType="end"/>
            </w:r>
          </w:hyperlink>
        </w:p>
        <w:p w:rsidR="00F54CB0" w:rsidRDefault="001F21E9">
          <w:pPr>
            <w:pStyle w:val="Innehll2"/>
            <w:rPr>
              <w:rFonts w:asciiTheme="minorHAnsi" w:hAnsiTheme="minorHAnsi"/>
              <w:noProof/>
              <w:sz w:val="22"/>
            </w:rPr>
          </w:pPr>
          <w:hyperlink w:anchor="_Toc494088056" w:history="1">
            <w:r w:rsidR="00F54CB0" w:rsidRPr="007D017A">
              <w:rPr>
                <w:rStyle w:val="Hyperlnk"/>
                <w:noProof/>
              </w:rPr>
              <w:t>Previous Studies About Chinese People’s Political Consultative Conference</w:t>
            </w:r>
            <w:r w:rsidR="00F54CB0">
              <w:rPr>
                <w:noProof/>
                <w:webHidden/>
              </w:rPr>
              <w:tab/>
            </w:r>
            <w:r w:rsidR="00F54CB0">
              <w:rPr>
                <w:noProof/>
                <w:webHidden/>
              </w:rPr>
              <w:fldChar w:fldCharType="begin"/>
            </w:r>
            <w:r w:rsidR="00F54CB0">
              <w:rPr>
                <w:noProof/>
                <w:webHidden/>
              </w:rPr>
              <w:instrText xml:space="preserve"> PAGEREF _Toc494088056 \h </w:instrText>
            </w:r>
            <w:r w:rsidR="00F54CB0">
              <w:rPr>
                <w:noProof/>
                <w:webHidden/>
              </w:rPr>
            </w:r>
            <w:r w:rsidR="00F54CB0">
              <w:rPr>
                <w:noProof/>
                <w:webHidden/>
              </w:rPr>
              <w:fldChar w:fldCharType="separate"/>
            </w:r>
            <w:r>
              <w:rPr>
                <w:noProof/>
                <w:webHidden/>
              </w:rPr>
              <w:t>20</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57" w:history="1">
            <w:r w:rsidR="00F54CB0" w:rsidRPr="007D017A">
              <w:rPr>
                <w:rStyle w:val="Hyperlnk"/>
                <w:noProof/>
              </w:rPr>
              <w:t>Theoretical Framework</w:t>
            </w:r>
            <w:r w:rsidR="00F54CB0">
              <w:rPr>
                <w:noProof/>
                <w:webHidden/>
              </w:rPr>
              <w:tab/>
            </w:r>
            <w:r w:rsidR="00F54CB0">
              <w:rPr>
                <w:noProof/>
                <w:webHidden/>
              </w:rPr>
              <w:fldChar w:fldCharType="begin"/>
            </w:r>
            <w:r w:rsidR="00F54CB0">
              <w:rPr>
                <w:noProof/>
                <w:webHidden/>
              </w:rPr>
              <w:instrText xml:space="preserve"> PAGEREF _Toc494088057 \h </w:instrText>
            </w:r>
            <w:r w:rsidR="00F54CB0">
              <w:rPr>
                <w:noProof/>
                <w:webHidden/>
              </w:rPr>
            </w:r>
            <w:r w:rsidR="00F54CB0">
              <w:rPr>
                <w:noProof/>
                <w:webHidden/>
              </w:rPr>
              <w:fldChar w:fldCharType="separate"/>
            </w:r>
            <w:r>
              <w:rPr>
                <w:noProof/>
                <w:webHidden/>
              </w:rPr>
              <w:t>22</w:t>
            </w:r>
            <w:r w:rsidR="00F54CB0">
              <w:rPr>
                <w:noProof/>
                <w:webHidden/>
              </w:rPr>
              <w:fldChar w:fldCharType="end"/>
            </w:r>
          </w:hyperlink>
        </w:p>
        <w:p w:rsidR="00F54CB0" w:rsidRDefault="001F21E9">
          <w:pPr>
            <w:pStyle w:val="Innehll2"/>
            <w:rPr>
              <w:rFonts w:asciiTheme="minorHAnsi" w:hAnsiTheme="minorHAnsi"/>
              <w:noProof/>
              <w:sz w:val="22"/>
            </w:rPr>
          </w:pPr>
          <w:hyperlink w:anchor="_Toc494088058" w:history="1">
            <w:r w:rsidR="00F54CB0" w:rsidRPr="007D017A">
              <w:rPr>
                <w:rStyle w:val="Hyperlnk"/>
                <w:noProof/>
                <w:lang w:eastAsia="ja-JP"/>
              </w:rPr>
              <w:t>The Deliberative Democracy Concept</w:t>
            </w:r>
            <w:r w:rsidR="00F54CB0">
              <w:rPr>
                <w:noProof/>
                <w:webHidden/>
              </w:rPr>
              <w:tab/>
            </w:r>
            <w:r w:rsidR="00F54CB0">
              <w:rPr>
                <w:noProof/>
                <w:webHidden/>
              </w:rPr>
              <w:fldChar w:fldCharType="begin"/>
            </w:r>
            <w:r w:rsidR="00F54CB0">
              <w:rPr>
                <w:noProof/>
                <w:webHidden/>
              </w:rPr>
              <w:instrText xml:space="preserve"> PAGEREF _Toc494088058 \h </w:instrText>
            </w:r>
            <w:r w:rsidR="00F54CB0">
              <w:rPr>
                <w:noProof/>
                <w:webHidden/>
              </w:rPr>
            </w:r>
            <w:r w:rsidR="00F54CB0">
              <w:rPr>
                <w:noProof/>
                <w:webHidden/>
              </w:rPr>
              <w:fldChar w:fldCharType="separate"/>
            </w:r>
            <w:r>
              <w:rPr>
                <w:noProof/>
                <w:webHidden/>
              </w:rPr>
              <w:t>22</w:t>
            </w:r>
            <w:r w:rsidR="00F54CB0">
              <w:rPr>
                <w:noProof/>
                <w:webHidden/>
              </w:rPr>
              <w:fldChar w:fldCharType="end"/>
            </w:r>
          </w:hyperlink>
        </w:p>
        <w:p w:rsidR="00F54CB0" w:rsidRDefault="001F21E9">
          <w:pPr>
            <w:pStyle w:val="Innehll2"/>
            <w:rPr>
              <w:rFonts w:asciiTheme="minorHAnsi" w:hAnsiTheme="minorHAnsi"/>
              <w:noProof/>
              <w:sz w:val="22"/>
            </w:rPr>
          </w:pPr>
          <w:hyperlink w:anchor="_Toc494088059" w:history="1">
            <w:r w:rsidR="00F54CB0" w:rsidRPr="007D017A">
              <w:rPr>
                <w:rStyle w:val="Hyperlnk"/>
                <w:noProof/>
              </w:rPr>
              <w:t>PPCC ‘Deliberative Democracy’ and Alternative Approaches</w:t>
            </w:r>
            <w:r w:rsidR="00F54CB0">
              <w:rPr>
                <w:noProof/>
                <w:webHidden/>
              </w:rPr>
              <w:tab/>
            </w:r>
            <w:r w:rsidR="00F54CB0">
              <w:rPr>
                <w:noProof/>
                <w:webHidden/>
              </w:rPr>
              <w:fldChar w:fldCharType="begin"/>
            </w:r>
            <w:r w:rsidR="00F54CB0">
              <w:rPr>
                <w:noProof/>
                <w:webHidden/>
              </w:rPr>
              <w:instrText xml:space="preserve"> PAGEREF _Toc494088059 \h </w:instrText>
            </w:r>
            <w:r w:rsidR="00F54CB0">
              <w:rPr>
                <w:noProof/>
                <w:webHidden/>
              </w:rPr>
            </w:r>
            <w:r w:rsidR="00F54CB0">
              <w:rPr>
                <w:noProof/>
                <w:webHidden/>
              </w:rPr>
              <w:fldChar w:fldCharType="separate"/>
            </w:r>
            <w:r>
              <w:rPr>
                <w:noProof/>
                <w:webHidden/>
              </w:rPr>
              <w:t>23</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60" w:history="1">
            <w:r w:rsidR="00F54CB0" w:rsidRPr="007D017A">
              <w:rPr>
                <w:rStyle w:val="Hyperlnk"/>
                <w:noProof/>
              </w:rPr>
              <w:t>Analytical Framework</w:t>
            </w:r>
            <w:r w:rsidR="00F54CB0">
              <w:rPr>
                <w:noProof/>
                <w:webHidden/>
              </w:rPr>
              <w:tab/>
            </w:r>
            <w:r w:rsidR="00F54CB0">
              <w:rPr>
                <w:noProof/>
                <w:webHidden/>
              </w:rPr>
              <w:fldChar w:fldCharType="begin"/>
            </w:r>
            <w:r w:rsidR="00F54CB0">
              <w:rPr>
                <w:noProof/>
                <w:webHidden/>
              </w:rPr>
              <w:instrText xml:space="preserve"> PAGEREF _Toc494088060 \h </w:instrText>
            </w:r>
            <w:r w:rsidR="00F54CB0">
              <w:rPr>
                <w:noProof/>
                <w:webHidden/>
              </w:rPr>
            </w:r>
            <w:r w:rsidR="00F54CB0">
              <w:rPr>
                <w:noProof/>
                <w:webHidden/>
              </w:rPr>
              <w:fldChar w:fldCharType="separate"/>
            </w:r>
            <w:r>
              <w:rPr>
                <w:noProof/>
                <w:webHidden/>
              </w:rPr>
              <w:t>26</w:t>
            </w:r>
            <w:r w:rsidR="00F54CB0">
              <w:rPr>
                <w:noProof/>
                <w:webHidden/>
              </w:rPr>
              <w:fldChar w:fldCharType="end"/>
            </w:r>
          </w:hyperlink>
        </w:p>
        <w:p w:rsidR="00F54CB0" w:rsidRDefault="001F21E9">
          <w:pPr>
            <w:pStyle w:val="Innehll2"/>
            <w:rPr>
              <w:rFonts w:asciiTheme="minorHAnsi" w:hAnsiTheme="minorHAnsi"/>
              <w:noProof/>
              <w:sz w:val="22"/>
            </w:rPr>
          </w:pPr>
          <w:hyperlink w:anchor="_Toc494088061" w:history="1">
            <w:r w:rsidR="00F54CB0" w:rsidRPr="007D017A">
              <w:rPr>
                <w:rStyle w:val="Hyperlnk"/>
                <w:noProof/>
              </w:rPr>
              <w:t>Empowered inclusion</w:t>
            </w:r>
            <w:r w:rsidR="00F54CB0">
              <w:rPr>
                <w:noProof/>
                <w:webHidden/>
              </w:rPr>
              <w:tab/>
            </w:r>
            <w:r w:rsidR="00F54CB0">
              <w:rPr>
                <w:noProof/>
                <w:webHidden/>
              </w:rPr>
              <w:fldChar w:fldCharType="begin"/>
            </w:r>
            <w:r w:rsidR="00F54CB0">
              <w:rPr>
                <w:noProof/>
                <w:webHidden/>
              </w:rPr>
              <w:instrText xml:space="preserve"> PAGEREF _Toc494088061 \h </w:instrText>
            </w:r>
            <w:r w:rsidR="00F54CB0">
              <w:rPr>
                <w:noProof/>
                <w:webHidden/>
              </w:rPr>
            </w:r>
            <w:r w:rsidR="00F54CB0">
              <w:rPr>
                <w:noProof/>
                <w:webHidden/>
              </w:rPr>
              <w:fldChar w:fldCharType="separate"/>
            </w:r>
            <w:r>
              <w:rPr>
                <w:noProof/>
                <w:webHidden/>
              </w:rPr>
              <w:t>26</w:t>
            </w:r>
            <w:r w:rsidR="00F54CB0">
              <w:rPr>
                <w:noProof/>
                <w:webHidden/>
              </w:rPr>
              <w:fldChar w:fldCharType="end"/>
            </w:r>
          </w:hyperlink>
        </w:p>
        <w:p w:rsidR="00F54CB0" w:rsidRDefault="001F21E9">
          <w:pPr>
            <w:pStyle w:val="Innehll2"/>
            <w:rPr>
              <w:rFonts w:asciiTheme="minorHAnsi" w:hAnsiTheme="minorHAnsi"/>
              <w:noProof/>
              <w:sz w:val="22"/>
            </w:rPr>
          </w:pPr>
          <w:hyperlink w:anchor="_Toc494088062" w:history="1">
            <w:r w:rsidR="00F54CB0" w:rsidRPr="007D017A">
              <w:rPr>
                <w:rStyle w:val="Hyperlnk"/>
                <w:noProof/>
              </w:rPr>
              <w:t>Collective agenda and will formation</w:t>
            </w:r>
            <w:r w:rsidR="00F54CB0">
              <w:rPr>
                <w:noProof/>
                <w:webHidden/>
              </w:rPr>
              <w:tab/>
            </w:r>
            <w:r w:rsidR="00F54CB0">
              <w:rPr>
                <w:noProof/>
                <w:webHidden/>
              </w:rPr>
              <w:fldChar w:fldCharType="begin"/>
            </w:r>
            <w:r w:rsidR="00F54CB0">
              <w:rPr>
                <w:noProof/>
                <w:webHidden/>
              </w:rPr>
              <w:instrText xml:space="preserve"> PAGEREF _Toc494088062 \h </w:instrText>
            </w:r>
            <w:r w:rsidR="00F54CB0">
              <w:rPr>
                <w:noProof/>
                <w:webHidden/>
              </w:rPr>
            </w:r>
            <w:r w:rsidR="00F54CB0">
              <w:rPr>
                <w:noProof/>
                <w:webHidden/>
              </w:rPr>
              <w:fldChar w:fldCharType="separate"/>
            </w:r>
            <w:r>
              <w:rPr>
                <w:noProof/>
                <w:webHidden/>
              </w:rPr>
              <w:t>27</w:t>
            </w:r>
            <w:r w:rsidR="00F54CB0">
              <w:rPr>
                <w:noProof/>
                <w:webHidden/>
              </w:rPr>
              <w:fldChar w:fldCharType="end"/>
            </w:r>
          </w:hyperlink>
        </w:p>
        <w:p w:rsidR="00F54CB0" w:rsidRDefault="001F21E9">
          <w:pPr>
            <w:pStyle w:val="Innehll2"/>
            <w:rPr>
              <w:rFonts w:asciiTheme="minorHAnsi" w:hAnsiTheme="minorHAnsi"/>
              <w:noProof/>
              <w:sz w:val="22"/>
            </w:rPr>
          </w:pPr>
          <w:hyperlink w:anchor="_Toc494088063" w:history="1">
            <w:r w:rsidR="00F54CB0" w:rsidRPr="007D017A">
              <w:rPr>
                <w:rStyle w:val="Hyperlnk"/>
                <w:noProof/>
              </w:rPr>
              <w:t>Collective decision-making</w:t>
            </w:r>
            <w:r w:rsidR="00F54CB0">
              <w:rPr>
                <w:noProof/>
                <w:webHidden/>
              </w:rPr>
              <w:tab/>
            </w:r>
            <w:r w:rsidR="00F54CB0">
              <w:rPr>
                <w:noProof/>
                <w:webHidden/>
              </w:rPr>
              <w:fldChar w:fldCharType="begin"/>
            </w:r>
            <w:r w:rsidR="00F54CB0">
              <w:rPr>
                <w:noProof/>
                <w:webHidden/>
              </w:rPr>
              <w:instrText xml:space="preserve"> PAGEREF _Toc494088063 \h </w:instrText>
            </w:r>
            <w:r w:rsidR="00F54CB0">
              <w:rPr>
                <w:noProof/>
                <w:webHidden/>
              </w:rPr>
            </w:r>
            <w:r w:rsidR="00F54CB0">
              <w:rPr>
                <w:noProof/>
                <w:webHidden/>
              </w:rPr>
              <w:fldChar w:fldCharType="separate"/>
            </w:r>
            <w:r>
              <w:rPr>
                <w:noProof/>
                <w:webHidden/>
              </w:rPr>
              <w:t>29</w:t>
            </w:r>
            <w:r w:rsidR="00F54CB0">
              <w:rPr>
                <w:noProof/>
                <w:webHidden/>
              </w:rPr>
              <w:fldChar w:fldCharType="end"/>
            </w:r>
          </w:hyperlink>
        </w:p>
        <w:p w:rsidR="00F54CB0" w:rsidRDefault="001F21E9">
          <w:pPr>
            <w:pStyle w:val="Innehll2"/>
            <w:rPr>
              <w:rFonts w:asciiTheme="minorHAnsi" w:hAnsiTheme="minorHAnsi"/>
              <w:noProof/>
              <w:sz w:val="22"/>
            </w:rPr>
          </w:pPr>
          <w:hyperlink w:anchor="_Toc494088064" w:history="1">
            <w:r w:rsidR="00F54CB0" w:rsidRPr="007D017A">
              <w:rPr>
                <w:rStyle w:val="Hyperlnk"/>
                <w:noProof/>
              </w:rPr>
              <w:t>Measurement for Indicators</w:t>
            </w:r>
            <w:r w:rsidR="00F54CB0">
              <w:rPr>
                <w:noProof/>
                <w:webHidden/>
              </w:rPr>
              <w:tab/>
            </w:r>
            <w:r w:rsidR="00F54CB0">
              <w:rPr>
                <w:noProof/>
                <w:webHidden/>
              </w:rPr>
              <w:fldChar w:fldCharType="begin"/>
            </w:r>
            <w:r w:rsidR="00F54CB0">
              <w:rPr>
                <w:noProof/>
                <w:webHidden/>
              </w:rPr>
              <w:instrText xml:space="preserve"> PAGEREF _Toc494088064 \h </w:instrText>
            </w:r>
            <w:r w:rsidR="00F54CB0">
              <w:rPr>
                <w:noProof/>
                <w:webHidden/>
              </w:rPr>
            </w:r>
            <w:r w:rsidR="00F54CB0">
              <w:rPr>
                <w:noProof/>
                <w:webHidden/>
              </w:rPr>
              <w:fldChar w:fldCharType="separate"/>
            </w:r>
            <w:r>
              <w:rPr>
                <w:noProof/>
                <w:webHidden/>
              </w:rPr>
              <w:t>29</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65" w:history="1">
            <w:r w:rsidR="00F54CB0" w:rsidRPr="007D017A">
              <w:rPr>
                <w:rStyle w:val="Hyperlnk"/>
                <w:noProof/>
              </w:rPr>
              <w:t>Analysis of PPCC Institutional Setting</w:t>
            </w:r>
            <w:r w:rsidR="00F54CB0">
              <w:rPr>
                <w:noProof/>
                <w:webHidden/>
              </w:rPr>
              <w:tab/>
            </w:r>
            <w:r w:rsidR="00F54CB0">
              <w:rPr>
                <w:noProof/>
                <w:webHidden/>
              </w:rPr>
              <w:fldChar w:fldCharType="begin"/>
            </w:r>
            <w:r w:rsidR="00F54CB0">
              <w:rPr>
                <w:noProof/>
                <w:webHidden/>
              </w:rPr>
              <w:instrText xml:space="preserve"> PAGEREF _Toc494088065 \h </w:instrText>
            </w:r>
            <w:r w:rsidR="00F54CB0">
              <w:rPr>
                <w:noProof/>
                <w:webHidden/>
              </w:rPr>
            </w:r>
            <w:r w:rsidR="00F54CB0">
              <w:rPr>
                <w:noProof/>
                <w:webHidden/>
              </w:rPr>
              <w:fldChar w:fldCharType="separate"/>
            </w:r>
            <w:r>
              <w:rPr>
                <w:noProof/>
                <w:webHidden/>
              </w:rPr>
              <w:t>30</w:t>
            </w:r>
            <w:r w:rsidR="00F54CB0">
              <w:rPr>
                <w:noProof/>
                <w:webHidden/>
              </w:rPr>
              <w:fldChar w:fldCharType="end"/>
            </w:r>
          </w:hyperlink>
        </w:p>
        <w:p w:rsidR="00F54CB0" w:rsidRDefault="001F21E9">
          <w:pPr>
            <w:pStyle w:val="Innehll2"/>
            <w:rPr>
              <w:rFonts w:asciiTheme="minorHAnsi" w:hAnsiTheme="minorHAnsi"/>
              <w:noProof/>
              <w:sz w:val="22"/>
            </w:rPr>
          </w:pPr>
          <w:hyperlink w:anchor="_Toc494088066" w:history="1">
            <w:r w:rsidR="00F54CB0" w:rsidRPr="007D017A">
              <w:rPr>
                <w:rStyle w:val="Hyperlnk"/>
                <w:noProof/>
              </w:rPr>
              <w:t>Membership Selection</w:t>
            </w:r>
            <w:r w:rsidR="00F54CB0">
              <w:rPr>
                <w:noProof/>
                <w:webHidden/>
              </w:rPr>
              <w:tab/>
            </w:r>
            <w:r w:rsidR="00F54CB0">
              <w:rPr>
                <w:noProof/>
                <w:webHidden/>
              </w:rPr>
              <w:fldChar w:fldCharType="begin"/>
            </w:r>
            <w:r w:rsidR="00F54CB0">
              <w:rPr>
                <w:noProof/>
                <w:webHidden/>
              </w:rPr>
              <w:instrText xml:space="preserve"> PAGEREF _Toc494088066 \h </w:instrText>
            </w:r>
            <w:r w:rsidR="00F54CB0">
              <w:rPr>
                <w:noProof/>
                <w:webHidden/>
              </w:rPr>
            </w:r>
            <w:r w:rsidR="00F54CB0">
              <w:rPr>
                <w:noProof/>
                <w:webHidden/>
              </w:rPr>
              <w:fldChar w:fldCharType="separate"/>
            </w:r>
            <w:r>
              <w:rPr>
                <w:noProof/>
                <w:webHidden/>
              </w:rPr>
              <w:t>30</w:t>
            </w:r>
            <w:r w:rsidR="00F54CB0">
              <w:rPr>
                <w:noProof/>
                <w:webHidden/>
              </w:rPr>
              <w:fldChar w:fldCharType="end"/>
            </w:r>
          </w:hyperlink>
        </w:p>
        <w:p w:rsidR="00F54CB0" w:rsidRDefault="001F21E9">
          <w:pPr>
            <w:pStyle w:val="Innehll2"/>
            <w:rPr>
              <w:rFonts w:asciiTheme="minorHAnsi" w:hAnsiTheme="minorHAnsi"/>
              <w:noProof/>
              <w:sz w:val="22"/>
            </w:rPr>
          </w:pPr>
          <w:hyperlink w:anchor="_Toc494088067" w:history="1">
            <w:r w:rsidR="00F54CB0" w:rsidRPr="007D017A">
              <w:rPr>
                <w:rStyle w:val="Hyperlnk"/>
                <w:noProof/>
              </w:rPr>
              <w:t>Functions and Four Major Features</w:t>
            </w:r>
            <w:r w:rsidR="00F54CB0">
              <w:rPr>
                <w:noProof/>
                <w:webHidden/>
              </w:rPr>
              <w:tab/>
            </w:r>
            <w:r w:rsidR="00F54CB0">
              <w:rPr>
                <w:noProof/>
                <w:webHidden/>
              </w:rPr>
              <w:fldChar w:fldCharType="begin"/>
            </w:r>
            <w:r w:rsidR="00F54CB0">
              <w:rPr>
                <w:noProof/>
                <w:webHidden/>
              </w:rPr>
              <w:instrText xml:space="preserve"> PAGEREF _Toc494088067 \h </w:instrText>
            </w:r>
            <w:r w:rsidR="00F54CB0">
              <w:rPr>
                <w:noProof/>
                <w:webHidden/>
              </w:rPr>
            </w:r>
            <w:r w:rsidR="00F54CB0">
              <w:rPr>
                <w:noProof/>
                <w:webHidden/>
              </w:rPr>
              <w:fldChar w:fldCharType="separate"/>
            </w:r>
            <w:r>
              <w:rPr>
                <w:noProof/>
                <w:webHidden/>
              </w:rPr>
              <w:t>31</w:t>
            </w:r>
            <w:r w:rsidR="00F54CB0">
              <w:rPr>
                <w:noProof/>
                <w:webHidden/>
              </w:rPr>
              <w:fldChar w:fldCharType="end"/>
            </w:r>
          </w:hyperlink>
        </w:p>
        <w:p w:rsidR="00F54CB0" w:rsidRDefault="001F21E9">
          <w:pPr>
            <w:pStyle w:val="Innehll3"/>
            <w:tabs>
              <w:tab w:val="right" w:leader="dot" w:pos="8296"/>
            </w:tabs>
            <w:rPr>
              <w:rFonts w:asciiTheme="minorHAnsi" w:hAnsiTheme="minorHAnsi"/>
              <w:noProof/>
              <w:sz w:val="22"/>
            </w:rPr>
          </w:pPr>
          <w:hyperlink w:anchor="_Toc494088068" w:history="1">
            <w:r w:rsidR="00F54CB0" w:rsidRPr="007D017A">
              <w:rPr>
                <w:rStyle w:val="Hyperlnk"/>
                <w:noProof/>
              </w:rPr>
              <w:t>Political consultation</w:t>
            </w:r>
            <w:r w:rsidR="00F54CB0">
              <w:rPr>
                <w:noProof/>
                <w:webHidden/>
              </w:rPr>
              <w:tab/>
            </w:r>
            <w:r w:rsidR="00F54CB0">
              <w:rPr>
                <w:noProof/>
                <w:webHidden/>
              </w:rPr>
              <w:fldChar w:fldCharType="begin"/>
            </w:r>
            <w:r w:rsidR="00F54CB0">
              <w:rPr>
                <w:noProof/>
                <w:webHidden/>
              </w:rPr>
              <w:instrText xml:space="preserve"> PAGEREF _Toc494088068 \h </w:instrText>
            </w:r>
            <w:r w:rsidR="00F54CB0">
              <w:rPr>
                <w:noProof/>
                <w:webHidden/>
              </w:rPr>
            </w:r>
            <w:r w:rsidR="00F54CB0">
              <w:rPr>
                <w:noProof/>
                <w:webHidden/>
              </w:rPr>
              <w:fldChar w:fldCharType="separate"/>
            </w:r>
            <w:r>
              <w:rPr>
                <w:noProof/>
                <w:webHidden/>
              </w:rPr>
              <w:t>32</w:t>
            </w:r>
            <w:r w:rsidR="00F54CB0">
              <w:rPr>
                <w:noProof/>
                <w:webHidden/>
              </w:rPr>
              <w:fldChar w:fldCharType="end"/>
            </w:r>
          </w:hyperlink>
        </w:p>
        <w:p w:rsidR="00F54CB0" w:rsidRDefault="001F21E9">
          <w:pPr>
            <w:pStyle w:val="Innehll3"/>
            <w:tabs>
              <w:tab w:val="right" w:leader="dot" w:pos="8296"/>
            </w:tabs>
            <w:rPr>
              <w:rFonts w:asciiTheme="minorHAnsi" w:hAnsiTheme="minorHAnsi"/>
              <w:noProof/>
              <w:sz w:val="22"/>
            </w:rPr>
          </w:pPr>
          <w:hyperlink w:anchor="_Toc494088069" w:history="1">
            <w:r w:rsidR="00F54CB0" w:rsidRPr="007D017A">
              <w:rPr>
                <w:rStyle w:val="Hyperlnk"/>
                <w:noProof/>
              </w:rPr>
              <w:t>Political Participation</w:t>
            </w:r>
            <w:r w:rsidR="00F54CB0">
              <w:rPr>
                <w:noProof/>
                <w:webHidden/>
              </w:rPr>
              <w:tab/>
            </w:r>
            <w:r w:rsidR="00F54CB0">
              <w:rPr>
                <w:noProof/>
                <w:webHidden/>
              </w:rPr>
              <w:fldChar w:fldCharType="begin"/>
            </w:r>
            <w:r w:rsidR="00F54CB0">
              <w:rPr>
                <w:noProof/>
                <w:webHidden/>
              </w:rPr>
              <w:instrText xml:space="preserve"> PAGEREF _Toc494088069 \h </w:instrText>
            </w:r>
            <w:r w:rsidR="00F54CB0">
              <w:rPr>
                <w:noProof/>
                <w:webHidden/>
              </w:rPr>
            </w:r>
            <w:r w:rsidR="00F54CB0">
              <w:rPr>
                <w:noProof/>
                <w:webHidden/>
              </w:rPr>
              <w:fldChar w:fldCharType="separate"/>
            </w:r>
            <w:r>
              <w:rPr>
                <w:noProof/>
                <w:webHidden/>
              </w:rPr>
              <w:t>32</w:t>
            </w:r>
            <w:r w:rsidR="00F54CB0">
              <w:rPr>
                <w:noProof/>
                <w:webHidden/>
              </w:rPr>
              <w:fldChar w:fldCharType="end"/>
            </w:r>
          </w:hyperlink>
        </w:p>
        <w:p w:rsidR="00F54CB0" w:rsidRDefault="001F21E9">
          <w:pPr>
            <w:pStyle w:val="Innehll3"/>
            <w:tabs>
              <w:tab w:val="right" w:leader="dot" w:pos="8296"/>
            </w:tabs>
            <w:rPr>
              <w:rFonts w:asciiTheme="minorHAnsi" w:hAnsiTheme="minorHAnsi"/>
              <w:noProof/>
              <w:sz w:val="22"/>
            </w:rPr>
          </w:pPr>
          <w:hyperlink w:anchor="_Toc494088070" w:history="1">
            <w:r w:rsidR="00F54CB0" w:rsidRPr="007D017A">
              <w:rPr>
                <w:rStyle w:val="Hyperlnk"/>
                <w:noProof/>
              </w:rPr>
              <w:t>Democratic Supervision</w:t>
            </w:r>
            <w:r w:rsidR="00F54CB0">
              <w:rPr>
                <w:noProof/>
                <w:webHidden/>
              </w:rPr>
              <w:tab/>
            </w:r>
            <w:r w:rsidR="00F54CB0">
              <w:rPr>
                <w:noProof/>
                <w:webHidden/>
              </w:rPr>
              <w:fldChar w:fldCharType="begin"/>
            </w:r>
            <w:r w:rsidR="00F54CB0">
              <w:rPr>
                <w:noProof/>
                <w:webHidden/>
              </w:rPr>
              <w:instrText xml:space="preserve"> PAGEREF _Toc494088070 \h </w:instrText>
            </w:r>
            <w:r w:rsidR="00F54CB0">
              <w:rPr>
                <w:noProof/>
                <w:webHidden/>
              </w:rPr>
            </w:r>
            <w:r w:rsidR="00F54CB0">
              <w:rPr>
                <w:noProof/>
                <w:webHidden/>
              </w:rPr>
              <w:fldChar w:fldCharType="separate"/>
            </w:r>
            <w:r>
              <w:rPr>
                <w:noProof/>
                <w:webHidden/>
              </w:rPr>
              <w:t>33</w:t>
            </w:r>
            <w:r w:rsidR="00F54CB0">
              <w:rPr>
                <w:noProof/>
                <w:webHidden/>
              </w:rPr>
              <w:fldChar w:fldCharType="end"/>
            </w:r>
          </w:hyperlink>
        </w:p>
        <w:p w:rsidR="00F54CB0" w:rsidRDefault="001F21E9">
          <w:pPr>
            <w:pStyle w:val="Innehll3"/>
            <w:tabs>
              <w:tab w:val="right" w:leader="dot" w:pos="8296"/>
            </w:tabs>
            <w:rPr>
              <w:rFonts w:asciiTheme="minorHAnsi" w:hAnsiTheme="minorHAnsi"/>
              <w:noProof/>
              <w:sz w:val="22"/>
            </w:rPr>
          </w:pPr>
          <w:hyperlink w:anchor="_Toc494088071" w:history="1">
            <w:r w:rsidR="00F54CB0" w:rsidRPr="007D017A">
              <w:rPr>
                <w:rStyle w:val="Hyperlnk"/>
                <w:noProof/>
              </w:rPr>
              <w:t>Political Cooperation</w:t>
            </w:r>
            <w:r w:rsidR="00F54CB0">
              <w:rPr>
                <w:noProof/>
                <w:webHidden/>
              </w:rPr>
              <w:tab/>
            </w:r>
            <w:r w:rsidR="00F54CB0">
              <w:rPr>
                <w:noProof/>
                <w:webHidden/>
              </w:rPr>
              <w:fldChar w:fldCharType="begin"/>
            </w:r>
            <w:r w:rsidR="00F54CB0">
              <w:rPr>
                <w:noProof/>
                <w:webHidden/>
              </w:rPr>
              <w:instrText xml:space="preserve"> PAGEREF _Toc494088071 \h </w:instrText>
            </w:r>
            <w:r w:rsidR="00F54CB0">
              <w:rPr>
                <w:noProof/>
                <w:webHidden/>
              </w:rPr>
            </w:r>
            <w:r w:rsidR="00F54CB0">
              <w:rPr>
                <w:noProof/>
                <w:webHidden/>
              </w:rPr>
              <w:fldChar w:fldCharType="separate"/>
            </w:r>
            <w:r>
              <w:rPr>
                <w:noProof/>
                <w:webHidden/>
              </w:rPr>
              <w:t>34</w:t>
            </w:r>
            <w:r w:rsidR="00F54CB0">
              <w:rPr>
                <w:noProof/>
                <w:webHidden/>
              </w:rPr>
              <w:fldChar w:fldCharType="end"/>
            </w:r>
          </w:hyperlink>
        </w:p>
        <w:p w:rsidR="00F54CB0" w:rsidRDefault="001F21E9">
          <w:pPr>
            <w:pStyle w:val="Innehll2"/>
            <w:rPr>
              <w:rFonts w:asciiTheme="minorHAnsi" w:hAnsiTheme="minorHAnsi"/>
              <w:noProof/>
              <w:sz w:val="22"/>
            </w:rPr>
          </w:pPr>
          <w:hyperlink w:anchor="_Toc494088072" w:history="1">
            <w:r w:rsidR="00F54CB0" w:rsidRPr="007D017A">
              <w:rPr>
                <w:rStyle w:val="Hyperlnk"/>
                <w:noProof/>
              </w:rPr>
              <w:t>Different Procedures of the PPCC and Institutional Setting</w:t>
            </w:r>
            <w:r w:rsidR="00F54CB0">
              <w:rPr>
                <w:noProof/>
                <w:webHidden/>
              </w:rPr>
              <w:tab/>
            </w:r>
            <w:r w:rsidR="00F54CB0">
              <w:rPr>
                <w:noProof/>
                <w:webHidden/>
              </w:rPr>
              <w:fldChar w:fldCharType="begin"/>
            </w:r>
            <w:r w:rsidR="00F54CB0">
              <w:rPr>
                <w:noProof/>
                <w:webHidden/>
              </w:rPr>
              <w:instrText xml:space="preserve"> PAGEREF _Toc494088072 \h </w:instrText>
            </w:r>
            <w:r w:rsidR="00F54CB0">
              <w:rPr>
                <w:noProof/>
                <w:webHidden/>
              </w:rPr>
            </w:r>
            <w:r w:rsidR="00F54CB0">
              <w:rPr>
                <w:noProof/>
                <w:webHidden/>
              </w:rPr>
              <w:fldChar w:fldCharType="separate"/>
            </w:r>
            <w:r>
              <w:rPr>
                <w:noProof/>
                <w:webHidden/>
              </w:rPr>
              <w:t>34</w:t>
            </w:r>
            <w:r w:rsidR="00F54CB0">
              <w:rPr>
                <w:noProof/>
                <w:webHidden/>
              </w:rPr>
              <w:fldChar w:fldCharType="end"/>
            </w:r>
          </w:hyperlink>
        </w:p>
        <w:p w:rsidR="00F54CB0" w:rsidRDefault="001F21E9">
          <w:pPr>
            <w:pStyle w:val="Innehll2"/>
            <w:rPr>
              <w:rFonts w:asciiTheme="minorHAnsi" w:hAnsiTheme="minorHAnsi"/>
              <w:noProof/>
              <w:sz w:val="22"/>
            </w:rPr>
          </w:pPr>
          <w:hyperlink w:anchor="_Toc494088073" w:history="1">
            <w:r w:rsidR="00F54CB0" w:rsidRPr="007D017A">
              <w:rPr>
                <w:rStyle w:val="Hyperlnk"/>
                <w:noProof/>
              </w:rPr>
              <w:t>Discrepancy Between Local and Central Government</w:t>
            </w:r>
            <w:r w:rsidR="00F54CB0">
              <w:rPr>
                <w:noProof/>
                <w:webHidden/>
              </w:rPr>
              <w:tab/>
            </w:r>
            <w:r w:rsidR="00F54CB0">
              <w:rPr>
                <w:noProof/>
                <w:webHidden/>
              </w:rPr>
              <w:fldChar w:fldCharType="begin"/>
            </w:r>
            <w:r w:rsidR="00F54CB0">
              <w:rPr>
                <w:noProof/>
                <w:webHidden/>
              </w:rPr>
              <w:instrText xml:space="preserve"> PAGEREF _Toc494088073 \h </w:instrText>
            </w:r>
            <w:r w:rsidR="00F54CB0">
              <w:rPr>
                <w:noProof/>
                <w:webHidden/>
              </w:rPr>
            </w:r>
            <w:r w:rsidR="00F54CB0">
              <w:rPr>
                <w:noProof/>
                <w:webHidden/>
              </w:rPr>
              <w:fldChar w:fldCharType="separate"/>
            </w:r>
            <w:r>
              <w:rPr>
                <w:noProof/>
                <w:webHidden/>
              </w:rPr>
              <w:t>40</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74" w:history="1">
            <w:r w:rsidR="00F54CB0" w:rsidRPr="007D017A">
              <w:rPr>
                <w:rStyle w:val="Hyperlnk"/>
                <w:noProof/>
              </w:rPr>
              <w:t>Analysis of Cases</w:t>
            </w:r>
            <w:r w:rsidR="00F54CB0">
              <w:rPr>
                <w:noProof/>
                <w:webHidden/>
              </w:rPr>
              <w:tab/>
            </w:r>
            <w:r w:rsidR="00F54CB0">
              <w:rPr>
                <w:noProof/>
                <w:webHidden/>
              </w:rPr>
              <w:fldChar w:fldCharType="begin"/>
            </w:r>
            <w:r w:rsidR="00F54CB0">
              <w:rPr>
                <w:noProof/>
                <w:webHidden/>
              </w:rPr>
              <w:instrText xml:space="preserve"> PAGEREF _Toc494088074 \h </w:instrText>
            </w:r>
            <w:r w:rsidR="00F54CB0">
              <w:rPr>
                <w:noProof/>
                <w:webHidden/>
              </w:rPr>
            </w:r>
            <w:r w:rsidR="00F54CB0">
              <w:rPr>
                <w:noProof/>
                <w:webHidden/>
              </w:rPr>
              <w:fldChar w:fldCharType="separate"/>
            </w:r>
            <w:r>
              <w:rPr>
                <w:noProof/>
                <w:webHidden/>
              </w:rPr>
              <w:t>41</w:t>
            </w:r>
            <w:r w:rsidR="00F54CB0">
              <w:rPr>
                <w:noProof/>
                <w:webHidden/>
              </w:rPr>
              <w:fldChar w:fldCharType="end"/>
            </w:r>
          </w:hyperlink>
        </w:p>
        <w:p w:rsidR="00F54CB0" w:rsidRDefault="001F21E9">
          <w:pPr>
            <w:pStyle w:val="Innehll2"/>
            <w:rPr>
              <w:rFonts w:asciiTheme="minorHAnsi" w:hAnsiTheme="minorHAnsi"/>
              <w:noProof/>
              <w:sz w:val="22"/>
            </w:rPr>
          </w:pPr>
          <w:hyperlink w:anchor="_Toc494088075" w:history="1">
            <w:r w:rsidR="00F54CB0" w:rsidRPr="007D017A">
              <w:rPr>
                <w:rStyle w:val="Hyperlnk"/>
                <w:noProof/>
                <w:lang w:eastAsia="ja-JP"/>
              </w:rPr>
              <w:t>Case 1: Proposal of Employment of People with Disabilities</w:t>
            </w:r>
            <w:r w:rsidR="00F54CB0">
              <w:rPr>
                <w:noProof/>
                <w:webHidden/>
              </w:rPr>
              <w:tab/>
            </w:r>
            <w:r w:rsidR="00F54CB0">
              <w:rPr>
                <w:noProof/>
                <w:webHidden/>
              </w:rPr>
              <w:fldChar w:fldCharType="begin"/>
            </w:r>
            <w:r w:rsidR="00F54CB0">
              <w:rPr>
                <w:noProof/>
                <w:webHidden/>
              </w:rPr>
              <w:instrText xml:space="preserve"> PAGEREF _Toc494088075 \h </w:instrText>
            </w:r>
            <w:r w:rsidR="00F54CB0">
              <w:rPr>
                <w:noProof/>
                <w:webHidden/>
              </w:rPr>
            </w:r>
            <w:r w:rsidR="00F54CB0">
              <w:rPr>
                <w:noProof/>
                <w:webHidden/>
              </w:rPr>
              <w:fldChar w:fldCharType="separate"/>
            </w:r>
            <w:r>
              <w:rPr>
                <w:noProof/>
                <w:webHidden/>
              </w:rPr>
              <w:t>41</w:t>
            </w:r>
            <w:r w:rsidR="00F54CB0">
              <w:rPr>
                <w:noProof/>
                <w:webHidden/>
              </w:rPr>
              <w:fldChar w:fldCharType="end"/>
            </w:r>
          </w:hyperlink>
        </w:p>
        <w:p w:rsidR="00F54CB0" w:rsidRDefault="001F21E9">
          <w:pPr>
            <w:pStyle w:val="Innehll2"/>
            <w:rPr>
              <w:rFonts w:asciiTheme="minorHAnsi" w:hAnsiTheme="minorHAnsi"/>
              <w:noProof/>
              <w:sz w:val="22"/>
            </w:rPr>
          </w:pPr>
          <w:hyperlink w:anchor="_Toc494088076" w:history="1">
            <w:r w:rsidR="00F54CB0" w:rsidRPr="007D017A">
              <w:rPr>
                <w:rStyle w:val="Hyperlnk"/>
                <w:noProof/>
                <w:lang w:eastAsia="ja-JP"/>
              </w:rPr>
              <w:t>Case 2: Proposal of Local Highway Toll Reduction and Exemption</w:t>
            </w:r>
            <w:r w:rsidR="00F54CB0">
              <w:rPr>
                <w:noProof/>
                <w:webHidden/>
              </w:rPr>
              <w:tab/>
            </w:r>
            <w:r w:rsidR="00F54CB0">
              <w:rPr>
                <w:noProof/>
                <w:webHidden/>
              </w:rPr>
              <w:fldChar w:fldCharType="begin"/>
            </w:r>
            <w:r w:rsidR="00F54CB0">
              <w:rPr>
                <w:noProof/>
                <w:webHidden/>
              </w:rPr>
              <w:instrText xml:space="preserve"> PAGEREF _Toc494088076 \h </w:instrText>
            </w:r>
            <w:r w:rsidR="00F54CB0">
              <w:rPr>
                <w:noProof/>
                <w:webHidden/>
              </w:rPr>
            </w:r>
            <w:r w:rsidR="00F54CB0">
              <w:rPr>
                <w:noProof/>
                <w:webHidden/>
              </w:rPr>
              <w:fldChar w:fldCharType="separate"/>
            </w:r>
            <w:r>
              <w:rPr>
                <w:noProof/>
                <w:webHidden/>
              </w:rPr>
              <w:t>43</w:t>
            </w:r>
            <w:r w:rsidR="00F54CB0">
              <w:rPr>
                <w:noProof/>
                <w:webHidden/>
              </w:rPr>
              <w:fldChar w:fldCharType="end"/>
            </w:r>
          </w:hyperlink>
        </w:p>
        <w:p w:rsidR="00F54CB0" w:rsidRDefault="001F21E9">
          <w:pPr>
            <w:pStyle w:val="Innehll2"/>
            <w:rPr>
              <w:rFonts w:asciiTheme="minorHAnsi" w:hAnsiTheme="minorHAnsi"/>
              <w:noProof/>
              <w:sz w:val="22"/>
            </w:rPr>
          </w:pPr>
          <w:hyperlink w:anchor="_Toc494088077" w:history="1">
            <w:r w:rsidR="00F54CB0" w:rsidRPr="007D017A">
              <w:rPr>
                <w:rStyle w:val="Hyperlnk"/>
                <w:noProof/>
                <w:lang w:eastAsia="ja-JP"/>
              </w:rPr>
              <w:t>Case 3: Proposal of Third-Party Arbitration Organization of Medical Dispute</w:t>
            </w:r>
            <w:r w:rsidR="00F54CB0">
              <w:rPr>
                <w:noProof/>
                <w:webHidden/>
              </w:rPr>
              <w:tab/>
            </w:r>
            <w:r w:rsidR="00F54CB0">
              <w:rPr>
                <w:noProof/>
                <w:webHidden/>
              </w:rPr>
              <w:fldChar w:fldCharType="begin"/>
            </w:r>
            <w:r w:rsidR="00F54CB0">
              <w:rPr>
                <w:noProof/>
                <w:webHidden/>
              </w:rPr>
              <w:instrText xml:space="preserve"> PAGEREF _Toc494088077 \h </w:instrText>
            </w:r>
            <w:r w:rsidR="00F54CB0">
              <w:rPr>
                <w:noProof/>
                <w:webHidden/>
              </w:rPr>
            </w:r>
            <w:r w:rsidR="00F54CB0">
              <w:rPr>
                <w:noProof/>
                <w:webHidden/>
              </w:rPr>
              <w:fldChar w:fldCharType="separate"/>
            </w:r>
            <w:r>
              <w:rPr>
                <w:noProof/>
                <w:webHidden/>
              </w:rPr>
              <w:t>45</w:t>
            </w:r>
            <w:r w:rsidR="00F54CB0">
              <w:rPr>
                <w:noProof/>
                <w:webHidden/>
              </w:rPr>
              <w:fldChar w:fldCharType="end"/>
            </w:r>
          </w:hyperlink>
        </w:p>
        <w:p w:rsidR="00F54CB0" w:rsidRDefault="001F21E9">
          <w:pPr>
            <w:pStyle w:val="Innehll2"/>
            <w:rPr>
              <w:rFonts w:asciiTheme="minorHAnsi" w:hAnsiTheme="minorHAnsi"/>
              <w:noProof/>
              <w:sz w:val="22"/>
            </w:rPr>
          </w:pPr>
          <w:hyperlink w:anchor="_Toc494088078" w:history="1">
            <w:r w:rsidR="00F54CB0" w:rsidRPr="007D017A">
              <w:rPr>
                <w:rStyle w:val="Hyperlnk"/>
                <w:noProof/>
                <w:lang w:eastAsia="ja-JP"/>
              </w:rPr>
              <w:t>Case 4: Monthly Based Deliberative Forum</w:t>
            </w:r>
            <w:r w:rsidR="00F54CB0">
              <w:rPr>
                <w:noProof/>
                <w:webHidden/>
              </w:rPr>
              <w:tab/>
            </w:r>
            <w:r w:rsidR="00F54CB0">
              <w:rPr>
                <w:noProof/>
                <w:webHidden/>
              </w:rPr>
              <w:fldChar w:fldCharType="begin"/>
            </w:r>
            <w:r w:rsidR="00F54CB0">
              <w:rPr>
                <w:noProof/>
                <w:webHidden/>
              </w:rPr>
              <w:instrText xml:space="preserve"> PAGEREF _Toc494088078 \h </w:instrText>
            </w:r>
            <w:r w:rsidR="00F54CB0">
              <w:rPr>
                <w:noProof/>
                <w:webHidden/>
              </w:rPr>
            </w:r>
            <w:r w:rsidR="00F54CB0">
              <w:rPr>
                <w:noProof/>
                <w:webHidden/>
              </w:rPr>
              <w:fldChar w:fldCharType="separate"/>
            </w:r>
            <w:r>
              <w:rPr>
                <w:noProof/>
                <w:webHidden/>
              </w:rPr>
              <w:t>46</w:t>
            </w:r>
            <w:r w:rsidR="00F54CB0">
              <w:rPr>
                <w:noProof/>
                <w:webHidden/>
              </w:rPr>
              <w:fldChar w:fldCharType="end"/>
            </w:r>
          </w:hyperlink>
        </w:p>
        <w:p w:rsidR="00F54CB0" w:rsidRDefault="001F21E9">
          <w:pPr>
            <w:pStyle w:val="Innehll2"/>
            <w:rPr>
              <w:rFonts w:asciiTheme="minorHAnsi" w:hAnsiTheme="minorHAnsi"/>
              <w:noProof/>
              <w:sz w:val="22"/>
            </w:rPr>
          </w:pPr>
          <w:hyperlink w:anchor="_Toc494088079" w:history="1">
            <w:r w:rsidR="00F54CB0" w:rsidRPr="007D017A">
              <w:rPr>
                <w:rStyle w:val="Hyperlnk"/>
                <w:noProof/>
                <w:lang w:eastAsia="ja-JP"/>
              </w:rPr>
              <w:t>Case 5: Key-Proposal Supervision Meeting</w:t>
            </w:r>
            <w:r w:rsidR="00F54CB0">
              <w:rPr>
                <w:noProof/>
                <w:webHidden/>
              </w:rPr>
              <w:tab/>
            </w:r>
            <w:r w:rsidR="00F54CB0">
              <w:rPr>
                <w:noProof/>
                <w:webHidden/>
              </w:rPr>
              <w:fldChar w:fldCharType="begin"/>
            </w:r>
            <w:r w:rsidR="00F54CB0">
              <w:rPr>
                <w:noProof/>
                <w:webHidden/>
              </w:rPr>
              <w:instrText xml:space="preserve"> PAGEREF _Toc494088079 \h </w:instrText>
            </w:r>
            <w:r w:rsidR="00F54CB0">
              <w:rPr>
                <w:noProof/>
                <w:webHidden/>
              </w:rPr>
            </w:r>
            <w:r w:rsidR="00F54CB0">
              <w:rPr>
                <w:noProof/>
                <w:webHidden/>
              </w:rPr>
              <w:fldChar w:fldCharType="separate"/>
            </w:r>
            <w:r>
              <w:rPr>
                <w:noProof/>
                <w:webHidden/>
              </w:rPr>
              <w:t>48</w:t>
            </w:r>
            <w:r w:rsidR="00F54CB0">
              <w:rPr>
                <w:noProof/>
                <w:webHidden/>
              </w:rPr>
              <w:fldChar w:fldCharType="end"/>
            </w:r>
          </w:hyperlink>
        </w:p>
        <w:p w:rsidR="00F54CB0" w:rsidRDefault="001F21E9">
          <w:pPr>
            <w:pStyle w:val="Innehll2"/>
            <w:rPr>
              <w:rFonts w:asciiTheme="minorHAnsi" w:hAnsiTheme="minorHAnsi"/>
              <w:noProof/>
              <w:sz w:val="22"/>
            </w:rPr>
          </w:pPr>
          <w:hyperlink w:anchor="_Toc494088080" w:history="1">
            <w:r w:rsidR="00F54CB0" w:rsidRPr="007D017A">
              <w:rPr>
                <w:rStyle w:val="Hyperlnk"/>
                <w:noProof/>
                <w:lang w:eastAsia="ja-JP"/>
              </w:rPr>
              <w:t>Overall Analysis</w:t>
            </w:r>
            <w:r w:rsidR="00F54CB0">
              <w:rPr>
                <w:noProof/>
                <w:webHidden/>
              </w:rPr>
              <w:tab/>
            </w:r>
            <w:r w:rsidR="00F54CB0">
              <w:rPr>
                <w:noProof/>
                <w:webHidden/>
              </w:rPr>
              <w:fldChar w:fldCharType="begin"/>
            </w:r>
            <w:r w:rsidR="00F54CB0">
              <w:rPr>
                <w:noProof/>
                <w:webHidden/>
              </w:rPr>
              <w:instrText xml:space="preserve"> PAGEREF _Toc494088080 \h </w:instrText>
            </w:r>
            <w:r w:rsidR="00F54CB0">
              <w:rPr>
                <w:noProof/>
                <w:webHidden/>
              </w:rPr>
            </w:r>
            <w:r w:rsidR="00F54CB0">
              <w:rPr>
                <w:noProof/>
                <w:webHidden/>
              </w:rPr>
              <w:fldChar w:fldCharType="separate"/>
            </w:r>
            <w:r>
              <w:rPr>
                <w:noProof/>
                <w:webHidden/>
              </w:rPr>
              <w:t>49</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81" w:history="1">
            <w:r w:rsidR="00F54CB0" w:rsidRPr="007D017A">
              <w:rPr>
                <w:rStyle w:val="Hyperlnk"/>
                <w:noProof/>
              </w:rPr>
              <w:t>Conclusion</w:t>
            </w:r>
            <w:r w:rsidR="00F54CB0">
              <w:rPr>
                <w:noProof/>
                <w:webHidden/>
              </w:rPr>
              <w:tab/>
            </w:r>
            <w:r w:rsidR="00F54CB0">
              <w:rPr>
                <w:noProof/>
                <w:webHidden/>
              </w:rPr>
              <w:fldChar w:fldCharType="begin"/>
            </w:r>
            <w:r w:rsidR="00F54CB0">
              <w:rPr>
                <w:noProof/>
                <w:webHidden/>
              </w:rPr>
              <w:instrText xml:space="preserve"> PAGEREF _Toc494088081 \h </w:instrText>
            </w:r>
            <w:r w:rsidR="00F54CB0">
              <w:rPr>
                <w:noProof/>
                <w:webHidden/>
              </w:rPr>
            </w:r>
            <w:r w:rsidR="00F54CB0">
              <w:rPr>
                <w:noProof/>
                <w:webHidden/>
              </w:rPr>
              <w:fldChar w:fldCharType="separate"/>
            </w:r>
            <w:r>
              <w:rPr>
                <w:noProof/>
                <w:webHidden/>
              </w:rPr>
              <w:t>51</w:t>
            </w:r>
            <w:r w:rsidR="00F54CB0">
              <w:rPr>
                <w:noProof/>
                <w:webHidden/>
              </w:rPr>
              <w:fldChar w:fldCharType="end"/>
            </w:r>
          </w:hyperlink>
        </w:p>
        <w:p w:rsidR="00F54CB0" w:rsidRDefault="001F21E9">
          <w:pPr>
            <w:pStyle w:val="Innehll2"/>
            <w:rPr>
              <w:rFonts w:asciiTheme="minorHAnsi" w:hAnsiTheme="minorHAnsi"/>
              <w:noProof/>
              <w:sz w:val="22"/>
            </w:rPr>
          </w:pPr>
          <w:hyperlink w:anchor="_Toc494088082" w:history="1">
            <w:r w:rsidR="00F54CB0" w:rsidRPr="007D017A">
              <w:rPr>
                <w:rStyle w:val="Hyperlnk"/>
                <w:noProof/>
                <w:lang w:eastAsia="ja-JP"/>
              </w:rPr>
              <w:t>Summarise of Results</w:t>
            </w:r>
            <w:r w:rsidR="00F54CB0">
              <w:rPr>
                <w:noProof/>
                <w:webHidden/>
              </w:rPr>
              <w:tab/>
            </w:r>
            <w:r w:rsidR="00F54CB0">
              <w:rPr>
                <w:noProof/>
                <w:webHidden/>
              </w:rPr>
              <w:fldChar w:fldCharType="begin"/>
            </w:r>
            <w:r w:rsidR="00F54CB0">
              <w:rPr>
                <w:noProof/>
                <w:webHidden/>
              </w:rPr>
              <w:instrText xml:space="preserve"> PAGEREF _Toc494088082 \h </w:instrText>
            </w:r>
            <w:r w:rsidR="00F54CB0">
              <w:rPr>
                <w:noProof/>
                <w:webHidden/>
              </w:rPr>
            </w:r>
            <w:r w:rsidR="00F54CB0">
              <w:rPr>
                <w:noProof/>
                <w:webHidden/>
              </w:rPr>
              <w:fldChar w:fldCharType="separate"/>
            </w:r>
            <w:r>
              <w:rPr>
                <w:noProof/>
                <w:webHidden/>
              </w:rPr>
              <w:t>51</w:t>
            </w:r>
            <w:r w:rsidR="00F54CB0">
              <w:rPr>
                <w:noProof/>
                <w:webHidden/>
              </w:rPr>
              <w:fldChar w:fldCharType="end"/>
            </w:r>
          </w:hyperlink>
        </w:p>
        <w:p w:rsidR="00F54CB0" w:rsidRDefault="001F21E9">
          <w:pPr>
            <w:pStyle w:val="Innehll2"/>
            <w:rPr>
              <w:rFonts w:asciiTheme="minorHAnsi" w:hAnsiTheme="minorHAnsi"/>
              <w:noProof/>
              <w:sz w:val="22"/>
            </w:rPr>
          </w:pPr>
          <w:hyperlink w:anchor="_Toc494088083" w:history="1">
            <w:r w:rsidR="00F54CB0" w:rsidRPr="007D017A">
              <w:rPr>
                <w:rStyle w:val="Hyperlnk"/>
                <w:noProof/>
              </w:rPr>
              <w:t>Problems and Future Suggestions</w:t>
            </w:r>
            <w:r w:rsidR="00F54CB0">
              <w:rPr>
                <w:noProof/>
                <w:webHidden/>
              </w:rPr>
              <w:tab/>
            </w:r>
            <w:r w:rsidR="00F54CB0">
              <w:rPr>
                <w:noProof/>
                <w:webHidden/>
              </w:rPr>
              <w:fldChar w:fldCharType="begin"/>
            </w:r>
            <w:r w:rsidR="00F54CB0">
              <w:rPr>
                <w:noProof/>
                <w:webHidden/>
              </w:rPr>
              <w:instrText xml:space="preserve"> PAGEREF _Toc494088083 \h </w:instrText>
            </w:r>
            <w:r w:rsidR="00F54CB0">
              <w:rPr>
                <w:noProof/>
                <w:webHidden/>
              </w:rPr>
            </w:r>
            <w:r w:rsidR="00F54CB0">
              <w:rPr>
                <w:noProof/>
                <w:webHidden/>
              </w:rPr>
              <w:fldChar w:fldCharType="separate"/>
            </w:r>
            <w:r>
              <w:rPr>
                <w:noProof/>
                <w:webHidden/>
              </w:rPr>
              <w:t>52</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84" w:history="1">
            <w:r w:rsidR="00F54CB0" w:rsidRPr="007D017A">
              <w:rPr>
                <w:rStyle w:val="Hyperlnk"/>
                <w:noProof/>
              </w:rPr>
              <w:t>Bibliography</w:t>
            </w:r>
            <w:r w:rsidR="00F54CB0">
              <w:rPr>
                <w:noProof/>
                <w:webHidden/>
              </w:rPr>
              <w:tab/>
            </w:r>
            <w:r w:rsidR="00F54CB0">
              <w:rPr>
                <w:noProof/>
                <w:webHidden/>
              </w:rPr>
              <w:fldChar w:fldCharType="begin"/>
            </w:r>
            <w:r w:rsidR="00F54CB0">
              <w:rPr>
                <w:noProof/>
                <w:webHidden/>
              </w:rPr>
              <w:instrText xml:space="preserve"> PAGEREF _Toc494088084 \h </w:instrText>
            </w:r>
            <w:r w:rsidR="00F54CB0">
              <w:rPr>
                <w:noProof/>
                <w:webHidden/>
              </w:rPr>
            </w:r>
            <w:r w:rsidR="00F54CB0">
              <w:rPr>
                <w:noProof/>
                <w:webHidden/>
              </w:rPr>
              <w:fldChar w:fldCharType="separate"/>
            </w:r>
            <w:r>
              <w:rPr>
                <w:noProof/>
                <w:webHidden/>
              </w:rPr>
              <w:t>53</w:t>
            </w:r>
            <w:r w:rsidR="00F54CB0">
              <w:rPr>
                <w:noProof/>
                <w:webHidden/>
              </w:rPr>
              <w:fldChar w:fldCharType="end"/>
            </w:r>
          </w:hyperlink>
        </w:p>
        <w:p w:rsidR="00F54CB0" w:rsidRDefault="001F21E9">
          <w:pPr>
            <w:pStyle w:val="Innehll1"/>
            <w:tabs>
              <w:tab w:val="right" w:leader="dot" w:pos="8296"/>
            </w:tabs>
            <w:rPr>
              <w:rFonts w:asciiTheme="minorHAnsi" w:hAnsiTheme="minorHAnsi"/>
              <w:noProof/>
              <w:sz w:val="22"/>
            </w:rPr>
          </w:pPr>
          <w:hyperlink w:anchor="_Toc494088085" w:history="1">
            <w:r w:rsidR="00F54CB0" w:rsidRPr="007D017A">
              <w:rPr>
                <w:rStyle w:val="Hyperlnk"/>
                <w:noProof/>
              </w:rPr>
              <w:t>Appendix</w:t>
            </w:r>
            <w:r w:rsidR="00F54CB0">
              <w:rPr>
                <w:noProof/>
                <w:webHidden/>
              </w:rPr>
              <w:tab/>
            </w:r>
            <w:r w:rsidR="00F54CB0">
              <w:rPr>
                <w:noProof/>
                <w:webHidden/>
              </w:rPr>
              <w:fldChar w:fldCharType="begin"/>
            </w:r>
            <w:r w:rsidR="00F54CB0">
              <w:rPr>
                <w:noProof/>
                <w:webHidden/>
              </w:rPr>
              <w:instrText xml:space="preserve"> PAGEREF _Toc494088085 \h </w:instrText>
            </w:r>
            <w:r w:rsidR="00F54CB0">
              <w:rPr>
                <w:noProof/>
                <w:webHidden/>
              </w:rPr>
            </w:r>
            <w:r w:rsidR="00F54CB0">
              <w:rPr>
                <w:noProof/>
                <w:webHidden/>
              </w:rPr>
              <w:fldChar w:fldCharType="separate"/>
            </w:r>
            <w:r>
              <w:rPr>
                <w:noProof/>
                <w:webHidden/>
              </w:rPr>
              <w:t>58</w:t>
            </w:r>
            <w:r w:rsidR="00F54CB0">
              <w:rPr>
                <w:noProof/>
                <w:webHidden/>
              </w:rPr>
              <w:fldChar w:fldCharType="end"/>
            </w:r>
          </w:hyperlink>
        </w:p>
        <w:p w:rsidR="00F54CB0" w:rsidRDefault="001F21E9">
          <w:pPr>
            <w:pStyle w:val="Innehll2"/>
            <w:rPr>
              <w:rFonts w:asciiTheme="minorHAnsi" w:hAnsiTheme="minorHAnsi"/>
              <w:noProof/>
              <w:sz w:val="22"/>
            </w:rPr>
          </w:pPr>
          <w:hyperlink w:anchor="_Toc494088086" w:history="1">
            <w:r w:rsidR="00F54CB0" w:rsidRPr="007D017A">
              <w:rPr>
                <w:rStyle w:val="Hyperlnk"/>
                <w:noProof/>
                <w:lang w:val="en-US" w:eastAsia="ja-JP"/>
              </w:rPr>
              <w:t>Field Work and Interviews</w:t>
            </w:r>
            <w:r w:rsidR="00F54CB0">
              <w:rPr>
                <w:noProof/>
                <w:webHidden/>
              </w:rPr>
              <w:tab/>
            </w:r>
            <w:r w:rsidR="00F54CB0">
              <w:rPr>
                <w:noProof/>
                <w:webHidden/>
              </w:rPr>
              <w:fldChar w:fldCharType="begin"/>
            </w:r>
            <w:r w:rsidR="00F54CB0">
              <w:rPr>
                <w:noProof/>
                <w:webHidden/>
              </w:rPr>
              <w:instrText xml:space="preserve"> PAGEREF _Toc494088086 \h </w:instrText>
            </w:r>
            <w:r w:rsidR="00F54CB0">
              <w:rPr>
                <w:noProof/>
                <w:webHidden/>
              </w:rPr>
            </w:r>
            <w:r w:rsidR="00F54CB0">
              <w:rPr>
                <w:noProof/>
                <w:webHidden/>
              </w:rPr>
              <w:fldChar w:fldCharType="separate"/>
            </w:r>
            <w:r>
              <w:rPr>
                <w:noProof/>
                <w:webHidden/>
              </w:rPr>
              <w:t>58</w:t>
            </w:r>
            <w:r w:rsidR="00F54CB0">
              <w:rPr>
                <w:noProof/>
                <w:webHidden/>
              </w:rPr>
              <w:fldChar w:fldCharType="end"/>
            </w:r>
          </w:hyperlink>
        </w:p>
        <w:p w:rsidR="00F54CB0" w:rsidRDefault="001F21E9">
          <w:pPr>
            <w:pStyle w:val="Innehll2"/>
            <w:rPr>
              <w:rFonts w:asciiTheme="minorHAnsi" w:hAnsiTheme="minorHAnsi"/>
              <w:noProof/>
              <w:sz w:val="22"/>
            </w:rPr>
          </w:pPr>
          <w:hyperlink w:anchor="_Toc494088087" w:history="1">
            <w:r w:rsidR="00F54CB0" w:rsidRPr="007D017A">
              <w:rPr>
                <w:rStyle w:val="Hyperlnk"/>
                <w:noProof/>
              </w:rPr>
              <w:t>List of Interviews</w:t>
            </w:r>
            <w:r w:rsidR="00F54CB0">
              <w:rPr>
                <w:noProof/>
                <w:webHidden/>
              </w:rPr>
              <w:tab/>
            </w:r>
            <w:r w:rsidR="00F54CB0">
              <w:rPr>
                <w:noProof/>
                <w:webHidden/>
              </w:rPr>
              <w:fldChar w:fldCharType="begin"/>
            </w:r>
            <w:r w:rsidR="00F54CB0">
              <w:rPr>
                <w:noProof/>
                <w:webHidden/>
              </w:rPr>
              <w:instrText xml:space="preserve"> PAGEREF _Toc494088087 \h </w:instrText>
            </w:r>
            <w:r w:rsidR="00F54CB0">
              <w:rPr>
                <w:noProof/>
                <w:webHidden/>
              </w:rPr>
            </w:r>
            <w:r w:rsidR="00F54CB0">
              <w:rPr>
                <w:noProof/>
                <w:webHidden/>
              </w:rPr>
              <w:fldChar w:fldCharType="separate"/>
            </w:r>
            <w:r>
              <w:rPr>
                <w:noProof/>
                <w:webHidden/>
              </w:rPr>
              <w:t>59</w:t>
            </w:r>
            <w:r w:rsidR="00F54CB0">
              <w:rPr>
                <w:noProof/>
                <w:webHidden/>
              </w:rPr>
              <w:fldChar w:fldCharType="end"/>
            </w:r>
          </w:hyperlink>
        </w:p>
        <w:p w:rsidR="00F54CB0" w:rsidRDefault="001F21E9">
          <w:pPr>
            <w:pStyle w:val="Innehll2"/>
            <w:rPr>
              <w:rFonts w:asciiTheme="minorHAnsi" w:hAnsiTheme="minorHAnsi"/>
              <w:noProof/>
              <w:sz w:val="22"/>
            </w:rPr>
          </w:pPr>
          <w:hyperlink w:anchor="_Toc494088088" w:history="1">
            <w:r w:rsidR="00F54CB0" w:rsidRPr="007D017A">
              <w:rPr>
                <w:rStyle w:val="Hyperlnk"/>
                <w:noProof/>
              </w:rPr>
              <w:t>List of Meetings</w:t>
            </w:r>
            <w:r w:rsidR="00F54CB0">
              <w:rPr>
                <w:noProof/>
                <w:webHidden/>
              </w:rPr>
              <w:tab/>
            </w:r>
            <w:r w:rsidR="00F54CB0">
              <w:rPr>
                <w:noProof/>
                <w:webHidden/>
              </w:rPr>
              <w:fldChar w:fldCharType="begin"/>
            </w:r>
            <w:r w:rsidR="00F54CB0">
              <w:rPr>
                <w:noProof/>
                <w:webHidden/>
              </w:rPr>
              <w:instrText xml:space="preserve"> PAGEREF _Toc494088088 \h </w:instrText>
            </w:r>
            <w:r w:rsidR="00F54CB0">
              <w:rPr>
                <w:noProof/>
                <w:webHidden/>
              </w:rPr>
            </w:r>
            <w:r w:rsidR="00F54CB0">
              <w:rPr>
                <w:noProof/>
                <w:webHidden/>
              </w:rPr>
              <w:fldChar w:fldCharType="separate"/>
            </w:r>
            <w:r>
              <w:rPr>
                <w:noProof/>
                <w:webHidden/>
              </w:rPr>
              <w:t>59</w:t>
            </w:r>
            <w:r w:rsidR="00F54CB0">
              <w:rPr>
                <w:noProof/>
                <w:webHidden/>
              </w:rPr>
              <w:fldChar w:fldCharType="end"/>
            </w:r>
          </w:hyperlink>
        </w:p>
        <w:p w:rsidR="00042599" w:rsidRDefault="000A2506" w:rsidP="00042599">
          <w:pPr>
            <w:rPr>
              <w:b/>
              <w:bCs/>
              <w:noProof/>
            </w:rPr>
          </w:pPr>
          <w:r>
            <w:rPr>
              <w:b/>
              <w:bCs/>
              <w:noProof/>
            </w:rPr>
            <w:fldChar w:fldCharType="end"/>
          </w:r>
        </w:p>
        <w:p w:rsidR="00042599" w:rsidRDefault="00042599" w:rsidP="00042599">
          <w:pPr>
            <w:rPr>
              <w:b/>
              <w:bCs/>
              <w:noProof/>
            </w:rPr>
          </w:pPr>
        </w:p>
        <w:p w:rsidR="006763CA" w:rsidRDefault="00AB09FE" w:rsidP="006763CA">
          <w:pPr>
            <w:rPr>
              <w:noProof/>
            </w:rPr>
          </w:pPr>
          <w:r w:rsidRPr="00AB09FE">
            <w:rPr>
              <w:bCs/>
              <w:noProof/>
            </w:rPr>
            <w:t>Table of Figures</w:t>
          </w:r>
          <w:r w:rsidR="006763CA">
            <w:rPr>
              <w:bCs/>
              <w:noProof/>
            </w:rPr>
            <w:fldChar w:fldCharType="begin"/>
          </w:r>
          <w:r w:rsidR="006763CA">
            <w:rPr>
              <w:bCs/>
              <w:noProof/>
            </w:rPr>
            <w:instrText xml:space="preserve"> TOC \h \z \c "Figure" </w:instrText>
          </w:r>
          <w:r w:rsidR="006763CA">
            <w:rPr>
              <w:bCs/>
              <w:noProof/>
            </w:rPr>
            <w:fldChar w:fldCharType="separate"/>
          </w:r>
        </w:p>
        <w:p w:rsidR="006763CA" w:rsidRDefault="001F21E9">
          <w:pPr>
            <w:pStyle w:val="Figurfrteckning"/>
            <w:tabs>
              <w:tab w:val="right" w:leader="dot" w:pos="8296"/>
            </w:tabs>
            <w:rPr>
              <w:rFonts w:asciiTheme="minorHAnsi" w:hAnsiTheme="minorHAnsi"/>
              <w:noProof/>
              <w:sz w:val="22"/>
            </w:rPr>
          </w:pPr>
          <w:hyperlink w:anchor="_Toc490539575" w:history="1">
            <w:r w:rsidR="006763CA" w:rsidRPr="00AB688D">
              <w:rPr>
                <w:rStyle w:val="Hyperlnk"/>
                <w:noProof/>
              </w:rPr>
              <w:t>Figure 1. CPPCC Policy Proposal Mechanism</w:t>
            </w:r>
            <w:r w:rsidR="006763CA">
              <w:rPr>
                <w:noProof/>
                <w:webHidden/>
              </w:rPr>
              <w:tab/>
            </w:r>
            <w:r w:rsidR="006763CA">
              <w:rPr>
                <w:noProof/>
                <w:webHidden/>
              </w:rPr>
              <w:fldChar w:fldCharType="begin"/>
            </w:r>
            <w:r w:rsidR="006763CA">
              <w:rPr>
                <w:noProof/>
                <w:webHidden/>
              </w:rPr>
              <w:instrText xml:space="preserve"> PAGEREF _Toc490539575 \h </w:instrText>
            </w:r>
            <w:r w:rsidR="006763CA">
              <w:rPr>
                <w:noProof/>
                <w:webHidden/>
              </w:rPr>
            </w:r>
            <w:r w:rsidR="006763CA">
              <w:rPr>
                <w:noProof/>
                <w:webHidden/>
              </w:rPr>
              <w:fldChar w:fldCharType="separate"/>
            </w:r>
            <w:r>
              <w:rPr>
                <w:noProof/>
                <w:webHidden/>
              </w:rPr>
              <w:t>37</w:t>
            </w:r>
            <w:r w:rsidR="006763CA">
              <w:rPr>
                <w:noProof/>
                <w:webHidden/>
              </w:rPr>
              <w:fldChar w:fldCharType="end"/>
            </w:r>
          </w:hyperlink>
        </w:p>
        <w:p w:rsidR="006763CA" w:rsidRDefault="001F21E9">
          <w:pPr>
            <w:pStyle w:val="Figurfrteckning"/>
            <w:tabs>
              <w:tab w:val="right" w:leader="dot" w:pos="8296"/>
            </w:tabs>
            <w:rPr>
              <w:rFonts w:asciiTheme="minorHAnsi" w:hAnsiTheme="minorHAnsi"/>
              <w:noProof/>
              <w:sz w:val="22"/>
            </w:rPr>
          </w:pPr>
          <w:hyperlink w:anchor="_Toc490539576" w:history="1">
            <w:r w:rsidR="006763CA" w:rsidRPr="00AB688D">
              <w:rPr>
                <w:rStyle w:val="Hyperlnk"/>
                <w:noProof/>
              </w:rPr>
              <w:t>Figure 2. CPPCC Policy Implementation Mechanism</w:t>
            </w:r>
            <w:r w:rsidR="006763CA">
              <w:rPr>
                <w:noProof/>
                <w:webHidden/>
              </w:rPr>
              <w:tab/>
            </w:r>
            <w:r w:rsidR="006763CA">
              <w:rPr>
                <w:noProof/>
                <w:webHidden/>
              </w:rPr>
              <w:fldChar w:fldCharType="begin"/>
            </w:r>
            <w:r w:rsidR="006763CA">
              <w:rPr>
                <w:noProof/>
                <w:webHidden/>
              </w:rPr>
              <w:instrText xml:space="preserve"> PAGEREF _Toc490539576 \h </w:instrText>
            </w:r>
            <w:r w:rsidR="006763CA">
              <w:rPr>
                <w:noProof/>
                <w:webHidden/>
              </w:rPr>
            </w:r>
            <w:r w:rsidR="006763CA">
              <w:rPr>
                <w:noProof/>
                <w:webHidden/>
              </w:rPr>
              <w:fldChar w:fldCharType="separate"/>
            </w:r>
            <w:r>
              <w:rPr>
                <w:noProof/>
                <w:webHidden/>
              </w:rPr>
              <w:t>38</w:t>
            </w:r>
            <w:r w:rsidR="006763CA">
              <w:rPr>
                <w:noProof/>
                <w:webHidden/>
              </w:rPr>
              <w:fldChar w:fldCharType="end"/>
            </w:r>
          </w:hyperlink>
        </w:p>
        <w:p w:rsidR="006763CA" w:rsidRDefault="001F21E9">
          <w:pPr>
            <w:pStyle w:val="Figurfrteckning"/>
            <w:tabs>
              <w:tab w:val="right" w:leader="dot" w:pos="8296"/>
            </w:tabs>
            <w:rPr>
              <w:rFonts w:asciiTheme="minorHAnsi" w:hAnsiTheme="minorHAnsi"/>
              <w:noProof/>
              <w:sz w:val="22"/>
            </w:rPr>
          </w:pPr>
          <w:hyperlink w:anchor="_Toc490539577" w:history="1">
            <w:r w:rsidR="006763CA" w:rsidRPr="00AB688D">
              <w:rPr>
                <w:rStyle w:val="Hyperlnk"/>
                <w:noProof/>
              </w:rPr>
              <w:t>Figure 3. CPPCC Institutional Setting</w:t>
            </w:r>
            <w:r w:rsidR="006763CA">
              <w:rPr>
                <w:noProof/>
                <w:webHidden/>
              </w:rPr>
              <w:tab/>
            </w:r>
            <w:r w:rsidR="006763CA">
              <w:rPr>
                <w:noProof/>
                <w:webHidden/>
              </w:rPr>
              <w:fldChar w:fldCharType="begin"/>
            </w:r>
            <w:r w:rsidR="006763CA">
              <w:rPr>
                <w:noProof/>
                <w:webHidden/>
              </w:rPr>
              <w:instrText xml:space="preserve"> PAGEREF _Toc490539577 \h </w:instrText>
            </w:r>
            <w:r w:rsidR="006763CA">
              <w:rPr>
                <w:noProof/>
                <w:webHidden/>
              </w:rPr>
            </w:r>
            <w:r w:rsidR="006763CA">
              <w:rPr>
                <w:noProof/>
                <w:webHidden/>
              </w:rPr>
              <w:fldChar w:fldCharType="separate"/>
            </w:r>
            <w:r>
              <w:rPr>
                <w:noProof/>
                <w:webHidden/>
              </w:rPr>
              <w:t>39</w:t>
            </w:r>
            <w:r w:rsidR="006763CA">
              <w:rPr>
                <w:noProof/>
                <w:webHidden/>
              </w:rPr>
              <w:fldChar w:fldCharType="end"/>
            </w:r>
          </w:hyperlink>
        </w:p>
        <w:p w:rsidR="006763CA" w:rsidRDefault="001F21E9">
          <w:pPr>
            <w:pStyle w:val="Figurfrteckning"/>
            <w:tabs>
              <w:tab w:val="right" w:leader="dot" w:pos="8296"/>
            </w:tabs>
            <w:rPr>
              <w:rFonts w:asciiTheme="minorHAnsi" w:hAnsiTheme="minorHAnsi"/>
              <w:noProof/>
              <w:sz w:val="22"/>
            </w:rPr>
          </w:pPr>
          <w:hyperlink w:anchor="_Toc490539578" w:history="1">
            <w:r w:rsidR="006763CA" w:rsidRPr="00AB688D">
              <w:rPr>
                <w:rStyle w:val="Hyperlnk"/>
                <w:noProof/>
              </w:rPr>
              <w:t>Figure 4. Cases Analysis Results</w:t>
            </w:r>
            <w:r w:rsidR="006763CA">
              <w:rPr>
                <w:noProof/>
                <w:webHidden/>
              </w:rPr>
              <w:tab/>
            </w:r>
            <w:r w:rsidR="006763CA">
              <w:rPr>
                <w:noProof/>
                <w:webHidden/>
              </w:rPr>
              <w:fldChar w:fldCharType="begin"/>
            </w:r>
            <w:r w:rsidR="006763CA">
              <w:rPr>
                <w:noProof/>
                <w:webHidden/>
              </w:rPr>
              <w:instrText xml:space="preserve"> PAGEREF _Toc490539578 \h </w:instrText>
            </w:r>
            <w:r w:rsidR="006763CA">
              <w:rPr>
                <w:noProof/>
                <w:webHidden/>
              </w:rPr>
            </w:r>
            <w:r w:rsidR="006763CA">
              <w:rPr>
                <w:noProof/>
                <w:webHidden/>
              </w:rPr>
              <w:fldChar w:fldCharType="separate"/>
            </w:r>
            <w:r>
              <w:rPr>
                <w:noProof/>
                <w:webHidden/>
              </w:rPr>
              <w:t>50</w:t>
            </w:r>
            <w:r w:rsidR="006763CA">
              <w:rPr>
                <w:noProof/>
                <w:webHidden/>
              </w:rPr>
              <w:fldChar w:fldCharType="end"/>
            </w:r>
          </w:hyperlink>
        </w:p>
        <w:p w:rsidR="00B1435C" w:rsidRPr="000A2506" w:rsidRDefault="006763CA" w:rsidP="006763CA">
          <w:r>
            <w:rPr>
              <w:bCs/>
              <w:noProof/>
            </w:rPr>
            <w:fldChar w:fldCharType="end"/>
          </w:r>
        </w:p>
      </w:sdtContent>
    </w:sdt>
    <w:p w:rsidR="00DB4320" w:rsidRPr="00DB4320" w:rsidRDefault="00DB4320">
      <w:pPr>
        <w:spacing w:line="276" w:lineRule="auto"/>
        <w:contextualSpacing w:val="0"/>
        <w:jc w:val="left"/>
      </w:pPr>
    </w:p>
    <w:p w:rsidR="00DB4320" w:rsidRDefault="00DB4320">
      <w:pPr>
        <w:spacing w:line="276" w:lineRule="auto"/>
        <w:contextualSpacing w:val="0"/>
        <w:jc w:val="left"/>
        <w:rPr>
          <w:rFonts w:asciiTheme="majorHAnsi" w:eastAsiaTheme="majorEastAsia" w:hAnsiTheme="majorHAnsi" w:cstheme="majorBidi"/>
          <w:b/>
          <w:bCs/>
          <w:color w:val="365F91" w:themeColor="accent1" w:themeShade="BF"/>
          <w:sz w:val="28"/>
          <w:szCs w:val="28"/>
          <w:lang w:val="en-US" w:eastAsia="ja-JP"/>
        </w:rPr>
      </w:pPr>
      <w:r>
        <w:br w:type="page"/>
      </w:r>
    </w:p>
    <w:p w:rsidR="00890870" w:rsidRDefault="00890870" w:rsidP="00890870">
      <w:pPr>
        <w:pStyle w:val="Rubrik1"/>
      </w:pPr>
      <w:bookmarkStart w:id="2" w:name="_Toc494088044"/>
      <w:r>
        <w:t>Acknowledgement</w:t>
      </w:r>
      <w:bookmarkEnd w:id="2"/>
    </w:p>
    <w:p w:rsidR="00890870" w:rsidRDefault="00890870" w:rsidP="00890870">
      <w:r>
        <w:t xml:space="preserve">I would like to thank </w:t>
      </w:r>
      <w:r w:rsidR="00371EB1">
        <w:t xml:space="preserve">my supervisor Oscar </w:t>
      </w:r>
      <w:r w:rsidR="00371EB1" w:rsidRPr="00AB09FE">
        <w:rPr>
          <w:lang w:val="en-US"/>
        </w:rPr>
        <w:t>Almén</w:t>
      </w:r>
      <w:r w:rsidR="00371EB1">
        <w:t xml:space="preserve">’s patient guidance to my thesis writing and </w:t>
      </w:r>
      <w:r>
        <w:t>my teacher Victor Lapuente’s help</w:t>
      </w:r>
      <w:r w:rsidR="0086045A">
        <w:t xml:space="preserve">. I would also like to thank some of the Ningbo local PPCC officials help and support to my thesis. For the anonymous reason, I will not name them. </w:t>
      </w:r>
      <w:r w:rsidR="00D64AD3">
        <w:t xml:space="preserve">I would also like to mention that without my study time in the Gothenburg University, I would not be able to </w:t>
      </w:r>
      <w:r w:rsidR="00A515B9">
        <w:t>have the</w:t>
      </w:r>
      <w:r w:rsidR="00D64AD3">
        <w:t xml:space="preserve"> required knowledge and academic proficiency </w:t>
      </w:r>
      <w:r w:rsidR="00A515B9">
        <w:t xml:space="preserve">for this thesis. </w:t>
      </w:r>
      <w:r>
        <w:br w:type="page"/>
      </w:r>
    </w:p>
    <w:p w:rsidR="00CA0582" w:rsidRPr="00AA303A" w:rsidRDefault="00CA0582" w:rsidP="004E64B2">
      <w:pPr>
        <w:pStyle w:val="Rubrik1"/>
        <w:spacing w:before="100" w:beforeAutospacing="1" w:after="100" w:afterAutospacing="1"/>
        <w:contextualSpacing w:val="0"/>
      </w:pPr>
      <w:bookmarkStart w:id="3" w:name="_Toc494088045"/>
      <w:r w:rsidRPr="00AA303A">
        <w:t>Introduction</w:t>
      </w:r>
      <w:bookmarkEnd w:id="3"/>
    </w:p>
    <w:p w:rsidR="00B33B6C" w:rsidRDefault="00F03A32" w:rsidP="004E64B2">
      <w:pPr>
        <w:spacing w:before="100" w:beforeAutospacing="1" w:after="100" w:afterAutospacing="1"/>
        <w:contextualSpacing w:val="0"/>
      </w:pPr>
      <w:bookmarkStart w:id="4" w:name="OLE_LINK2"/>
      <w:r>
        <w:t>Democratisation</w:t>
      </w:r>
      <w:r w:rsidR="008562F8">
        <w:t xml:space="preserve"> is a</w:t>
      </w:r>
      <w:r w:rsidR="00F63A41">
        <w:t xml:space="preserve">lways a highlighted issue in an authoritarian </w:t>
      </w:r>
      <w:r w:rsidR="003218F2">
        <w:t xml:space="preserve">regime, why </w:t>
      </w:r>
      <w:r w:rsidR="000F71E0">
        <w:t xml:space="preserve">choosing </w:t>
      </w:r>
      <w:r w:rsidR="003218F2">
        <w:t>de</w:t>
      </w:r>
      <w:r w:rsidR="00F63A41">
        <w:t xml:space="preserve">mocratisation and how to do it </w:t>
      </w:r>
      <w:r w:rsidR="003218F2">
        <w:t>are the two chronical questions</w:t>
      </w:r>
      <w:r w:rsidR="0016465A">
        <w:t xml:space="preserve"> in China</w:t>
      </w:r>
      <w:r w:rsidR="003218F2">
        <w:t>.</w:t>
      </w:r>
      <w:r w:rsidR="008562F8">
        <w:t xml:space="preserve"> </w:t>
      </w:r>
      <w:r w:rsidR="00850DF1" w:rsidRPr="00AA303A">
        <w:t>With the rapid economic growth in the past few decades, a vast middle c</w:t>
      </w:r>
      <w:r w:rsidR="007F76A6" w:rsidRPr="00AA303A">
        <w:t xml:space="preserve">lass population has emerged in China. </w:t>
      </w:r>
      <w:r w:rsidR="006C4F8C" w:rsidRPr="00AA303A">
        <w:t>This</w:t>
      </w:r>
      <w:r w:rsidR="007F76A6" w:rsidRPr="00AA303A">
        <w:t xml:space="preserve"> has brought a more complex governing situation </w:t>
      </w:r>
      <w:r w:rsidR="009E7FA9" w:rsidRPr="00AA303A">
        <w:t>for</w:t>
      </w:r>
      <w:r w:rsidR="007F76A6" w:rsidRPr="00AA303A">
        <w:t xml:space="preserve"> the government</w:t>
      </w:r>
      <w:r w:rsidR="009E7FA9" w:rsidRPr="00AA303A">
        <w:t xml:space="preserve"> to handle</w:t>
      </w:r>
      <w:r>
        <w:t xml:space="preserve"> the demand</w:t>
      </w:r>
      <w:r w:rsidR="00327C63">
        <w:t xml:space="preserve"> of transparency, </w:t>
      </w:r>
      <w:r>
        <w:t>democracy</w:t>
      </w:r>
      <w:r w:rsidR="003218F2">
        <w:t xml:space="preserve">, </w:t>
      </w:r>
      <w:r w:rsidR="00327C63">
        <w:t>efficiency</w:t>
      </w:r>
      <w:r w:rsidR="003218F2">
        <w:t xml:space="preserve"> and other needs</w:t>
      </w:r>
      <w:r w:rsidR="009A1FF9">
        <w:t xml:space="preserve"> of</w:t>
      </w:r>
      <w:r>
        <w:t xml:space="preserve"> the society</w:t>
      </w:r>
      <w:sdt>
        <w:sdtPr>
          <w:id w:val="1072701146"/>
          <w:citation/>
        </w:sdtPr>
        <w:sdtEndPr/>
        <w:sdtContent>
          <w:r w:rsidR="00570179">
            <w:fldChar w:fldCharType="begin"/>
          </w:r>
          <w:r w:rsidR="00570179">
            <w:instrText xml:space="preserve"> </w:instrText>
          </w:r>
          <w:r w:rsidR="00570179">
            <w:rPr>
              <w:rFonts w:hint="eastAsia"/>
            </w:rPr>
            <w:instrText>CITATION LiP08 \l 2052</w:instrText>
          </w:r>
          <w:r w:rsidR="00570179">
            <w:instrText xml:space="preserve"> </w:instrText>
          </w:r>
          <w:r w:rsidR="00570179">
            <w:fldChar w:fldCharType="separate"/>
          </w:r>
          <w:r w:rsidR="00E36EEC">
            <w:rPr>
              <w:rFonts w:hint="eastAsia"/>
              <w:noProof/>
            </w:rPr>
            <w:t xml:space="preserve"> </w:t>
          </w:r>
          <w:r w:rsidR="00E36EEC">
            <w:rPr>
              <w:noProof/>
            </w:rPr>
            <w:t>(Li &amp; Zhang, 2008)</w:t>
          </w:r>
          <w:r w:rsidR="00570179">
            <w:fldChar w:fldCharType="end"/>
          </w:r>
        </w:sdtContent>
      </w:sdt>
      <w:r w:rsidR="007F76A6" w:rsidRPr="00AA303A">
        <w:t xml:space="preserve">. </w:t>
      </w:r>
      <w:r w:rsidR="00327C63">
        <w:t>Hence, there is a rising</w:t>
      </w:r>
      <w:r w:rsidR="009E7FA9" w:rsidRPr="00AA303A">
        <w:t xml:space="preserve"> pressure on </w:t>
      </w:r>
      <w:r w:rsidR="007F76A6" w:rsidRPr="00AA303A">
        <w:t xml:space="preserve">the government to </w:t>
      </w:r>
      <w:r w:rsidR="0002382B">
        <w:t>have a political transformation</w:t>
      </w:r>
      <w:r w:rsidR="007F76A6" w:rsidRPr="00AA303A">
        <w:t xml:space="preserve"> </w:t>
      </w:r>
      <w:r w:rsidR="003218F2">
        <w:t>to adopt</w:t>
      </w:r>
      <w:r w:rsidR="007F76A6" w:rsidRPr="00AA303A">
        <w:t xml:space="preserve"> new governance mechanisms</w:t>
      </w:r>
      <w:r w:rsidR="0002382B">
        <w:t xml:space="preserve"> and institutional reforms</w:t>
      </w:r>
      <w:r w:rsidR="00327C63">
        <w:t>. So far, the transfo</w:t>
      </w:r>
      <w:r w:rsidR="003218F2">
        <w:t>rmation process is slow but has</w:t>
      </w:r>
      <w:r w:rsidR="006C0763">
        <w:t xml:space="preserve"> a</w:t>
      </w:r>
      <w:r w:rsidR="0002382B">
        <w:t xml:space="preserve"> </w:t>
      </w:r>
      <w:r w:rsidR="00843EA3">
        <w:t>suspicion of development of</w:t>
      </w:r>
      <w:r w:rsidR="0002382B">
        <w:t xml:space="preserve"> democratic elements</w:t>
      </w:r>
      <w:r w:rsidR="00843EA3">
        <w:t xml:space="preserve"> within the system</w:t>
      </w:r>
      <w:r w:rsidR="007F76A6" w:rsidRPr="00AA303A">
        <w:t>.</w:t>
      </w:r>
    </w:p>
    <w:p w:rsidR="000336F2" w:rsidRDefault="000336F2" w:rsidP="004E64B2">
      <w:pPr>
        <w:spacing w:before="100" w:beforeAutospacing="1" w:after="100" w:afterAutospacing="1"/>
        <w:contextualSpacing w:val="0"/>
      </w:pPr>
      <w:r>
        <w:t xml:space="preserve"> In the past, t</w:t>
      </w:r>
      <w:r w:rsidR="007F76A6" w:rsidRPr="00AA303A">
        <w:t xml:space="preserve">he discussion about </w:t>
      </w:r>
      <w:r w:rsidR="009E7FA9" w:rsidRPr="00AA303A">
        <w:t xml:space="preserve">a potential </w:t>
      </w:r>
      <w:r w:rsidR="007F76A6" w:rsidRPr="00AA303A">
        <w:t>democratis</w:t>
      </w:r>
      <w:r w:rsidR="00327C63">
        <w:t xml:space="preserve">ation process in China was </w:t>
      </w:r>
      <w:r w:rsidR="007F76A6" w:rsidRPr="00AA303A">
        <w:t>divided into two</w:t>
      </w:r>
      <w:r w:rsidR="00327C63">
        <w:t xml:space="preserve"> major camps, one emphasised</w:t>
      </w:r>
      <w:r w:rsidR="004E19F0">
        <w:t xml:space="preserve"> the development of a general </w:t>
      </w:r>
      <w:r w:rsidR="007F76A6" w:rsidRPr="00AA303A">
        <w:t>electoral democracy and the other one</w:t>
      </w:r>
      <w:r w:rsidR="00327C63">
        <w:t xml:space="preserve"> focused</w:t>
      </w:r>
      <w:r w:rsidR="007F76A6" w:rsidRPr="00AA303A">
        <w:t xml:space="preserve"> on the expansion of</w:t>
      </w:r>
      <w:r w:rsidR="009E7FA9" w:rsidRPr="00AA303A">
        <w:t xml:space="preserve"> the</w:t>
      </w:r>
      <w:r w:rsidR="007F76A6" w:rsidRPr="00AA303A">
        <w:t xml:space="preserve"> </w:t>
      </w:r>
      <w:r w:rsidR="009E7FA9" w:rsidRPr="00AA303A">
        <w:t xml:space="preserve">so called </w:t>
      </w:r>
      <w:r w:rsidR="007F76A6" w:rsidRPr="00AA303A">
        <w:t>intra-party democracy</w:t>
      </w:r>
      <w:r w:rsidR="000F71E0">
        <w:t xml:space="preserve"> (</w:t>
      </w:r>
      <w:r w:rsidR="000F71E0">
        <w:rPr>
          <w:rFonts w:hint="eastAsia"/>
        </w:rPr>
        <w:t>党内民主</w:t>
      </w:r>
      <w:r w:rsidR="000F71E0">
        <w:rPr>
          <w:rFonts w:hint="eastAsia"/>
        </w:rPr>
        <w:t>)</w:t>
      </w:r>
      <w:sdt>
        <w:sdtPr>
          <w:id w:val="-524098040"/>
          <w:citation/>
        </w:sdtPr>
        <w:sdtEndPr/>
        <w:sdtContent>
          <w:r w:rsidR="00ED62B8">
            <w:fldChar w:fldCharType="begin"/>
          </w:r>
          <w:r w:rsidR="00ED62B8">
            <w:instrText xml:space="preserve"> CITATION Guo14 \l 2057 </w:instrText>
          </w:r>
          <w:r w:rsidR="00ED62B8">
            <w:fldChar w:fldCharType="separate"/>
          </w:r>
          <w:r w:rsidR="00E36EEC">
            <w:rPr>
              <w:noProof/>
            </w:rPr>
            <w:t xml:space="preserve"> (Guo, 2014)</w:t>
          </w:r>
          <w:r w:rsidR="00ED62B8">
            <w:fldChar w:fldCharType="end"/>
          </w:r>
        </w:sdtContent>
      </w:sdt>
      <w:r w:rsidR="007F76A6" w:rsidRPr="00AA303A">
        <w:t>. The latter o</w:t>
      </w:r>
      <w:r w:rsidR="00763862">
        <w:t>ne has gained its recognition by the government</w:t>
      </w:r>
      <w:r w:rsidR="00854617">
        <w:t xml:space="preserve"> and </w:t>
      </w:r>
      <w:r w:rsidR="00533267">
        <w:t xml:space="preserve">has </w:t>
      </w:r>
      <w:r w:rsidR="00854617">
        <w:t>put forward the idea of indirect democracy</w:t>
      </w:r>
      <w:r w:rsidR="00533267">
        <w:t xml:space="preserve"> system (</w:t>
      </w:r>
      <w:r w:rsidR="00533267">
        <w:rPr>
          <w:rFonts w:hint="eastAsia"/>
        </w:rPr>
        <w:t>间接民主</w:t>
      </w:r>
      <w:r w:rsidR="00533267">
        <w:rPr>
          <w:rFonts w:hint="eastAsia"/>
        </w:rPr>
        <w:t>)</w:t>
      </w:r>
      <w:r w:rsidR="00854617">
        <w:t xml:space="preserve"> with some democratic voting mechanisms built internally in the government. And th</w:t>
      </w:r>
      <w:r w:rsidR="006B2C94">
        <w:t>e democratic v</w:t>
      </w:r>
      <w:r w:rsidR="00854617">
        <w:t xml:space="preserve">oting system was </w:t>
      </w:r>
      <w:r w:rsidR="006B2C94">
        <w:t>limited</w:t>
      </w:r>
      <w:r w:rsidR="00CF399A" w:rsidRPr="00AA303A">
        <w:t xml:space="preserve"> in</w:t>
      </w:r>
      <w:r w:rsidR="007F76A6" w:rsidRPr="00AA303A">
        <w:t xml:space="preserve"> </w:t>
      </w:r>
      <w:r w:rsidR="006B2C94">
        <w:t xml:space="preserve">the </w:t>
      </w:r>
      <w:r w:rsidR="007F76A6" w:rsidRPr="00AA303A">
        <w:t xml:space="preserve">experiments </w:t>
      </w:r>
      <w:r w:rsidR="00CF399A" w:rsidRPr="00AA303A">
        <w:t>on a</w:t>
      </w:r>
      <w:r w:rsidR="006C4F8C" w:rsidRPr="00AA303A">
        <w:t xml:space="preserve"> </w:t>
      </w:r>
      <w:r w:rsidR="00CF399A" w:rsidRPr="00AA303A">
        <w:t>grassroot</w:t>
      </w:r>
      <w:r w:rsidR="006C0763">
        <w:t>s</w:t>
      </w:r>
      <w:r w:rsidR="002D2E9E" w:rsidRPr="00AA303A">
        <w:t xml:space="preserve"> </w:t>
      </w:r>
      <w:r w:rsidR="00CF399A" w:rsidRPr="00AA303A">
        <w:t>and</w:t>
      </w:r>
      <w:r w:rsidR="002D2E9E" w:rsidRPr="00AA303A">
        <w:t xml:space="preserve"> local</w:t>
      </w:r>
      <w:r w:rsidR="00CF399A" w:rsidRPr="00AA303A">
        <w:t xml:space="preserve"> level</w:t>
      </w:r>
      <w:r w:rsidR="007F76A6" w:rsidRPr="00AA303A">
        <w:t xml:space="preserve"> of </w:t>
      </w:r>
      <w:r w:rsidR="002D2E9E" w:rsidRPr="00AA303A">
        <w:t>governance</w:t>
      </w:r>
      <w:sdt>
        <w:sdtPr>
          <w:id w:val="1512719568"/>
          <w:citation/>
        </w:sdtPr>
        <w:sdtEndPr/>
        <w:sdtContent>
          <w:r w:rsidR="00D22344">
            <w:fldChar w:fldCharType="begin"/>
          </w:r>
          <w:r w:rsidR="00D22344">
            <w:instrText xml:space="preserve"> </w:instrText>
          </w:r>
          <w:r w:rsidR="00D22344">
            <w:rPr>
              <w:rFonts w:hint="eastAsia"/>
            </w:rPr>
            <w:instrText>CITATION XuY03 \l 2052</w:instrText>
          </w:r>
          <w:r w:rsidR="00D22344">
            <w:instrText xml:space="preserve"> </w:instrText>
          </w:r>
          <w:r w:rsidR="00D22344">
            <w:fldChar w:fldCharType="separate"/>
          </w:r>
          <w:r w:rsidR="00E36EEC">
            <w:rPr>
              <w:rFonts w:hint="eastAsia"/>
              <w:noProof/>
            </w:rPr>
            <w:t xml:space="preserve"> </w:t>
          </w:r>
          <w:r w:rsidR="00E36EEC">
            <w:rPr>
              <w:noProof/>
            </w:rPr>
            <w:t>(Xu, 2003)</w:t>
          </w:r>
          <w:r w:rsidR="00D22344">
            <w:fldChar w:fldCharType="end"/>
          </w:r>
        </w:sdtContent>
      </w:sdt>
      <w:r w:rsidR="006B2C94">
        <w:t>.</w:t>
      </w:r>
      <w:r w:rsidR="00533267">
        <w:t xml:space="preserve"> The i</w:t>
      </w:r>
      <w:r w:rsidR="00854617">
        <w:t>ntra-party democracy represent</w:t>
      </w:r>
      <w:r w:rsidR="003218F2">
        <w:t>s</w:t>
      </w:r>
      <w:r w:rsidR="00854617">
        <w:t xml:space="preserve"> the Chinese communist party’s strong suspicion and reluctance towards the </w:t>
      </w:r>
      <w:r w:rsidR="003218F2">
        <w:t xml:space="preserve">general electoral democracy and makes it look for alternative democracy theories which fit the Chinese society’s characteristics. Hence, deliberative democracy was caught by the eyes of the Chinese government. </w:t>
      </w:r>
    </w:p>
    <w:p w:rsidR="000336F2" w:rsidRDefault="00DA4763" w:rsidP="004E64B2">
      <w:pPr>
        <w:spacing w:before="100" w:beforeAutospacing="1" w:after="100" w:afterAutospacing="1"/>
        <w:contextualSpacing w:val="0"/>
      </w:pPr>
      <w:r>
        <w:t xml:space="preserve">Although </w:t>
      </w:r>
      <w:r w:rsidR="006C0763">
        <w:t xml:space="preserve">the </w:t>
      </w:r>
      <w:r>
        <w:t>Chinese political system is a one-</w:t>
      </w:r>
      <w:r w:rsidRPr="00AA303A">
        <w:t>p</w:t>
      </w:r>
      <w:r>
        <w:t xml:space="preserve">arty </w:t>
      </w:r>
      <w:r w:rsidRPr="00AA303A">
        <w:t>system</w:t>
      </w:r>
      <w:r w:rsidR="00C200E9">
        <w:t xml:space="preserve">, the </w:t>
      </w:r>
      <w:r>
        <w:t xml:space="preserve">intra-party democracy </w:t>
      </w:r>
      <w:r w:rsidR="00C200E9">
        <w:t xml:space="preserve">is not only within the communist party, it </w:t>
      </w:r>
      <w:r>
        <w:t>also includes an inter-party feature which involves other political parties</w:t>
      </w:r>
      <w:r w:rsidR="000336F2" w:rsidRPr="00AA303A">
        <w:t xml:space="preserve">. </w:t>
      </w:r>
      <w:r w:rsidR="005D62E6">
        <w:t>Indeed, t</w:t>
      </w:r>
      <w:r w:rsidR="000336F2" w:rsidRPr="00AA303A">
        <w:t xml:space="preserve">he Chinese Communist Party (CCP) dominates almost every aspect of political affairs. However, in this one-party system, </w:t>
      </w:r>
      <w:r w:rsidR="000336F2">
        <w:t xml:space="preserve">there exist </w:t>
      </w:r>
      <w:r w:rsidR="000336F2" w:rsidRPr="00AA303A">
        <w:t>various non-c</w:t>
      </w:r>
      <w:r w:rsidR="000336F2">
        <w:t>ommunist parties and</w:t>
      </w:r>
      <w:r w:rsidR="000336F2" w:rsidRPr="00AA303A">
        <w:t xml:space="preserve"> to some extent</w:t>
      </w:r>
      <w:r w:rsidR="000336F2">
        <w:t xml:space="preserve"> that these parties</w:t>
      </w:r>
      <w:r w:rsidR="000336F2" w:rsidRPr="00AA303A">
        <w:t xml:space="preserve"> can influence on </w:t>
      </w:r>
      <w:r w:rsidR="000336F2">
        <w:t>the policy decision-</w:t>
      </w:r>
      <w:r w:rsidR="000336F2" w:rsidRPr="00AA303A">
        <w:t>making</w:t>
      </w:r>
      <w:r w:rsidR="00980E43">
        <w:t>. And t</w:t>
      </w:r>
      <w:r w:rsidR="000336F2" w:rsidRPr="00AA303A">
        <w:t xml:space="preserve">hose </w:t>
      </w:r>
      <w:r w:rsidR="00980E43">
        <w:t xml:space="preserve">non-communist </w:t>
      </w:r>
      <w:r w:rsidR="000336F2" w:rsidRPr="00AA303A">
        <w:t>parties</w:t>
      </w:r>
      <w:r w:rsidR="006C0763">
        <w:t>,</w:t>
      </w:r>
      <w:r w:rsidR="000336F2" w:rsidRPr="00AA303A">
        <w:t xml:space="preserve"> </w:t>
      </w:r>
      <w:r w:rsidR="000336F2">
        <w:t xml:space="preserve">mainly work within </w:t>
      </w:r>
      <w:r w:rsidR="000336F2" w:rsidRPr="00AA303A">
        <w:t>the political institution called the Chinese People’s Political Consultative Conference (</w:t>
      </w:r>
      <w:r w:rsidR="00086F08">
        <w:t>PPCC</w:t>
      </w:r>
      <w:r w:rsidR="000336F2" w:rsidRPr="00AA303A">
        <w:t>)</w:t>
      </w:r>
      <w:r w:rsidR="001B257E">
        <w:rPr>
          <w:rStyle w:val="Fotnotsreferens"/>
        </w:rPr>
        <w:footnoteReference w:id="1"/>
      </w:r>
      <w:r w:rsidR="008E5107">
        <w:t xml:space="preserve"> which offers a political cooper</w:t>
      </w:r>
      <w:r w:rsidR="00F52F2E">
        <w:t>ation and consultation platform</w:t>
      </w:r>
      <w:r w:rsidR="000336F2" w:rsidRPr="00AA303A">
        <w:t>.</w:t>
      </w:r>
      <w:r w:rsidR="00D62442">
        <w:t xml:space="preserve"> This special political institution is claimed by the government that it carries the feature of deliberative democracy.</w:t>
      </w:r>
      <w:r w:rsidR="000C2CC5">
        <w:t xml:space="preserve"> However, </w:t>
      </w:r>
      <w:r w:rsidR="00E9017E">
        <w:t xml:space="preserve">the question about applying the deliberative democracy theory to any institution of the Chinese political system is doubtful, as according to He Baogang, there might be deliberation under authoritarian rule, but not </w:t>
      </w:r>
      <w:r w:rsidR="006C0763">
        <w:t xml:space="preserve">a </w:t>
      </w:r>
      <w:r w:rsidR="00E9017E">
        <w:t>democratic one</w:t>
      </w:r>
      <w:sdt>
        <w:sdtPr>
          <w:id w:val="336205936"/>
          <w:citation/>
        </w:sdtPr>
        <w:sdtEndPr/>
        <w:sdtContent>
          <w:r w:rsidR="00E9017E">
            <w:fldChar w:fldCharType="begin"/>
          </w:r>
          <w:r w:rsidR="00E9017E">
            <w:instrText xml:space="preserve">CITATION HeB14 \t  \l 2057 </w:instrText>
          </w:r>
          <w:r w:rsidR="00E9017E">
            <w:fldChar w:fldCharType="separate"/>
          </w:r>
          <w:r w:rsidR="00E36EEC">
            <w:rPr>
              <w:noProof/>
            </w:rPr>
            <w:t xml:space="preserve"> (He, 2014)</w:t>
          </w:r>
          <w:r w:rsidR="00E9017E">
            <w:fldChar w:fldCharType="end"/>
          </w:r>
        </w:sdtContent>
      </w:sdt>
      <w:r w:rsidR="00E9017E">
        <w:t xml:space="preserve">. So, </w:t>
      </w:r>
      <w:r w:rsidR="00AF7A17">
        <w:t xml:space="preserve">the </w:t>
      </w:r>
      <w:r w:rsidR="00E9017E">
        <w:t xml:space="preserve">intention of this thesis is </w:t>
      </w:r>
      <w:r w:rsidR="00AF7A17">
        <w:t>to explore</w:t>
      </w:r>
      <w:r w:rsidR="00E9017E">
        <w:t xml:space="preserve"> this issue to see if </w:t>
      </w:r>
      <w:r w:rsidR="00C75E1F">
        <w:t xml:space="preserve">it is purely authoritarian or has some democratic elements exist. </w:t>
      </w:r>
    </w:p>
    <w:p w:rsidR="009D0851" w:rsidRDefault="00D62442" w:rsidP="004E64B2">
      <w:pPr>
        <w:spacing w:before="100" w:beforeAutospacing="1" w:after="100" w:afterAutospacing="1"/>
        <w:contextualSpacing w:val="0"/>
      </w:pPr>
      <w:r>
        <w:t>T</w:t>
      </w:r>
      <w:r w:rsidR="00CF399A" w:rsidRPr="00AA303A">
        <w:t>hroughout</w:t>
      </w:r>
      <w:r w:rsidR="007F76A6" w:rsidRPr="00AA303A">
        <w:t xml:space="preserve"> this intra</w:t>
      </w:r>
      <w:r>
        <w:t xml:space="preserve">-party democratisation process, </w:t>
      </w:r>
      <w:r w:rsidR="004B1B8E">
        <w:t>the</w:t>
      </w:r>
      <w:r w:rsidR="007F76A6" w:rsidRPr="00AA303A">
        <w:t xml:space="preserve"> system of multi-party cooperation and consultation under the leadershi</w:t>
      </w:r>
      <w:r w:rsidR="00D029CD">
        <w:t>p of the CCP has been put forward</w:t>
      </w:r>
      <w:r w:rsidR="007F76A6" w:rsidRPr="00AA303A">
        <w:t xml:space="preserve"> as an important part of the intra-party democracy process </w:t>
      </w:r>
      <w:r w:rsidR="00CF399A" w:rsidRPr="00AA303A">
        <w:t>since</w:t>
      </w:r>
      <w:r w:rsidR="007F76A6" w:rsidRPr="00AA303A">
        <w:t xml:space="preserve"> 2005</w:t>
      </w:r>
      <w:sdt>
        <w:sdtPr>
          <w:id w:val="623272847"/>
          <w:citation/>
        </w:sdtPr>
        <w:sdtEndPr/>
        <w:sdtContent>
          <w:r w:rsidR="00ED62B8">
            <w:fldChar w:fldCharType="begin"/>
          </w:r>
          <w:r w:rsidR="00ED62B8">
            <w:instrText xml:space="preserve"> CITATION Guo14 \l 2057 </w:instrText>
          </w:r>
          <w:r w:rsidR="00ED62B8">
            <w:fldChar w:fldCharType="separate"/>
          </w:r>
          <w:r w:rsidR="00E36EEC">
            <w:rPr>
              <w:noProof/>
            </w:rPr>
            <w:t xml:space="preserve"> (Guo, 2014)</w:t>
          </w:r>
          <w:r w:rsidR="00ED62B8">
            <w:fldChar w:fldCharType="end"/>
          </w:r>
        </w:sdtContent>
      </w:sdt>
      <w:r w:rsidR="007F76A6" w:rsidRPr="00AA303A">
        <w:t xml:space="preserve">. </w:t>
      </w:r>
      <w:r w:rsidR="006C4F8C" w:rsidRPr="00AA303A">
        <w:t xml:space="preserve">The </w:t>
      </w:r>
      <w:r w:rsidR="00086F08">
        <w:t>PPCC</w:t>
      </w:r>
      <w:r w:rsidR="007F76A6" w:rsidRPr="00AA303A">
        <w:t xml:space="preserve"> </w:t>
      </w:r>
      <w:r w:rsidR="004B1B8E">
        <w:t xml:space="preserve">has </w:t>
      </w:r>
      <w:r w:rsidR="00CF399A" w:rsidRPr="00AA303A">
        <w:t>become</w:t>
      </w:r>
      <w:r w:rsidR="007F76A6" w:rsidRPr="00AA303A">
        <w:t xml:space="preserve"> </w:t>
      </w:r>
      <w:r w:rsidR="00CF399A" w:rsidRPr="00AA303A">
        <w:t>a</w:t>
      </w:r>
      <w:r w:rsidR="007F76A6" w:rsidRPr="00AA303A">
        <w:t xml:space="preserve"> co</w:t>
      </w:r>
      <w:r w:rsidR="001B4F54">
        <w:t>re institution to provide opportunities for</w:t>
      </w:r>
      <w:r w:rsidR="001B4F54" w:rsidRPr="00AA303A">
        <w:t xml:space="preserve"> the non-communist parties</w:t>
      </w:r>
      <w:r w:rsidR="001B4F54">
        <w:t xml:space="preserve"> </w:t>
      </w:r>
      <w:r w:rsidR="00D30044">
        <w:t xml:space="preserve">with </w:t>
      </w:r>
      <w:r w:rsidR="007F76A6" w:rsidRPr="00AA303A">
        <w:t xml:space="preserve">active participation in </w:t>
      </w:r>
      <w:r w:rsidR="006C4F8C" w:rsidRPr="00AA303A">
        <w:t xml:space="preserve">the </w:t>
      </w:r>
      <w:r w:rsidR="007F76A6" w:rsidRPr="00AA303A">
        <w:t xml:space="preserve">policy deliberation </w:t>
      </w:r>
      <w:r w:rsidR="008E5107">
        <w:t>and decision making-process</w:t>
      </w:r>
      <w:r w:rsidR="001B4F54">
        <w:t xml:space="preserve"> </w:t>
      </w:r>
      <w:sdt>
        <w:sdtPr>
          <w:id w:val="428397998"/>
          <w:citation/>
        </w:sdtPr>
        <w:sdtEndPr/>
        <w:sdtContent>
          <w:r w:rsidR="00ED62B8">
            <w:fldChar w:fldCharType="begin"/>
          </w:r>
          <w:r w:rsidR="00ED62B8">
            <w:instrText xml:space="preserve"> CITATION MaY15 \l 2057 </w:instrText>
          </w:r>
          <w:r w:rsidR="00ED62B8">
            <w:fldChar w:fldCharType="separate"/>
          </w:r>
          <w:r w:rsidR="00E36EEC">
            <w:rPr>
              <w:noProof/>
            </w:rPr>
            <w:t>(Ma, 2015)</w:t>
          </w:r>
          <w:r w:rsidR="00ED62B8">
            <w:fldChar w:fldCharType="end"/>
          </w:r>
        </w:sdtContent>
      </w:sdt>
      <w:r w:rsidR="007F76A6" w:rsidRPr="00AA303A">
        <w:t xml:space="preserve">. </w:t>
      </w:r>
      <w:r w:rsidR="00693B30">
        <w:t>But t</w:t>
      </w:r>
      <w:r w:rsidR="004E2D20">
        <w:t>he</w:t>
      </w:r>
      <w:r w:rsidR="00FD6867">
        <w:t xml:space="preserve"> perplexity is that no one can</w:t>
      </w:r>
      <w:r w:rsidR="004E2D20">
        <w:t xml:space="preserve"> explain the </w:t>
      </w:r>
      <w:r w:rsidR="00086F08">
        <w:t>PPCC</w:t>
      </w:r>
      <w:r w:rsidR="004E2D20">
        <w:t xml:space="preserve">’s role in the </w:t>
      </w:r>
      <w:r w:rsidR="00FD6867">
        <w:t>Chinese political system explicitly</w:t>
      </w:r>
      <w:r w:rsidR="00AF7A17">
        <w:t>. It is not like the parliamentary system</w:t>
      </w:r>
      <w:r w:rsidR="004E2D20">
        <w:t xml:space="preserve"> in some western countries because it does not have </w:t>
      </w:r>
      <w:r w:rsidR="00693B30">
        <w:t xml:space="preserve">a </w:t>
      </w:r>
      <w:r w:rsidR="004E2D20">
        <w:t>legislative power. It is neither a gov</w:t>
      </w:r>
      <w:r w:rsidR="00693B30">
        <w:t xml:space="preserve">ernment agency since it has no </w:t>
      </w:r>
      <w:r w:rsidR="004E2D20">
        <w:t>administrative power. One might regard it as a high-level think tank judging by its policy advisor</w:t>
      </w:r>
      <w:r w:rsidR="006C0763">
        <w:t>y</w:t>
      </w:r>
      <w:r w:rsidR="004E2D20">
        <w:t xml:space="preserve"> role for the government. However, </w:t>
      </w:r>
      <w:r w:rsidR="00D274E8">
        <w:t xml:space="preserve">most </w:t>
      </w:r>
      <w:r w:rsidR="004E2D20">
        <w:t>staffs who work in th</w:t>
      </w:r>
      <w:r w:rsidR="00D274E8">
        <w:t xml:space="preserve">e </w:t>
      </w:r>
      <w:r w:rsidR="00086F08">
        <w:t>PPCC</w:t>
      </w:r>
      <w:r w:rsidR="00D274E8">
        <w:t xml:space="preserve"> are government officials</w:t>
      </w:r>
      <w:r w:rsidR="00AF7A17">
        <w:t xml:space="preserve"> or public servants</w:t>
      </w:r>
      <w:r w:rsidR="00D274E8">
        <w:t xml:space="preserve">, </w:t>
      </w:r>
      <w:r w:rsidR="00AF7A17">
        <w:t xml:space="preserve">it is </w:t>
      </w:r>
      <w:r w:rsidR="00D274E8">
        <w:t xml:space="preserve">not purely </w:t>
      </w:r>
      <w:r w:rsidR="00DB351D">
        <w:t xml:space="preserve">a </w:t>
      </w:r>
      <w:r w:rsidR="00D274E8">
        <w:t>non-governmental</w:t>
      </w:r>
      <w:r w:rsidR="00DB351D">
        <w:t xml:space="preserve"> organisation</w:t>
      </w:r>
      <w:sdt>
        <w:sdtPr>
          <w:id w:val="-1341156992"/>
          <w:citation/>
        </w:sdtPr>
        <w:sdtEndPr/>
        <w:sdtContent>
          <w:r w:rsidR="004E2D20">
            <w:fldChar w:fldCharType="begin"/>
          </w:r>
          <w:r w:rsidR="004E2D20">
            <w:instrText xml:space="preserve"> CITATION Jia14 \l 2057 </w:instrText>
          </w:r>
          <w:r w:rsidR="004E2D20">
            <w:fldChar w:fldCharType="separate"/>
          </w:r>
          <w:r w:rsidR="00E36EEC">
            <w:rPr>
              <w:noProof/>
            </w:rPr>
            <w:t xml:space="preserve"> (Jia, 2014)</w:t>
          </w:r>
          <w:r w:rsidR="004E2D20">
            <w:fldChar w:fldCharType="end"/>
          </w:r>
        </w:sdtContent>
      </w:sdt>
      <w:r w:rsidR="004E2D20">
        <w:t>.</w:t>
      </w:r>
      <w:r w:rsidR="0046123D">
        <w:t xml:space="preserve"> </w:t>
      </w:r>
    </w:p>
    <w:p w:rsidR="00ED119A" w:rsidRDefault="003730B0" w:rsidP="004E64B2">
      <w:pPr>
        <w:spacing w:before="100" w:beforeAutospacing="1" w:after="100" w:afterAutospacing="1"/>
        <w:contextualSpacing w:val="0"/>
      </w:pPr>
      <w:r>
        <w:t xml:space="preserve">Nevertheless, </w:t>
      </w:r>
      <w:r w:rsidR="0046123D">
        <w:t>t</w:t>
      </w:r>
      <w:r w:rsidR="007C4681">
        <w:t xml:space="preserve">he </w:t>
      </w:r>
      <w:r w:rsidR="00086F08">
        <w:t>PPCC</w:t>
      </w:r>
      <w:r w:rsidR="00693B30" w:rsidRPr="00AA303A">
        <w:t xml:space="preserve"> is </w:t>
      </w:r>
      <w:r w:rsidR="00693B30">
        <w:t xml:space="preserve">mostly </w:t>
      </w:r>
      <w:r w:rsidR="00693B30" w:rsidRPr="00AA303A">
        <w:t>deemed as an institution with a self-</w:t>
      </w:r>
      <w:r w:rsidR="009D0851">
        <w:t>proclaimed feature of deliberative</w:t>
      </w:r>
      <w:r w:rsidR="00693B30" w:rsidRPr="00AA303A">
        <w:t xml:space="preserve"> democ</w:t>
      </w:r>
      <w:r w:rsidR="00F17FF0">
        <w:t>racy. One</w:t>
      </w:r>
      <w:r w:rsidR="007C4681">
        <w:t xml:space="preserve"> of the critics is that the </w:t>
      </w:r>
      <w:r w:rsidR="00086F08">
        <w:t>PPCC</w:t>
      </w:r>
      <w:r w:rsidR="007C4681">
        <w:t xml:space="preserve"> is merely a bigger ‘rubber stamp’ than the </w:t>
      </w:r>
      <w:r w:rsidR="00DA2652">
        <w:t>legislat</w:t>
      </w:r>
      <w:r w:rsidR="006C0763">
        <w:t>ive</w:t>
      </w:r>
      <w:r w:rsidR="00DA2652">
        <w:t xml:space="preserve"> institution called </w:t>
      </w:r>
      <w:r w:rsidR="007C4681">
        <w:t>people’</w:t>
      </w:r>
      <w:r w:rsidR="005E2785">
        <w:t>s congress</w:t>
      </w:r>
      <w:r w:rsidR="00DA2652">
        <w:t xml:space="preserve"> (PC)</w:t>
      </w:r>
      <w:r w:rsidR="005E2785">
        <w:t xml:space="preserve"> due to </w:t>
      </w:r>
      <w:r w:rsidR="0046123D">
        <w:t>its ex</w:t>
      </w:r>
      <w:r w:rsidR="007D421A">
        <w:t>clusiveness of membership that</w:t>
      </w:r>
      <w:r w:rsidR="005E2785">
        <w:t xml:space="preserve"> </w:t>
      </w:r>
      <w:r w:rsidR="007D421A">
        <w:t>t</w:t>
      </w:r>
      <w:r w:rsidR="005E2785">
        <w:t xml:space="preserve">he members of the </w:t>
      </w:r>
      <w:r w:rsidR="00086F08">
        <w:t>PPCC</w:t>
      </w:r>
      <w:r w:rsidR="005E2785">
        <w:t xml:space="preserve"> have been examined and some</w:t>
      </w:r>
      <w:r w:rsidR="00F17FF0">
        <w:t>how</w:t>
      </w:r>
      <w:r w:rsidR="009D0851">
        <w:t xml:space="preserve"> even directly appointed</w:t>
      </w:r>
      <w:r w:rsidR="007D421A">
        <w:t xml:space="preserve"> </w:t>
      </w:r>
      <w:r w:rsidR="005E2785">
        <w:t xml:space="preserve">by the CCP. </w:t>
      </w:r>
      <w:r w:rsidR="00147101">
        <w:t xml:space="preserve">It is sort of an </w:t>
      </w:r>
      <w:r w:rsidR="00D279B6">
        <w:t>‘</w:t>
      </w:r>
      <w:r w:rsidR="00147101">
        <w:t>elite organisation</w:t>
      </w:r>
      <w:r w:rsidR="00D279B6">
        <w:t>’</w:t>
      </w:r>
      <w:r w:rsidR="009D0851">
        <w:t xml:space="preserve"> consist</w:t>
      </w:r>
      <w:r w:rsidR="00147101">
        <w:t xml:space="preserve"> of various social groups</w:t>
      </w:r>
      <w:r w:rsidR="0024263C">
        <w:t xml:space="preserve"> (or constituencies)</w:t>
      </w:r>
      <w:r w:rsidR="00147101">
        <w:t xml:space="preserve"> and controlled by the CCP</w:t>
      </w:r>
      <w:sdt>
        <w:sdtPr>
          <w:id w:val="-512143205"/>
          <w:citation/>
        </w:sdtPr>
        <w:sdtEndPr/>
        <w:sdtContent>
          <w:r w:rsidR="00147101">
            <w:fldChar w:fldCharType="begin"/>
          </w:r>
          <w:r w:rsidR="00147101">
            <w:instrText xml:space="preserve">CITATION Yua12 \p 77 \l 1053 </w:instrText>
          </w:r>
          <w:r w:rsidR="00147101">
            <w:fldChar w:fldCharType="separate"/>
          </w:r>
          <w:r w:rsidR="00E36EEC">
            <w:rPr>
              <w:noProof/>
            </w:rPr>
            <w:t xml:space="preserve"> </w:t>
          </w:r>
          <w:r w:rsidR="00E36EEC" w:rsidRPr="00E36EEC">
            <w:rPr>
              <w:noProof/>
            </w:rPr>
            <w:t>(Yuan , 2012, s. 77)</w:t>
          </w:r>
          <w:r w:rsidR="00147101">
            <w:fldChar w:fldCharType="end"/>
          </w:r>
        </w:sdtContent>
      </w:sdt>
      <w:r w:rsidR="00B802C2">
        <w:t xml:space="preserve">. However, this does not provide enough evidence of how </w:t>
      </w:r>
      <w:r w:rsidR="009D0851">
        <w:t>much control of the CCP has towards</w:t>
      </w:r>
      <w:r w:rsidR="00D279B6">
        <w:t xml:space="preserve"> those ‘elites’</w:t>
      </w:r>
      <w:r w:rsidR="0046123D">
        <w:t xml:space="preserve"> from the social groups. </w:t>
      </w:r>
      <w:r w:rsidR="0024263C">
        <w:t>And this does not preclude my intention to study the PPCC as an independent institution.</w:t>
      </w:r>
    </w:p>
    <w:p w:rsidR="0059000C" w:rsidRDefault="0046123D" w:rsidP="004E64B2">
      <w:pPr>
        <w:spacing w:before="100" w:beforeAutospacing="1" w:after="100" w:afterAutospacing="1"/>
        <w:contextualSpacing w:val="0"/>
      </w:pPr>
      <w:r>
        <w:t>Given these reasons</w:t>
      </w:r>
      <w:r w:rsidR="007C4681">
        <w:t xml:space="preserve">, </w:t>
      </w:r>
      <w:r w:rsidR="00693B30" w:rsidRPr="00AA303A">
        <w:t xml:space="preserve">the intra-party democratic process does not change the dominant </w:t>
      </w:r>
      <w:r w:rsidR="009D0851">
        <w:t>political</w:t>
      </w:r>
      <w:r w:rsidR="00693B30" w:rsidRPr="00AA303A">
        <w:t xml:space="preserve"> power of the CCP</w:t>
      </w:r>
      <w:r w:rsidR="00693B30">
        <w:t xml:space="preserve"> and </w:t>
      </w:r>
      <w:r w:rsidR="00AF7A17">
        <w:t xml:space="preserve">the </w:t>
      </w:r>
      <w:r w:rsidR="00693B30">
        <w:t xml:space="preserve">authoritarian nature of </w:t>
      </w:r>
      <w:r w:rsidR="006C0763">
        <w:t xml:space="preserve">the </w:t>
      </w:r>
      <w:r w:rsidR="00693B30">
        <w:t>Chinese political regime</w:t>
      </w:r>
      <w:r w:rsidR="00033D78">
        <w:t xml:space="preserve">. Under this shadow, </w:t>
      </w:r>
      <w:r w:rsidR="00693B30" w:rsidRPr="00AA303A">
        <w:t>the term of del</w:t>
      </w:r>
      <w:r w:rsidR="009D0851">
        <w:t xml:space="preserve">iberative </w:t>
      </w:r>
      <w:r w:rsidR="00693B30">
        <w:t>democracy seems not suitable enough</w:t>
      </w:r>
      <w:r w:rsidR="00033D78">
        <w:t xml:space="preserve"> to explain</w:t>
      </w:r>
      <w:r w:rsidR="00693B30" w:rsidRPr="00AA303A">
        <w:t xml:space="preserve"> the </w:t>
      </w:r>
      <w:r w:rsidR="00033D78">
        <w:t xml:space="preserve">nature of the </w:t>
      </w:r>
      <w:r w:rsidR="00086F08">
        <w:t>PPCC</w:t>
      </w:r>
      <w:r w:rsidR="00033D78">
        <w:t xml:space="preserve"> institution</w:t>
      </w:r>
      <w:r w:rsidR="00693B30" w:rsidRPr="00AA303A">
        <w:t>.</w:t>
      </w:r>
      <w:r w:rsidR="00ED119A">
        <w:t xml:space="preserve"> But according to Dryzek, it is not necessary to exclusively connect deliberation to the institutional structure of liberal democracy</w:t>
      </w:r>
      <w:sdt>
        <w:sdtPr>
          <w:id w:val="-1107728027"/>
          <w:citation/>
        </w:sdtPr>
        <w:sdtEndPr/>
        <w:sdtContent>
          <w:r w:rsidR="00ED119A">
            <w:fldChar w:fldCharType="begin"/>
          </w:r>
          <w:r w:rsidR="00ED119A">
            <w:instrText xml:space="preserve">CITATION Dry00 \p 3 \l 2057 </w:instrText>
          </w:r>
          <w:r w:rsidR="00ED119A">
            <w:fldChar w:fldCharType="separate"/>
          </w:r>
          <w:r w:rsidR="00E36EEC">
            <w:rPr>
              <w:noProof/>
            </w:rPr>
            <w:t xml:space="preserve"> (Dryzek, 2000, p. 3)</w:t>
          </w:r>
          <w:r w:rsidR="00ED119A">
            <w:fldChar w:fldCharType="end"/>
          </w:r>
        </w:sdtContent>
      </w:sdt>
      <w:r w:rsidR="00ED119A">
        <w:t>.</w:t>
      </w:r>
      <w:r w:rsidR="00640E97">
        <w:t xml:space="preserve"> Additionally, some scholars argue that</w:t>
      </w:r>
      <w:r w:rsidR="00ED119A">
        <w:t xml:space="preserve"> </w:t>
      </w:r>
      <w:r w:rsidR="00640E97">
        <w:t xml:space="preserve">because </w:t>
      </w:r>
      <w:r w:rsidR="00ED119A">
        <w:t xml:space="preserve">China does not </w:t>
      </w:r>
      <w:bookmarkStart w:id="5" w:name="OLE_LINK3"/>
      <w:bookmarkEnd w:id="4"/>
      <w:r w:rsidR="00ED119A">
        <w:t xml:space="preserve">have a </w:t>
      </w:r>
      <w:r w:rsidR="00DF34B5">
        <w:t xml:space="preserve">regime level </w:t>
      </w:r>
      <w:r w:rsidR="00ED119A">
        <w:t>democratic political system,</w:t>
      </w:r>
      <w:r w:rsidR="00640E97">
        <w:t xml:space="preserve"> the deliberation in China has the authoritarian nature</w:t>
      </w:r>
      <w:r w:rsidR="00A04643">
        <w:t>,</w:t>
      </w:r>
      <w:r w:rsidR="00640E97">
        <w:t xml:space="preserve"> but</w:t>
      </w:r>
      <w:r w:rsidR="00694291">
        <w:t xml:space="preserve"> does not rule out the possibility of a local level deliberative democracy practice</w:t>
      </w:r>
      <w:sdt>
        <w:sdtPr>
          <w:id w:val="1666890031"/>
          <w:citation/>
        </w:sdtPr>
        <w:sdtEndPr/>
        <w:sdtContent>
          <w:r w:rsidR="0050790D">
            <w:fldChar w:fldCharType="begin"/>
          </w:r>
          <w:r w:rsidR="00DA2652">
            <w:instrText xml:space="preserve">CITATION HeB11 \t  \l 2052 </w:instrText>
          </w:r>
          <w:r w:rsidR="0050790D">
            <w:fldChar w:fldCharType="separate"/>
          </w:r>
          <w:r w:rsidR="00E36EEC">
            <w:rPr>
              <w:noProof/>
            </w:rPr>
            <w:t xml:space="preserve"> (He &amp; Warren, 2011)</w:t>
          </w:r>
          <w:r w:rsidR="0050790D">
            <w:fldChar w:fldCharType="end"/>
          </w:r>
        </w:sdtContent>
      </w:sdt>
      <w:r w:rsidR="00694291">
        <w:t>.</w:t>
      </w:r>
      <w:r w:rsidR="00640E97">
        <w:t xml:space="preserve"> </w:t>
      </w:r>
      <w:r w:rsidR="00694291">
        <w:t xml:space="preserve">Thereby, </w:t>
      </w:r>
      <w:r w:rsidR="0050790D">
        <w:t xml:space="preserve">it is still </w:t>
      </w:r>
      <w:r w:rsidR="002B6E01">
        <w:t>hypothetically</w:t>
      </w:r>
      <w:r w:rsidR="0050790D">
        <w:t xml:space="preserve"> </w:t>
      </w:r>
      <w:r w:rsidR="002B6E01">
        <w:t xml:space="preserve">possible </w:t>
      </w:r>
      <w:r w:rsidR="00033D78">
        <w:t>to use</w:t>
      </w:r>
      <w:r w:rsidR="00ED119A">
        <w:t xml:space="preserve"> deliberati</w:t>
      </w:r>
      <w:r w:rsidR="00033D78">
        <w:t>ve democracy</w:t>
      </w:r>
      <w:r w:rsidR="0024263C">
        <w:t xml:space="preserve"> theory</w:t>
      </w:r>
      <w:r w:rsidR="00033D78">
        <w:t xml:space="preserve"> to examine the </w:t>
      </w:r>
      <w:r w:rsidR="00086F08">
        <w:t>PPCC</w:t>
      </w:r>
      <w:r w:rsidR="00033D78">
        <w:t xml:space="preserve"> institution </w:t>
      </w:r>
      <w:r w:rsidR="0024263C">
        <w:t>and its practice</w:t>
      </w:r>
      <w:r w:rsidR="00527276">
        <w:t xml:space="preserve"> by focusing on more deliberation process rather than democratic authenticity.</w:t>
      </w:r>
      <w:r w:rsidR="00033D78">
        <w:t xml:space="preserve"> </w:t>
      </w:r>
    </w:p>
    <w:p w:rsidR="00166805" w:rsidRDefault="00A04643" w:rsidP="004E64B2">
      <w:pPr>
        <w:spacing w:before="100" w:beforeAutospacing="1" w:after="100" w:afterAutospacing="1"/>
        <w:contextualSpacing w:val="0"/>
      </w:pPr>
      <w:r>
        <w:t>Despite of this ambiguous</w:t>
      </w:r>
      <w:r w:rsidR="00D733BC">
        <w:t xml:space="preserve"> nature</w:t>
      </w:r>
      <w:r w:rsidR="00050001">
        <w:t xml:space="preserve"> of the CPPCC</w:t>
      </w:r>
      <w:r w:rsidR="008171B2">
        <w:t>, there is a sign of change in</w:t>
      </w:r>
      <w:r w:rsidR="008171B2" w:rsidRPr="00AA303A">
        <w:t xml:space="preserve"> the recent political reform proposal in the </w:t>
      </w:r>
      <w:bookmarkStart w:id="6" w:name="OLE_LINK1"/>
      <w:r w:rsidR="008171B2" w:rsidRPr="00AA303A">
        <w:t>Third Plenary Session of the 18</w:t>
      </w:r>
      <w:r w:rsidR="008171B2" w:rsidRPr="00AA303A">
        <w:rPr>
          <w:vertAlign w:val="superscript"/>
        </w:rPr>
        <w:t xml:space="preserve">th </w:t>
      </w:r>
      <w:r w:rsidR="008171B2" w:rsidRPr="00AA303A">
        <w:t xml:space="preserve">Central Committee of the </w:t>
      </w:r>
      <w:r w:rsidR="00834755">
        <w:t>Communist Party of China</w:t>
      </w:r>
      <w:bookmarkEnd w:id="6"/>
      <w:r w:rsidR="00050001">
        <w:t xml:space="preserve"> in 2013</w:t>
      </w:r>
      <w:r w:rsidR="00834755">
        <w:t>, with s</w:t>
      </w:r>
      <w:r w:rsidR="00F43F69">
        <w:t>everal reform procedures</w:t>
      </w:r>
      <w:r w:rsidR="00E0640F">
        <w:t xml:space="preserve"> </w:t>
      </w:r>
      <w:r w:rsidR="00834755">
        <w:t>foll</w:t>
      </w:r>
      <w:r w:rsidR="00F43F69">
        <w:t>owed up</w:t>
      </w:r>
      <w:r w:rsidR="00834755">
        <w:t xml:space="preserve">. For example, the CCP has set up </w:t>
      </w:r>
      <w:r>
        <w:t xml:space="preserve">a </w:t>
      </w:r>
      <w:r w:rsidR="00834755">
        <w:t xml:space="preserve">regular research project to study how to develop and improve the </w:t>
      </w:r>
      <w:r w:rsidR="00086F08">
        <w:t>PPCC</w:t>
      </w:r>
      <w:r w:rsidR="00834755">
        <w:t xml:space="preserve"> system</w:t>
      </w:r>
      <w:sdt>
        <w:sdtPr>
          <w:id w:val="-2026005143"/>
          <w:citation/>
        </w:sdtPr>
        <w:sdtEndPr/>
        <w:sdtContent>
          <w:r w:rsidR="00591485">
            <w:fldChar w:fldCharType="begin"/>
          </w:r>
          <w:r w:rsidR="00591485">
            <w:instrText xml:space="preserve"> CITATION Fan17 \l 2057 </w:instrText>
          </w:r>
          <w:r w:rsidR="00591485">
            <w:fldChar w:fldCharType="separate"/>
          </w:r>
          <w:r w:rsidR="00E36EEC">
            <w:rPr>
              <w:noProof/>
            </w:rPr>
            <w:t xml:space="preserve"> (Fang &amp; Guo, 2017)</w:t>
          </w:r>
          <w:r w:rsidR="00591485">
            <w:fldChar w:fldCharType="end"/>
          </w:r>
        </w:sdtContent>
      </w:sdt>
      <w:r w:rsidR="00F43F69">
        <w:t xml:space="preserve">. The aim is </w:t>
      </w:r>
      <w:r w:rsidR="00834755">
        <w:t>to match with the pol</w:t>
      </w:r>
      <w:r w:rsidR="00F43F69">
        <w:t xml:space="preserve">itical ideology as the </w:t>
      </w:r>
      <w:r w:rsidR="00316527">
        <w:t>President Xi stated</w:t>
      </w:r>
      <w:r w:rsidR="00591485">
        <w:t>:</w:t>
      </w:r>
      <w:r w:rsidR="00834755">
        <w:t xml:space="preserve"> </w:t>
      </w:r>
    </w:p>
    <w:p w:rsidR="00591485" w:rsidRDefault="00834755" w:rsidP="004E64B2">
      <w:pPr>
        <w:spacing w:before="100" w:beforeAutospacing="1" w:after="100" w:afterAutospacing="1"/>
        <w:ind w:left="1418"/>
        <w:contextualSpacing w:val="0"/>
      </w:pPr>
      <w:r>
        <w:t xml:space="preserve">‘under the Chinese socialism system, everything could be negotiated, </w:t>
      </w:r>
      <w:r w:rsidR="00316527">
        <w:t xml:space="preserve">it is necessary to </w:t>
      </w:r>
      <w:r>
        <w:t>demand collective negotiation</w:t>
      </w:r>
      <w:r w:rsidR="00316527">
        <w:t xml:space="preserve"> for collective issues</w:t>
      </w:r>
      <w:r>
        <w:t xml:space="preserve">, </w:t>
      </w:r>
      <w:r w:rsidR="00316527">
        <w:t xml:space="preserve">to </w:t>
      </w:r>
      <w:r>
        <w:t>look for the aspiration of the whole society and find the common measure for the majority</w:t>
      </w:r>
      <w:r w:rsidR="00316527">
        <w:t xml:space="preserve"> interest</w:t>
      </w:r>
      <w:r>
        <w:t>, to fulfil the true nature of people’s demo</w:t>
      </w:r>
      <w:r w:rsidR="00591485">
        <w:t>cracy’</w:t>
      </w:r>
      <w:sdt>
        <w:sdtPr>
          <w:id w:val="635380266"/>
          <w:citation/>
        </w:sdtPr>
        <w:sdtEndPr/>
        <w:sdtContent>
          <w:r w:rsidR="00591485">
            <w:fldChar w:fldCharType="begin"/>
          </w:r>
          <w:r w:rsidR="00591485">
            <w:instrText xml:space="preserve"> CITATION Fan17 \l 2057 </w:instrText>
          </w:r>
          <w:r w:rsidR="00591485">
            <w:fldChar w:fldCharType="separate"/>
          </w:r>
          <w:r w:rsidR="00E36EEC">
            <w:rPr>
              <w:noProof/>
            </w:rPr>
            <w:t xml:space="preserve"> (Fang &amp; Guo, 2017)</w:t>
          </w:r>
          <w:r w:rsidR="00591485">
            <w:fldChar w:fldCharType="end"/>
          </w:r>
        </w:sdtContent>
      </w:sdt>
      <w:r>
        <w:t xml:space="preserve"> </w:t>
      </w:r>
    </w:p>
    <w:p w:rsidR="009D0851" w:rsidRDefault="008171B2" w:rsidP="004E64B2">
      <w:pPr>
        <w:spacing w:before="100" w:beforeAutospacing="1" w:after="100" w:afterAutospacing="1"/>
        <w:contextualSpacing w:val="0"/>
      </w:pPr>
      <w:r>
        <w:t xml:space="preserve">It is </w:t>
      </w:r>
      <w:r w:rsidR="00E0640F">
        <w:t xml:space="preserve">also </w:t>
      </w:r>
      <w:r>
        <w:t>suggested that t</w:t>
      </w:r>
      <w:r w:rsidRPr="00AA303A">
        <w:t xml:space="preserve">he </w:t>
      </w:r>
      <w:r w:rsidR="00086F08">
        <w:t>PPCC</w:t>
      </w:r>
      <w:r w:rsidRPr="00AA303A">
        <w:t xml:space="preserve"> </w:t>
      </w:r>
      <w:r>
        <w:t>could and should become</w:t>
      </w:r>
      <w:r w:rsidRPr="00AA303A">
        <w:t xml:space="preserve"> an important part for construction of rule of law in</w:t>
      </w:r>
      <w:r w:rsidR="00C15922">
        <w:t xml:space="preserve"> the future political reform in</w:t>
      </w:r>
      <w:r w:rsidRPr="00AA303A">
        <w:t xml:space="preserve"> China</w:t>
      </w:r>
      <w:sdt>
        <w:sdtPr>
          <w:id w:val="-1344235809"/>
          <w:citation/>
        </w:sdtPr>
        <w:sdtEndPr/>
        <w:sdtContent>
          <w:r w:rsidRPr="00AA303A">
            <w:fldChar w:fldCharType="begin"/>
          </w:r>
          <w:r w:rsidRPr="00AA303A">
            <w:instrText xml:space="preserve"> CITATION MaY15 \l 2052 </w:instrText>
          </w:r>
          <w:r w:rsidRPr="00AA303A">
            <w:fldChar w:fldCharType="separate"/>
          </w:r>
          <w:r w:rsidR="00E36EEC">
            <w:rPr>
              <w:noProof/>
            </w:rPr>
            <w:t xml:space="preserve"> (Ma, 2015)</w:t>
          </w:r>
          <w:r w:rsidRPr="00AA303A">
            <w:fldChar w:fldCharType="end"/>
          </w:r>
        </w:sdtContent>
      </w:sdt>
      <w:r w:rsidRPr="009D0851">
        <w:t xml:space="preserve">. </w:t>
      </w:r>
      <w:r w:rsidR="00C15922">
        <w:t>Hence, i</w:t>
      </w:r>
      <w:r w:rsidR="00316527">
        <w:t xml:space="preserve">t </w:t>
      </w:r>
      <w:r w:rsidR="00B510A0">
        <w:t>seem</w:t>
      </w:r>
      <w:r w:rsidR="00316527">
        <w:t>s that</w:t>
      </w:r>
      <w:r w:rsidRPr="009D0851">
        <w:t xml:space="preserve"> the </w:t>
      </w:r>
      <w:r w:rsidR="00086F08">
        <w:t>PPCC</w:t>
      </w:r>
      <w:r w:rsidRPr="009D0851">
        <w:t xml:space="preserve"> </w:t>
      </w:r>
      <w:r w:rsidR="00AD6B35">
        <w:t xml:space="preserve">gradually </w:t>
      </w:r>
      <w:r w:rsidRPr="009D0851">
        <w:t xml:space="preserve">starts to </w:t>
      </w:r>
      <w:r w:rsidR="009D0851">
        <w:t>gain</w:t>
      </w:r>
      <w:r w:rsidR="00AD2F04">
        <w:t xml:space="preserve"> more</w:t>
      </w:r>
      <w:r w:rsidRPr="009D0851">
        <w:t xml:space="preserve"> poli</w:t>
      </w:r>
      <w:r w:rsidR="002B24D0">
        <w:t xml:space="preserve">tical status </w:t>
      </w:r>
      <w:r w:rsidR="00AD6B35">
        <w:t>in</w:t>
      </w:r>
      <w:r w:rsidR="00E0640F">
        <w:t xml:space="preserve"> the government</w:t>
      </w:r>
      <w:r w:rsidR="00B510A0">
        <w:t xml:space="preserve"> and shift to </w:t>
      </w:r>
      <w:r w:rsidR="00AF7A17">
        <w:t xml:space="preserve">a more </w:t>
      </w:r>
      <w:r w:rsidR="00B510A0">
        <w:t xml:space="preserve">substantial role. But it is not for sure if the reality demonstrates the same. This has left the question partly will be examined </w:t>
      </w:r>
      <w:r w:rsidR="00AF7A17">
        <w:t>by</w:t>
      </w:r>
      <w:r w:rsidR="00B510A0">
        <w:t xml:space="preserve"> this thesis paper. </w:t>
      </w:r>
    </w:p>
    <w:p w:rsidR="00857705" w:rsidRDefault="00857705" w:rsidP="004E64B2">
      <w:pPr>
        <w:spacing w:before="100" w:beforeAutospacing="1" w:after="100" w:afterAutospacing="1"/>
        <w:contextualSpacing w:val="0"/>
      </w:pPr>
      <w:r w:rsidRPr="00AA303A">
        <w:t>Therefore</w:t>
      </w:r>
      <w:r>
        <w:t xml:space="preserve">, this thesis will take the deliberative </w:t>
      </w:r>
      <w:r w:rsidR="00BC7C5D">
        <w:t>democratic</w:t>
      </w:r>
      <w:r>
        <w:t xml:space="preserve"> perspective</w:t>
      </w:r>
      <w:r w:rsidRPr="00AA303A">
        <w:t xml:space="preserve"> to look at the </w:t>
      </w:r>
      <w:r w:rsidR="00086F08">
        <w:t>PPCC</w:t>
      </w:r>
      <w:r w:rsidRPr="00AA303A">
        <w:t xml:space="preserve">. It will focus on a local level study by analysing the cases of the </w:t>
      </w:r>
      <w:r w:rsidR="00086F08">
        <w:t>PPCC</w:t>
      </w:r>
      <w:r w:rsidRPr="00AA303A">
        <w:t xml:space="preserve"> practices in one of the Chinese city called Ningbo.</w:t>
      </w:r>
      <w:r w:rsidR="0098577D">
        <w:t xml:space="preserve"> It is a subnational-level study with exploratory nature. The focal point is to try to discover the trace of </w:t>
      </w:r>
      <w:r w:rsidR="00BC7C5D">
        <w:t>the deliberative democratic</w:t>
      </w:r>
      <w:r w:rsidR="0098577D">
        <w:t xml:space="preserve"> element in the </w:t>
      </w:r>
      <w:r w:rsidR="00086F08">
        <w:t>PPCC</w:t>
      </w:r>
      <w:r w:rsidR="0098577D">
        <w:t xml:space="preserve"> system, </w:t>
      </w:r>
      <w:r w:rsidR="00FF4713">
        <w:t xml:space="preserve">to </w:t>
      </w:r>
      <w:r w:rsidR="0098577D">
        <w:t>examine the discrepancy between deliberative dem</w:t>
      </w:r>
      <w:r w:rsidR="00FF4713">
        <w:t>ocracy concept</w:t>
      </w:r>
      <w:r w:rsidR="0098577D">
        <w:t xml:space="preserve"> </w:t>
      </w:r>
      <w:r w:rsidR="00FF4713">
        <w:t xml:space="preserve">and </w:t>
      </w:r>
      <w:r w:rsidR="00AF7A17">
        <w:t xml:space="preserve">the </w:t>
      </w:r>
      <w:r w:rsidR="002727BE">
        <w:t>Chinese government discourse</w:t>
      </w:r>
      <w:r w:rsidR="0077162D">
        <w:t>, as</w:t>
      </w:r>
      <w:r w:rsidR="00FF4713">
        <w:t xml:space="preserve"> well as to evaluate the practice of the local </w:t>
      </w:r>
      <w:r w:rsidR="00086F08">
        <w:t>PPCC</w:t>
      </w:r>
      <w:r w:rsidR="00FF4713">
        <w:t xml:space="preserve"> system. </w:t>
      </w:r>
      <w:r w:rsidR="0018697A">
        <w:t xml:space="preserve">The aim is to generate an in-depth knowledge of how the </w:t>
      </w:r>
      <w:r w:rsidR="00086F08">
        <w:t>PPCC</w:t>
      </w:r>
      <w:r w:rsidR="0018697A">
        <w:t xml:space="preserve"> function in the lo</w:t>
      </w:r>
      <w:r w:rsidR="008C3B82">
        <w:t xml:space="preserve">cal government and the possible deliberative democracy elements. The research objective is to see if the </w:t>
      </w:r>
      <w:r w:rsidR="00086F08">
        <w:t>PPCC</w:t>
      </w:r>
      <w:r w:rsidR="008C3B82">
        <w:t xml:space="preserve"> has the </w:t>
      </w:r>
      <w:r w:rsidR="00BD7D87">
        <w:t xml:space="preserve">deliberative elements and it may also offer a basis for the hypothesis of </w:t>
      </w:r>
      <w:r w:rsidR="008C3B82">
        <w:t>potential r</w:t>
      </w:r>
      <w:r w:rsidR="00BD7D87">
        <w:t>eform and</w:t>
      </w:r>
      <w:r w:rsidR="008C3B82">
        <w:t xml:space="preserve"> future democratisation process in China. </w:t>
      </w:r>
    </w:p>
    <w:p w:rsidR="00A93324" w:rsidRDefault="005235B3" w:rsidP="004E64B2">
      <w:pPr>
        <w:spacing w:before="100" w:beforeAutospacing="1" w:after="100" w:afterAutospacing="1"/>
        <w:contextualSpacing w:val="0"/>
      </w:pPr>
      <w:r>
        <w:t xml:space="preserve">The outline of this thesis will set out with a brief explanation of </w:t>
      </w:r>
      <w:r w:rsidR="00BC7C5D">
        <w:t xml:space="preserve">the </w:t>
      </w:r>
      <w:r>
        <w:t xml:space="preserve">background of the </w:t>
      </w:r>
      <w:r w:rsidR="00086F08">
        <w:t>PPCC</w:t>
      </w:r>
      <w:r>
        <w:t xml:space="preserve"> institution</w:t>
      </w:r>
      <w:r w:rsidR="00611883">
        <w:rPr>
          <w:rFonts w:hint="eastAsia"/>
        </w:rPr>
        <w:t>，</w:t>
      </w:r>
      <w:r w:rsidR="00611883">
        <w:rPr>
          <w:rFonts w:hint="eastAsia"/>
        </w:rPr>
        <w:t>its</w:t>
      </w:r>
      <w:r w:rsidR="00611883">
        <w:t xml:space="preserve"> functioning mechanisms</w:t>
      </w:r>
      <w:r>
        <w:t xml:space="preserve"> and </w:t>
      </w:r>
      <w:r w:rsidR="000F4AF3">
        <w:t>its role in the</w:t>
      </w:r>
      <w:r w:rsidR="00713F1E">
        <w:t xml:space="preserve"> Chinese political system.</w:t>
      </w:r>
      <w:r w:rsidR="002778AE">
        <w:t xml:space="preserve"> Next is the methodological part which will describe the research design and what approach has been adopted in this study. </w:t>
      </w:r>
      <w:r w:rsidR="00713F1E">
        <w:t xml:space="preserve"> Then followed by the literature review and theoretical framework parts to offer a knowledge basis for the further study of this research topic. In the analysis part, it will go through all the data that have been collected and then present the result in the conclusion part. </w:t>
      </w:r>
    </w:p>
    <w:p w:rsidR="00850E4A" w:rsidRPr="00AA303A" w:rsidRDefault="00850E4A" w:rsidP="00850E4A">
      <w:pPr>
        <w:pStyle w:val="Rubrik1"/>
      </w:pPr>
      <w:bookmarkStart w:id="7" w:name="_Toc494088046"/>
      <w:r w:rsidRPr="00AA303A">
        <w:t>Research Question</w:t>
      </w:r>
      <w:bookmarkEnd w:id="7"/>
    </w:p>
    <w:p w:rsidR="00850E4A" w:rsidRDefault="00850E4A" w:rsidP="00850E4A">
      <w:pPr>
        <w:spacing w:before="100" w:beforeAutospacing="1" w:after="100" w:afterAutospacing="1"/>
        <w:contextualSpacing w:val="0"/>
      </w:pPr>
      <w:r>
        <w:t xml:space="preserve">This thesis studies the </w:t>
      </w:r>
      <w:r>
        <w:rPr>
          <w:rFonts w:hint="eastAsia"/>
        </w:rPr>
        <w:t>procedures</w:t>
      </w:r>
      <w:r w:rsidRPr="00AA303A">
        <w:t xml:space="preserve"> of local Chinese People’s Political Consultative Conferences </w:t>
      </w:r>
      <w:r>
        <w:t>in</w:t>
      </w:r>
      <w:r w:rsidRPr="00AA303A">
        <w:t xml:space="preserve"> the political decision making process</w:t>
      </w:r>
      <w:r>
        <w:t xml:space="preserve"> and how it functions in practice</w:t>
      </w:r>
      <w:r w:rsidRPr="00AA303A">
        <w:t xml:space="preserve">, </w:t>
      </w:r>
      <w:r>
        <w:t>to look for the delibera</w:t>
      </w:r>
      <w:r w:rsidR="00BC7C5D">
        <w:t>te democratic</w:t>
      </w:r>
      <w:r>
        <w:t xml:space="preserve"> element in the democratisation progress of China</w:t>
      </w:r>
      <w:r w:rsidRPr="00AA303A">
        <w:t>.</w:t>
      </w:r>
    </w:p>
    <w:p w:rsidR="00850E4A" w:rsidRDefault="00850E4A" w:rsidP="00850E4A">
      <w:pPr>
        <w:spacing w:before="100" w:beforeAutospacing="1" w:after="100" w:afterAutospacing="1"/>
        <w:contextualSpacing w:val="0"/>
      </w:pPr>
      <w:r w:rsidRPr="00AA303A">
        <w:t>The research question will be</w:t>
      </w:r>
      <w:r>
        <w:t xml:space="preserve"> one general question and two individual sub-questions: </w:t>
      </w:r>
    </w:p>
    <w:p w:rsidR="00850E4A" w:rsidRPr="005C3791" w:rsidRDefault="00850E4A" w:rsidP="00850E4A">
      <w:pPr>
        <w:spacing w:before="100" w:beforeAutospacing="1" w:after="100" w:afterAutospacing="1"/>
        <w:contextualSpacing w:val="0"/>
        <w:rPr>
          <w:i/>
        </w:rPr>
      </w:pPr>
      <w:r>
        <w:rPr>
          <w:i/>
        </w:rPr>
        <w:t xml:space="preserve">Despite </w:t>
      </w:r>
      <w:r w:rsidRPr="005C3791">
        <w:rPr>
          <w:i/>
        </w:rPr>
        <w:t xml:space="preserve">the one-party authoritarian nature of the Chinese political regime, </w:t>
      </w:r>
      <w:r w:rsidR="00367D79">
        <w:rPr>
          <w:i/>
        </w:rPr>
        <w:t xml:space="preserve">to what extent </w:t>
      </w:r>
      <w:r w:rsidR="003942BF">
        <w:rPr>
          <w:i/>
        </w:rPr>
        <w:t>does the local P</w:t>
      </w:r>
      <w:r w:rsidR="00BC7C5D">
        <w:rPr>
          <w:i/>
        </w:rPr>
        <w:t>PCC practice reflect</w:t>
      </w:r>
      <w:r w:rsidR="003942BF">
        <w:rPr>
          <w:i/>
        </w:rPr>
        <w:t xml:space="preserve"> any deliberative democracy element</w:t>
      </w:r>
      <w:r w:rsidRPr="005C3791">
        <w:rPr>
          <w:i/>
        </w:rPr>
        <w:t>?</w:t>
      </w:r>
    </w:p>
    <w:p w:rsidR="00850E4A" w:rsidRPr="005C3791" w:rsidRDefault="00850E4A" w:rsidP="00850E4A">
      <w:pPr>
        <w:pStyle w:val="Liststycke"/>
        <w:numPr>
          <w:ilvl w:val="0"/>
          <w:numId w:val="2"/>
        </w:numPr>
        <w:spacing w:before="100" w:beforeAutospacing="1" w:after="100" w:afterAutospacing="1"/>
        <w:contextualSpacing w:val="0"/>
        <w:rPr>
          <w:i/>
        </w:rPr>
      </w:pPr>
      <w:r w:rsidRPr="005C3791">
        <w:rPr>
          <w:i/>
        </w:rPr>
        <w:t xml:space="preserve">To what extent the local </w:t>
      </w:r>
      <w:r>
        <w:rPr>
          <w:i/>
        </w:rPr>
        <w:t>PPCC</w:t>
      </w:r>
      <w:r w:rsidRPr="005C3791">
        <w:rPr>
          <w:i/>
        </w:rPr>
        <w:t xml:space="preserve"> institutional and </w:t>
      </w:r>
      <w:r w:rsidR="008A19A9">
        <w:rPr>
          <w:i/>
        </w:rPr>
        <w:t xml:space="preserve">formal </w:t>
      </w:r>
      <w:r w:rsidRPr="005C3791">
        <w:rPr>
          <w:i/>
        </w:rPr>
        <w:t xml:space="preserve">procedural stipulations reflect the deliberative democracy concept? </w:t>
      </w:r>
    </w:p>
    <w:p w:rsidR="00850E4A" w:rsidRPr="005C3791" w:rsidRDefault="00850E4A" w:rsidP="00850E4A">
      <w:pPr>
        <w:pStyle w:val="Liststycke"/>
        <w:numPr>
          <w:ilvl w:val="0"/>
          <w:numId w:val="2"/>
        </w:numPr>
        <w:spacing w:before="100" w:beforeAutospacing="1" w:after="100" w:afterAutospacing="1"/>
        <w:contextualSpacing w:val="0"/>
        <w:rPr>
          <w:rStyle w:val="Betoning"/>
          <w:rFonts w:ascii="Calibri" w:hAnsi="Calibri" w:cs="Calibri"/>
          <w:i w:val="0"/>
        </w:rPr>
      </w:pPr>
      <w:r w:rsidRPr="005C3791">
        <w:rPr>
          <w:i/>
        </w:rPr>
        <w:t xml:space="preserve">How do different </w:t>
      </w:r>
      <w:r w:rsidR="00A465DB">
        <w:rPr>
          <w:i/>
        </w:rPr>
        <w:t>actual practice</w:t>
      </w:r>
      <w:r w:rsidR="00D84625">
        <w:rPr>
          <w:i/>
        </w:rPr>
        <w:t>s</w:t>
      </w:r>
      <w:r w:rsidRPr="005C3791">
        <w:rPr>
          <w:i/>
        </w:rPr>
        <w:t xml:space="preserve"> of the local </w:t>
      </w:r>
      <w:r>
        <w:rPr>
          <w:i/>
        </w:rPr>
        <w:t>PPCC</w:t>
      </w:r>
      <w:r w:rsidRPr="005C3791">
        <w:rPr>
          <w:i/>
        </w:rPr>
        <w:t xml:space="preserve"> measure up to the deliberative democracy </w:t>
      </w:r>
      <w:r w:rsidR="006949E5">
        <w:rPr>
          <w:i/>
        </w:rPr>
        <w:t>theory</w:t>
      </w:r>
      <w:r w:rsidRPr="005C3791">
        <w:rPr>
          <w:i/>
        </w:rPr>
        <w:t>?</w:t>
      </w:r>
    </w:p>
    <w:p w:rsidR="00850E4A" w:rsidRPr="00AA303A" w:rsidRDefault="00850E4A" w:rsidP="00850E4A">
      <w:pPr>
        <w:spacing w:before="100" w:beforeAutospacing="1" w:after="100" w:afterAutospacing="1"/>
        <w:contextualSpacing w:val="0"/>
      </w:pPr>
      <w:r>
        <w:t xml:space="preserve">Each of the sub-questions has a different perspective on this issue, the first question is more descriptive </w:t>
      </w:r>
      <w:r w:rsidR="001C68C1">
        <w:t xml:space="preserve">about the PPCC institution itself as a template to contrast with </w:t>
      </w:r>
      <w:r>
        <w:t xml:space="preserve">and the second question serves as a checking process to test </w:t>
      </w:r>
      <w:r w:rsidR="0064460A">
        <w:t>what the PPCC actual practice looks like.</w:t>
      </w:r>
    </w:p>
    <w:p w:rsidR="00087558" w:rsidRPr="00850E4A" w:rsidRDefault="00850E4A" w:rsidP="00850E4A">
      <w:pPr>
        <w:spacing w:before="100" w:beforeAutospacing="1" w:after="100" w:afterAutospacing="1"/>
        <w:contextualSpacing w:val="0"/>
      </w:pPr>
      <w:r w:rsidRPr="00AA303A">
        <w:t xml:space="preserve">To answer the question, the primary focus is on the deliberative communication </w:t>
      </w:r>
      <w:r>
        <w:t xml:space="preserve">and interaction </w:t>
      </w:r>
      <w:r w:rsidRPr="00AA303A">
        <w:t>between the</w:t>
      </w:r>
      <w:r>
        <w:t xml:space="preserve"> PPCC and the government, as well as within the PPCC institution. It aims at exploring the general relationship between the local PPCC </w:t>
      </w:r>
      <w:r w:rsidR="00CF4194">
        <w:t xml:space="preserve">institution </w:t>
      </w:r>
      <w:r>
        <w:t xml:space="preserve">and government. It is also partly pertaining to </w:t>
      </w:r>
      <w:r w:rsidRPr="00AA303A">
        <w:t xml:space="preserve">how the </w:t>
      </w:r>
      <w:r>
        <w:t>PPCC participants</w:t>
      </w:r>
      <w:r w:rsidRPr="00AA303A">
        <w:t xml:space="preserve"> </w:t>
      </w:r>
      <w:r>
        <w:t xml:space="preserve">can independently </w:t>
      </w:r>
      <w:r w:rsidR="00BC7C5D">
        <w:t>translate</w:t>
      </w:r>
      <w:r w:rsidRPr="00AA303A">
        <w:t xml:space="preserve"> the preferences</w:t>
      </w:r>
      <w:r>
        <w:t xml:space="preserve"> and interests of the people</w:t>
      </w:r>
      <w:r w:rsidRPr="00AA303A">
        <w:t xml:space="preserve"> into </w:t>
      </w:r>
      <w:r>
        <w:t xml:space="preserve">the </w:t>
      </w:r>
      <w:r w:rsidRPr="00AA303A">
        <w:t xml:space="preserve">policy </w:t>
      </w:r>
      <w:r>
        <w:t xml:space="preserve">proposals without interference from the communist party or the local government. Sub-question one will take the perspective of the local PPCC organisation staffs to see how they think of </w:t>
      </w:r>
      <w:r w:rsidR="00D84625">
        <w:t>the institution’s</w:t>
      </w:r>
      <w:r>
        <w:t xml:space="preserve"> deliberative democracy feature and their experiences of this institution. Meanwhile, the sub-question two will focus on the vie</w:t>
      </w:r>
      <w:r w:rsidR="00BC7C5D">
        <w:t>w</w:t>
      </w:r>
      <w:r>
        <w:t xml:space="preserve"> from the PPCC participants (mostly PPCC committee members who had made policy proposals before), to see what perspective do they have on this institution and the experiences they had. </w:t>
      </w:r>
      <w:r w:rsidR="00F32ADB">
        <w:t xml:space="preserve">To be more specific, I will take the interview of the PPCC staffs as a source for understanding the institutional stipulation and procedures. Meanwhile, the interview of the participants who </w:t>
      </w:r>
      <w:r w:rsidR="00D84625">
        <w:t xml:space="preserve">have </w:t>
      </w:r>
      <w:r w:rsidR="00F32ADB">
        <w:t xml:space="preserve">proposed policy papers before, as the subject of studying the PPCC actual practice. </w:t>
      </w:r>
      <w:r>
        <w:rPr>
          <w:rFonts w:hint="eastAsia"/>
        </w:rPr>
        <w:t>T</w:t>
      </w:r>
      <w:r>
        <w:t>herefore</w:t>
      </w:r>
      <w:r w:rsidRPr="00AA303A">
        <w:t>, t</w:t>
      </w:r>
      <w:r>
        <w:t xml:space="preserve">his thesis will study several cases of meetings and the policy proposals that proposed by the local PPCC </w:t>
      </w:r>
      <w:r w:rsidRPr="00AA303A">
        <w:t xml:space="preserve">in the city </w:t>
      </w:r>
      <w:r w:rsidR="00D84625">
        <w:t>called</w:t>
      </w:r>
      <w:r w:rsidRPr="00AA303A">
        <w:t xml:space="preserve"> Ningbo</w:t>
      </w:r>
      <w:r>
        <w:t>, and try to grasp an insightful understanding of how this institution works and operates in the reality, then to generate the possible explanations for the research question.</w:t>
      </w:r>
    </w:p>
    <w:p w:rsidR="00582F55" w:rsidRDefault="00582F55" w:rsidP="004E64B2">
      <w:pPr>
        <w:pStyle w:val="Rubrik1"/>
        <w:spacing w:before="100" w:beforeAutospacing="1" w:after="100" w:afterAutospacing="1"/>
        <w:contextualSpacing w:val="0"/>
      </w:pPr>
      <w:bookmarkStart w:id="8" w:name="_Toc494088047"/>
      <w:bookmarkEnd w:id="5"/>
      <w:r w:rsidRPr="00AA303A">
        <w:t>Background</w:t>
      </w:r>
      <w:bookmarkEnd w:id="8"/>
      <w:r w:rsidR="00A3364D" w:rsidRPr="00AA303A">
        <w:t xml:space="preserve"> </w:t>
      </w:r>
    </w:p>
    <w:p w:rsidR="00C24161" w:rsidRPr="00C24161" w:rsidRDefault="00C24161" w:rsidP="004E64B2">
      <w:pPr>
        <w:pStyle w:val="Rubrik2"/>
        <w:spacing w:before="100" w:beforeAutospacing="1" w:after="100" w:afterAutospacing="1"/>
        <w:contextualSpacing w:val="0"/>
        <w:rPr>
          <w:lang w:eastAsia="ja-JP"/>
        </w:rPr>
      </w:pPr>
      <w:bookmarkStart w:id="9" w:name="_Toc494088048"/>
      <w:r w:rsidRPr="00AA303A">
        <w:t>People’s Political Consultative Conference</w:t>
      </w:r>
      <w:r w:rsidR="00883A1A">
        <w:t xml:space="preserve"> and ‘Deliberative Democracy’</w:t>
      </w:r>
      <w:bookmarkEnd w:id="9"/>
    </w:p>
    <w:p w:rsidR="00A72C92" w:rsidRDefault="00582F55" w:rsidP="004E64B2">
      <w:pPr>
        <w:spacing w:before="100" w:beforeAutospacing="1" w:after="100" w:afterAutospacing="1"/>
        <w:contextualSpacing w:val="0"/>
      </w:pPr>
      <w:bookmarkStart w:id="10" w:name="OLE_LINK4"/>
      <w:r w:rsidRPr="00AA303A">
        <w:t xml:space="preserve">The origin of </w:t>
      </w:r>
      <w:r w:rsidR="00C638DC" w:rsidRPr="00AA303A">
        <w:t xml:space="preserve">the </w:t>
      </w:r>
      <w:r w:rsidR="00086F08">
        <w:t>PPCC</w:t>
      </w:r>
      <w:r w:rsidRPr="00AA303A">
        <w:t xml:space="preserve"> can be traced back to the ruling period of </w:t>
      </w:r>
      <w:r w:rsidR="00C638DC" w:rsidRPr="00AA303A">
        <w:t xml:space="preserve">the </w:t>
      </w:r>
      <w:r w:rsidRPr="00AA303A">
        <w:t>national party</w:t>
      </w:r>
      <w:r w:rsidR="00B63D16">
        <w:t xml:space="preserve"> in China</w:t>
      </w:r>
      <w:r w:rsidR="00C638DC" w:rsidRPr="00AA303A">
        <w:t>,</w:t>
      </w:r>
      <w:r w:rsidRPr="00AA303A">
        <w:t xml:space="preserve"> and its purpose was to create a democratic negotiation platform between </w:t>
      </w:r>
      <w:r w:rsidR="00C638DC" w:rsidRPr="00AA303A">
        <w:t xml:space="preserve">the </w:t>
      </w:r>
      <w:r w:rsidRPr="00AA303A">
        <w:t>national party a</w:t>
      </w:r>
      <w:r w:rsidR="00C24161">
        <w:t>nd the</w:t>
      </w:r>
      <w:r w:rsidRPr="00AA303A">
        <w:t xml:space="preserve"> minority parties</w:t>
      </w:r>
      <w:r w:rsidR="00C24161">
        <w:t>, as well as other political groups from the society</w:t>
      </w:r>
      <w:sdt>
        <w:sdtPr>
          <w:id w:val="-1162623470"/>
          <w:citation/>
        </w:sdtPr>
        <w:sdtEndPr/>
        <w:sdtContent>
          <w:r w:rsidR="00B63D16">
            <w:fldChar w:fldCharType="begin"/>
          </w:r>
          <w:r w:rsidR="00B63D16">
            <w:instrText xml:space="preserve"> CITATION CPP11 \l 2057 </w:instrText>
          </w:r>
          <w:r w:rsidR="00B63D16">
            <w:fldChar w:fldCharType="separate"/>
          </w:r>
          <w:r w:rsidR="00E36EEC">
            <w:rPr>
              <w:noProof/>
            </w:rPr>
            <w:t xml:space="preserve"> (CPPCC Policy Paper A, 2011)</w:t>
          </w:r>
          <w:r w:rsidR="00B63D16">
            <w:fldChar w:fldCharType="end"/>
          </w:r>
        </w:sdtContent>
      </w:sdt>
      <w:r w:rsidRPr="00AA303A">
        <w:t xml:space="preserve">. It </w:t>
      </w:r>
      <w:r w:rsidR="00C638DC" w:rsidRPr="00AA303A">
        <w:t>was an attempt</w:t>
      </w:r>
      <w:r w:rsidRPr="00AA303A">
        <w:t xml:space="preserve"> of balancing the power of </w:t>
      </w:r>
      <w:r w:rsidR="00C638DC" w:rsidRPr="00AA303A">
        <w:t xml:space="preserve">the </w:t>
      </w:r>
      <w:r w:rsidRPr="00AA303A">
        <w:t>ruling party</w:t>
      </w:r>
      <w:r w:rsidR="00C638DC" w:rsidRPr="00AA303A">
        <w:t>,</w:t>
      </w:r>
      <w:r w:rsidRPr="00AA303A">
        <w:t xml:space="preserve"> and it also provide</w:t>
      </w:r>
      <w:r w:rsidR="00C638DC" w:rsidRPr="00AA303A">
        <w:t>d the recognition</w:t>
      </w:r>
      <w:r w:rsidRPr="00AA303A">
        <w:t xml:space="preserve"> </w:t>
      </w:r>
      <w:r w:rsidR="00C24161">
        <w:t>and legitimacy for</w:t>
      </w:r>
      <w:r w:rsidR="00C638DC" w:rsidRPr="00AA303A">
        <w:t xml:space="preserve"> the</w:t>
      </w:r>
      <w:r w:rsidRPr="00AA303A">
        <w:t xml:space="preserve"> ruling party</w:t>
      </w:r>
      <w:r w:rsidR="00C638DC" w:rsidRPr="00AA303A">
        <w:t>.</w:t>
      </w:r>
      <w:r w:rsidRPr="00AA303A">
        <w:t xml:space="preserve"> </w:t>
      </w:r>
      <w:r w:rsidR="00C24161">
        <w:t>Once the Chinese Communist Party (CCP)</w:t>
      </w:r>
      <w:r w:rsidR="00C638DC" w:rsidRPr="00AA303A">
        <w:t xml:space="preserve"> seized power of the whole country,</w:t>
      </w:r>
      <w:r w:rsidRPr="00AA303A">
        <w:t xml:space="preserve"> </w:t>
      </w:r>
      <w:r w:rsidR="00C638DC" w:rsidRPr="00AA303A">
        <w:t xml:space="preserve">all the members of the </w:t>
      </w:r>
      <w:r w:rsidR="00086F08">
        <w:t>PPCC</w:t>
      </w:r>
      <w:r w:rsidR="00C638DC" w:rsidRPr="00AA303A">
        <w:t xml:space="preserve"> </w:t>
      </w:r>
      <w:r w:rsidRPr="00AA303A">
        <w:t xml:space="preserve">reached consensus with </w:t>
      </w:r>
      <w:r w:rsidR="00C638DC" w:rsidRPr="00AA303A">
        <w:t xml:space="preserve">the </w:t>
      </w:r>
      <w:r w:rsidRPr="00AA303A">
        <w:t>CCP and agreed to</w:t>
      </w:r>
      <w:r w:rsidR="001E7EEC" w:rsidRPr="00AA303A">
        <w:t xml:space="preserve"> stay in this system. In the first </w:t>
      </w:r>
      <w:r w:rsidR="00086F08">
        <w:t>PPCC</w:t>
      </w:r>
      <w:r w:rsidR="001E7EEC" w:rsidRPr="00AA303A">
        <w:t xml:space="preserve"> meeting in 1949, t</w:t>
      </w:r>
      <w:r w:rsidRPr="00AA303A">
        <w:t xml:space="preserve">he CCP </w:t>
      </w:r>
      <w:r w:rsidR="001E7EEC" w:rsidRPr="00AA303A">
        <w:t>was</w:t>
      </w:r>
      <w:r w:rsidRPr="00AA303A">
        <w:t xml:space="preserve"> granted the governing power, prior to its announcement of </w:t>
      </w:r>
      <w:r w:rsidR="00C24161">
        <w:t xml:space="preserve">the </w:t>
      </w:r>
      <w:r w:rsidRPr="00AA303A">
        <w:t>estab</w:t>
      </w:r>
      <w:r w:rsidR="00C24161">
        <w:t>lishment of</w:t>
      </w:r>
      <w:r w:rsidR="001E7EEC" w:rsidRPr="00AA303A">
        <w:t xml:space="preserve"> new Chinese government.</w:t>
      </w:r>
      <w:sdt>
        <w:sdtPr>
          <w:id w:val="287398173"/>
          <w:citation/>
        </w:sdtPr>
        <w:sdtEndPr/>
        <w:sdtContent>
          <w:r w:rsidRPr="00AA303A">
            <w:fldChar w:fldCharType="begin"/>
          </w:r>
          <w:r w:rsidR="0035298E">
            <w:instrText xml:space="preserve">CITATION CPP11 \l 2052 </w:instrText>
          </w:r>
          <w:r w:rsidRPr="00AA303A">
            <w:fldChar w:fldCharType="separate"/>
          </w:r>
          <w:r w:rsidR="00E36EEC">
            <w:rPr>
              <w:noProof/>
            </w:rPr>
            <w:t xml:space="preserve"> (CPPCC Policy Paper A, 2011)</w:t>
          </w:r>
          <w:r w:rsidRPr="00AA303A">
            <w:fldChar w:fldCharType="end"/>
          </w:r>
        </w:sdtContent>
      </w:sdt>
      <w:r w:rsidRPr="00AA303A">
        <w:t>.</w:t>
      </w:r>
      <w:r w:rsidR="00E57A84" w:rsidRPr="00AA303A">
        <w:t xml:space="preserve"> </w:t>
      </w:r>
    </w:p>
    <w:p w:rsidR="00582F55" w:rsidRPr="00AA303A" w:rsidRDefault="00E57A84" w:rsidP="004E64B2">
      <w:pPr>
        <w:spacing w:before="100" w:beforeAutospacing="1" w:after="100" w:afterAutospacing="1"/>
        <w:contextualSpacing w:val="0"/>
      </w:pPr>
      <w:r w:rsidRPr="00AA303A">
        <w:t>However</w:t>
      </w:r>
      <w:r w:rsidR="001E7EEC" w:rsidRPr="00AA303A">
        <w:t xml:space="preserve">, much of the </w:t>
      </w:r>
      <w:r w:rsidR="00086F08">
        <w:t>PPCC</w:t>
      </w:r>
      <w:r w:rsidR="001E7EEC" w:rsidRPr="00AA303A">
        <w:t xml:space="preserve">’s function </w:t>
      </w:r>
      <w:r w:rsidR="00D84625">
        <w:t>had</w:t>
      </w:r>
      <w:r w:rsidR="00C24161">
        <w:t xml:space="preserve"> been </w:t>
      </w:r>
      <w:r w:rsidR="00BC7C5D">
        <w:t>stagnating</w:t>
      </w:r>
      <w:r w:rsidR="00C24161">
        <w:t xml:space="preserve"> </w:t>
      </w:r>
      <w:r w:rsidR="00344A5D">
        <w:t>and set</w:t>
      </w:r>
      <w:r w:rsidR="008A30CE">
        <w:t xml:space="preserve"> aside </w:t>
      </w:r>
      <w:r w:rsidR="00BC7C5D">
        <w:t>after</w:t>
      </w:r>
      <w:r w:rsidR="00C24161">
        <w:t xml:space="preserve"> </w:t>
      </w:r>
      <w:r w:rsidR="00C24161" w:rsidRPr="00AA303A">
        <w:t xml:space="preserve">the establishment of </w:t>
      </w:r>
      <w:r w:rsidR="00161D44">
        <w:t xml:space="preserve">the </w:t>
      </w:r>
      <w:r w:rsidR="00C24161" w:rsidRPr="00AA303A">
        <w:t xml:space="preserve">new </w:t>
      </w:r>
      <w:r w:rsidR="00C24161">
        <w:t>China,</w:t>
      </w:r>
      <w:r w:rsidR="001E7EEC" w:rsidRPr="00AA303A">
        <w:t xml:space="preserve"> </w:t>
      </w:r>
      <w:r w:rsidRPr="00AA303A">
        <w:t>because the CCP</w:t>
      </w:r>
      <w:r w:rsidR="00C24161">
        <w:t xml:space="preserve"> </w:t>
      </w:r>
      <w:r w:rsidR="00B63D16">
        <w:t>ha</w:t>
      </w:r>
      <w:r w:rsidR="00BC7C5D">
        <w:t>s</w:t>
      </w:r>
      <w:r w:rsidR="006F0A84">
        <w:t xml:space="preserve"> </w:t>
      </w:r>
      <w:r w:rsidR="00C24161">
        <w:t>gradually built up its domination over the country</w:t>
      </w:r>
      <w:r w:rsidRPr="00AA303A">
        <w:t xml:space="preserve"> and</w:t>
      </w:r>
      <w:r w:rsidR="00C24161">
        <w:t xml:space="preserve"> </w:t>
      </w:r>
      <w:r w:rsidR="00B63D16">
        <w:t>beco</w:t>
      </w:r>
      <w:r w:rsidRPr="00AA303A">
        <w:t xml:space="preserve">me </w:t>
      </w:r>
      <w:r w:rsidR="001E7EEC" w:rsidRPr="00AA303A">
        <w:t xml:space="preserve">the </w:t>
      </w:r>
      <w:r w:rsidRPr="00AA303A">
        <w:t>sole ruler of China.</w:t>
      </w:r>
      <w:r w:rsidR="006B71EE" w:rsidRPr="00AA303A">
        <w:t xml:space="preserve"> </w:t>
      </w:r>
      <w:r w:rsidR="00C24161">
        <w:t xml:space="preserve">The </w:t>
      </w:r>
      <w:r w:rsidR="00086F08">
        <w:t>PPCC</w:t>
      </w:r>
      <w:r w:rsidR="00C24161">
        <w:t>’s political status</w:t>
      </w:r>
      <w:r w:rsidR="006B71EE" w:rsidRPr="00AA303A">
        <w:t xml:space="preserve"> has been up and down, and it has never achieved</w:t>
      </w:r>
      <w:r w:rsidR="001E7EEC" w:rsidRPr="00AA303A">
        <w:t xml:space="preserve"> a</w:t>
      </w:r>
      <w:r w:rsidR="00C24161">
        <w:t xml:space="preserve">ny </w:t>
      </w:r>
      <w:r w:rsidR="006B71EE" w:rsidRPr="00AA303A">
        <w:t>significant influence in</w:t>
      </w:r>
      <w:r w:rsidR="00C24161">
        <w:t xml:space="preserve"> the decision-</w:t>
      </w:r>
      <w:r w:rsidR="006B71EE" w:rsidRPr="00AA303A">
        <w:t>making process.</w:t>
      </w:r>
      <w:r w:rsidR="00344A5D">
        <w:t xml:space="preserve"> Yet, several major political </w:t>
      </w:r>
      <w:r w:rsidR="000B6744">
        <w:t>reforms</w:t>
      </w:r>
      <w:r w:rsidRPr="00AA303A">
        <w:t xml:space="preserve"> </w:t>
      </w:r>
      <w:r w:rsidR="00344A5D">
        <w:t xml:space="preserve">in China </w:t>
      </w:r>
      <w:r w:rsidR="000B6744">
        <w:t xml:space="preserve">have pushed the </w:t>
      </w:r>
      <w:r w:rsidR="00086F08">
        <w:t>PPCC</w:t>
      </w:r>
      <w:r w:rsidR="000B6744">
        <w:t xml:space="preserve"> development into a new direction. </w:t>
      </w:r>
      <w:r w:rsidR="00633F28">
        <w:t>In 1993</w:t>
      </w:r>
      <w:r w:rsidR="004E50F4">
        <w:t>, the first meeting of the eighth National People’s Congress, there was an amendment to the constitution</w:t>
      </w:r>
      <w:r w:rsidR="00BC7C5D">
        <w:t>,</w:t>
      </w:r>
      <w:r w:rsidR="004E50F4">
        <w:t xml:space="preserve"> which added that the multi-party and political consultati</w:t>
      </w:r>
      <w:r w:rsidR="00BC7C5D">
        <w:t xml:space="preserve">on </w:t>
      </w:r>
      <w:r w:rsidR="004E50F4">
        <w:t>system under the communist-party leadership will exi</w:t>
      </w:r>
      <w:r w:rsidR="00F02A7B">
        <w:t>s</w:t>
      </w:r>
      <w:r w:rsidR="004E50F4">
        <w:t>t and further developed in the long-term</w:t>
      </w:r>
      <w:sdt>
        <w:sdtPr>
          <w:id w:val="-1437821145"/>
          <w:citation/>
        </w:sdtPr>
        <w:sdtEndPr/>
        <w:sdtContent>
          <w:r w:rsidR="00621045">
            <w:fldChar w:fldCharType="begin"/>
          </w:r>
          <w:r w:rsidR="00621045">
            <w:instrText xml:space="preserve"> CITATION LiC17 \l 2057 </w:instrText>
          </w:r>
          <w:r w:rsidR="00621045">
            <w:fldChar w:fldCharType="separate"/>
          </w:r>
          <w:r w:rsidR="00E36EEC">
            <w:rPr>
              <w:noProof/>
            </w:rPr>
            <w:t xml:space="preserve"> (Li C. , 2017)</w:t>
          </w:r>
          <w:r w:rsidR="00621045">
            <w:fldChar w:fldCharType="end"/>
          </w:r>
        </w:sdtContent>
      </w:sdt>
      <w:r w:rsidR="004E50F4">
        <w:t>. This has provided the constitutiona</w:t>
      </w:r>
      <w:r w:rsidR="00621045">
        <w:t xml:space="preserve">l legal right for the </w:t>
      </w:r>
      <w:r w:rsidR="00086F08">
        <w:t>PPCC</w:t>
      </w:r>
      <w:r w:rsidR="00621045">
        <w:t xml:space="preserve">. In 1994, the </w:t>
      </w:r>
      <w:r w:rsidR="00086F08">
        <w:t>PPCC</w:t>
      </w:r>
      <w:r w:rsidR="00621045">
        <w:t xml:space="preserve"> charter </w:t>
      </w:r>
      <w:r w:rsidR="00F02A7B">
        <w:t>was</w:t>
      </w:r>
      <w:r w:rsidR="00621045">
        <w:t xml:space="preserve"> amended in accord</w:t>
      </w:r>
      <w:r w:rsidR="00BC7C5D">
        <w:t>ance</w:t>
      </w:r>
      <w:r w:rsidR="00621045">
        <w:t xml:space="preserve"> with the </w:t>
      </w:r>
      <w:r w:rsidR="00B63D16">
        <w:t xml:space="preserve">Chinese </w:t>
      </w:r>
      <w:r w:rsidR="00621045">
        <w:t xml:space="preserve">constitution by adding </w:t>
      </w:r>
      <w:r w:rsidR="00086F08">
        <w:t>PPCC</w:t>
      </w:r>
      <w:r w:rsidR="00621045">
        <w:t xml:space="preserve"> </w:t>
      </w:r>
      <w:r w:rsidR="00B63D16">
        <w:t xml:space="preserve">as the major institution of </w:t>
      </w:r>
      <w:r w:rsidR="00621045">
        <w:t>multi-party and political consultat</w:t>
      </w:r>
      <w:r w:rsidR="00BC7C5D">
        <w:t>ion</w:t>
      </w:r>
      <w:r w:rsidR="00621045">
        <w:t xml:space="preserve"> system</w:t>
      </w:r>
      <w:sdt>
        <w:sdtPr>
          <w:id w:val="679004083"/>
          <w:citation/>
        </w:sdtPr>
        <w:sdtEndPr/>
        <w:sdtContent>
          <w:r w:rsidR="00621045">
            <w:fldChar w:fldCharType="begin"/>
          </w:r>
          <w:r w:rsidR="00621045">
            <w:instrText xml:space="preserve"> CITATION LiC17 \l 2057 </w:instrText>
          </w:r>
          <w:r w:rsidR="00621045">
            <w:fldChar w:fldCharType="separate"/>
          </w:r>
          <w:r w:rsidR="00E36EEC">
            <w:rPr>
              <w:noProof/>
            </w:rPr>
            <w:t xml:space="preserve"> (Li C. , 2017)</w:t>
          </w:r>
          <w:r w:rsidR="00621045">
            <w:fldChar w:fldCharType="end"/>
          </w:r>
        </w:sdtContent>
      </w:sdt>
      <w:r w:rsidR="00540BAE">
        <w:t xml:space="preserve">. Hence, it created a momentum for the </w:t>
      </w:r>
      <w:r w:rsidR="00086F08">
        <w:t>PPCC</w:t>
      </w:r>
      <w:r w:rsidR="00540BAE">
        <w:t xml:space="preserve">’s increasing </w:t>
      </w:r>
      <w:r w:rsidR="00B63D16">
        <w:t>sense of presence in the Chinese political arena.</w:t>
      </w:r>
    </w:p>
    <w:p w:rsidR="00ED5C84" w:rsidRDefault="00CE4843" w:rsidP="00ED5C84">
      <w:pPr>
        <w:spacing w:before="100" w:beforeAutospacing="1" w:after="100" w:afterAutospacing="1"/>
        <w:contextualSpacing w:val="0"/>
      </w:pPr>
      <w:r>
        <w:t>The</w:t>
      </w:r>
      <w:r w:rsidR="000B2DB4">
        <w:t xml:space="preserve"> current</w:t>
      </w:r>
      <w:r w:rsidR="00BD7476" w:rsidRPr="00AA303A">
        <w:t xml:space="preserve"> role of </w:t>
      </w:r>
      <w:r w:rsidR="00BC7C5D">
        <w:t xml:space="preserve">the </w:t>
      </w:r>
      <w:r w:rsidR="00086F08">
        <w:t>PPCC</w:t>
      </w:r>
      <w:r w:rsidR="00BD7476" w:rsidRPr="00AA303A">
        <w:t xml:space="preserve"> </w:t>
      </w:r>
      <w:r w:rsidR="00136667">
        <w:t xml:space="preserve">is an institution with quasi-state authority </w:t>
      </w:r>
      <w:r w:rsidR="00B72ACE">
        <w:t>in the Chinese political system</w:t>
      </w:r>
      <w:r w:rsidR="00582F55" w:rsidRPr="00AA303A">
        <w:t>. It serves as a</w:t>
      </w:r>
      <w:r w:rsidR="00946D1D">
        <w:t xml:space="preserve"> parallel system to</w:t>
      </w:r>
      <w:r w:rsidR="005C6127">
        <w:t xml:space="preserve"> the</w:t>
      </w:r>
      <w:r w:rsidR="00582F55" w:rsidRPr="00AA303A">
        <w:t xml:space="preserve"> People’s Congress</w:t>
      </w:r>
      <w:r w:rsidR="003940FC">
        <w:t xml:space="preserve"> (</w:t>
      </w:r>
      <w:r w:rsidR="00703FEF">
        <w:t>PC)</w:t>
      </w:r>
      <w:r w:rsidR="00946D1D">
        <w:t xml:space="preserve"> at different levels of government</w:t>
      </w:r>
      <w:r w:rsidR="005C6127">
        <w:t>.</w:t>
      </w:r>
      <w:r w:rsidR="00C9631E">
        <w:t xml:space="preserve"> They are often in </w:t>
      </w:r>
      <w:r w:rsidR="00703FEF">
        <w:t xml:space="preserve">a </w:t>
      </w:r>
      <w:r w:rsidR="00161D44">
        <w:t>juxtaposition when looking at</w:t>
      </w:r>
      <w:r w:rsidR="00C9631E">
        <w:t xml:space="preserve"> the Chinese political system, but they do not share </w:t>
      </w:r>
      <w:r w:rsidR="00703FEF">
        <w:t xml:space="preserve">the </w:t>
      </w:r>
      <w:r w:rsidR="00C9631E">
        <w:t>equal political power</w:t>
      </w:r>
      <w:r w:rsidR="00BC7C5D">
        <w:t>s</w:t>
      </w:r>
      <w:r w:rsidR="00C9631E">
        <w:t>.</w:t>
      </w:r>
      <w:r w:rsidR="005C6127">
        <w:t xml:space="preserve"> </w:t>
      </w:r>
      <w:r w:rsidR="00B72ACE">
        <w:t xml:space="preserve">Comparing these </w:t>
      </w:r>
      <w:r w:rsidR="00946D1D">
        <w:t xml:space="preserve">two </w:t>
      </w:r>
      <w:r w:rsidR="003940FC">
        <w:t xml:space="preserve">institutions, the </w:t>
      </w:r>
      <w:r w:rsidR="00703FEF">
        <w:t xml:space="preserve">PC holds the legislative power and it is placed above the </w:t>
      </w:r>
      <w:r w:rsidR="00086F08">
        <w:t>PPCC</w:t>
      </w:r>
      <w:r w:rsidR="00703FEF">
        <w:t>. All the major political dec</w:t>
      </w:r>
      <w:r w:rsidR="003940FC">
        <w:t xml:space="preserve">isions must be approved by the </w:t>
      </w:r>
      <w:r w:rsidR="00703FEF">
        <w:t xml:space="preserve">PC at different levels of </w:t>
      </w:r>
      <w:r w:rsidR="00161D44">
        <w:t xml:space="preserve">the </w:t>
      </w:r>
      <w:r w:rsidR="003940FC">
        <w:t xml:space="preserve">government. Moreover, the </w:t>
      </w:r>
      <w:r w:rsidR="00703FEF">
        <w:t>PC has the power to nominate and appoint government officials, as well as deposition power.</w:t>
      </w:r>
      <w:r w:rsidR="001A3BA7">
        <w:t xml:space="preserve"> However, the PC is very much controlled by the communist party, its supervis</w:t>
      </w:r>
      <w:r w:rsidR="00BC7C5D">
        <w:t>ory</w:t>
      </w:r>
      <w:r w:rsidR="001A3BA7">
        <w:t xml:space="preserve"> power to the government and its accountability to the outside forces is </w:t>
      </w:r>
      <w:r w:rsidR="00BA41AB">
        <w:t xml:space="preserve">increasingly </w:t>
      </w:r>
      <w:r w:rsidR="001A3BA7">
        <w:t>limited</w:t>
      </w:r>
      <w:r w:rsidR="00BA41AB">
        <w:t xml:space="preserve"> in recent years</w:t>
      </w:r>
      <w:sdt>
        <w:sdtPr>
          <w:id w:val="1983885157"/>
          <w:citation/>
        </w:sdtPr>
        <w:sdtEndPr/>
        <w:sdtContent>
          <w:r w:rsidR="001A3BA7">
            <w:fldChar w:fldCharType="begin"/>
          </w:r>
          <w:r w:rsidR="00AE5527">
            <w:instrText xml:space="preserve">CITATION Osc13 \l 2057 </w:instrText>
          </w:r>
          <w:r w:rsidR="001A3BA7">
            <w:fldChar w:fldCharType="separate"/>
          </w:r>
          <w:r w:rsidR="00E36EEC">
            <w:rPr>
              <w:noProof/>
            </w:rPr>
            <w:t xml:space="preserve"> (Almén, 2013)</w:t>
          </w:r>
          <w:r w:rsidR="001A3BA7">
            <w:fldChar w:fldCharType="end"/>
          </w:r>
        </w:sdtContent>
      </w:sdt>
      <w:r w:rsidR="001A3BA7">
        <w:t xml:space="preserve">. </w:t>
      </w:r>
      <w:r w:rsidR="00392066">
        <w:t xml:space="preserve">On the other hand, the </w:t>
      </w:r>
      <w:r w:rsidR="00086F08">
        <w:t>PPCC</w:t>
      </w:r>
      <w:r w:rsidR="00392066">
        <w:t xml:space="preserve"> does not share these political power</w:t>
      </w:r>
      <w:r w:rsidR="00F21F28">
        <w:t xml:space="preserve"> as </w:t>
      </w:r>
      <w:r w:rsidR="00BC7C5D">
        <w:t xml:space="preserve">a </w:t>
      </w:r>
      <w:r w:rsidR="00F21F28">
        <w:t>PC does</w:t>
      </w:r>
      <w:r w:rsidR="00392066">
        <w:t>, rather, it has the role as commenting politic</w:t>
      </w:r>
      <w:r w:rsidR="00F21F28">
        <w:t xml:space="preserve">al decisions of the government and proposing policy recommendations. </w:t>
      </w:r>
      <w:r w:rsidR="00273461">
        <w:t>This policy</w:t>
      </w:r>
      <w:r w:rsidR="00BA41AB">
        <w:t xml:space="preserve"> advisory role has become a significant </w:t>
      </w:r>
      <w:r w:rsidR="00D84625">
        <w:t xml:space="preserve">development </w:t>
      </w:r>
      <w:r w:rsidR="00BA41AB">
        <w:t>task in the Chinese political development after the 18</w:t>
      </w:r>
      <w:r w:rsidR="00BA41AB" w:rsidRPr="00BA41AB">
        <w:rPr>
          <w:vertAlign w:val="superscript"/>
        </w:rPr>
        <w:t>th</w:t>
      </w:r>
      <w:r w:rsidR="00BA41AB">
        <w:t xml:space="preserve"> National Congress of the Communist Party of China</w:t>
      </w:r>
      <w:sdt>
        <w:sdtPr>
          <w:id w:val="-488021350"/>
          <w:citation/>
        </w:sdtPr>
        <w:sdtEndPr/>
        <w:sdtContent>
          <w:r w:rsidR="00BA41AB">
            <w:fldChar w:fldCharType="begin"/>
          </w:r>
          <w:r w:rsidR="00BA41AB">
            <w:instrText xml:space="preserve"> </w:instrText>
          </w:r>
          <w:r w:rsidR="00BA41AB">
            <w:rPr>
              <w:rFonts w:hint="eastAsia"/>
            </w:rPr>
            <w:instrText>CITATION Bia14 \l 2052</w:instrText>
          </w:r>
          <w:r w:rsidR="00BA41AB">
            <w:instrText xml:space="preserve"> </w:instrText>
          </w:r>
          <w:r w:rsidR="00BA41AB">
            <w:fldChar w:fldCharType="separate"/>
          </w:r>
          <w:r w:rsidR="00E36EEC">
            <w:rPr>
              <w:rFonts w:hint="eastAsia"/>
              <w:noProof/>
            </w:rPr>
            <w:t xml:space="preserve"> </w:t>
          </w:r>
          <w:r w:rsidR="00E36EEC">
            <w:rPr>
              <w:noProof/>
            </w:rPr>
            <w:t>(Bian, 2014)</w:t>
          </w:r>
          <w:r w:rsidR="00BA41AB">
            <w:fldChar w:fldCharType="end"/>
          </w:r>
        </w:sdtContent>
      </w:sdt>
      <w:r w:rsidR="00BA41AB">
        <w:t>.</w:t>
      </w:r>
      <w:r w:rsidR="00872BDA">
        <w:t xml:space="preserve"> The in-depth study of the PPCC institution stipulation and procedures will be presented in the analysis part.</w:t>
      </w:r>
    </w:p>
    <w:p w:rsidR="00AB45DC" w:rsidRDefault="00AB45DC" w:rsidP="00ED5C84">
      <w:pPr>
        <w:pStyle w:val="Rubrik1"/>
      </w:pPr>
      <w:bookmarkStart w:id="11" w:name="_Toc494088049"/>
      <w:bookmarkEnd w:id="10"/>
      <w:r>
        <w:t>Research Design and Data Collection</w:t>
      </w:r>
      <w:bookmarkEnd w:id="11"/>
    </w:p>
    <w:p w:rsidR="00AB45DC" w:rsidRPr="006E0247" w:rsidRDefault="00AB45DC" w:rsidP="004E64B2">
      <w:pPr>
        <w:pStyle w:val="Rubrik2"/>
        <w:spacing w:before="100" w:beforeAutospacing="1" w:after="100" w:afterAutospacing="1"/>
        <w:contextualSpacing w:val="0"/>
        <w:rPr>
          <w:lang w:val="en-US" w:eastAsia="ja-JP"/>
        </w:rPr>
      </w:pPr>
      <w:bookmarkStart w:id="12" w:name="_Toc494088050"/>
      <w:r>
        <w:rPr>
          <w:lang w:val="en-US" w:eastAsia="ja-JP"/>
        </w:rPr>
        <w:t>Methodological Approach</w:t>
      </w:r>
      <w:bookmarkEnd w:id="12"/>
    </w:p>
    <w:p w:rsidR="00FE455C" w:rsidRDefault="00AB45DC" w:rsidP="004E64B2">
      <w:pPr>
        <w:spacing w:before="100" w:beforeAutospacing="1" w:after="100" w:afterAutospacing="1"/>
        <w:contextualSpacing w:val="0"/>
      </w:pPr>
      <w:bookmarkStart w:id="13" w:name="OLE_LINK5"/>
      <w:r>
        <w:t xml:space="preserve">This thesis is designed to explore the potential elements of deliberative democracy in the </w:t>
      </w:r>
      <w:r w:rsidR="00086F08">
        <w:t>PPCC</w:t>
      </w:r>
      <w:r w:rsidR="00D43BF7">
        <w:t>,</w:t>
      </w:r>
      <w:r>
        <w:t xml:space="preserve"> </w:t>
      </w:r>
      <w:r w:rsidR="00615F3C">
        <w:t>the study is more descriptive and investigative</w:t>
      </w:r>
      <w:r w:rsidR="00FE455C">
        <w:t xml:space="preserve"> to look at how this institution operate</w:t>
      </w:r>
      <w:r w:rsidR="00446E4E">
        <w:t>s</w:t>
      </w:r>
      <w:r w:rsidR="00615F3C">
        <w:t>. It i</w:t>
      </w:r>
      <w:r w:rsidR="00FE455C">
        <w:t>s designed to evaluate</w:t>
      </w:r>
      <w:r w:rsidR="00E4009E">
        <w:t xml:space="preserve"> the quality of the </w:t>
      </w:r>
      <w:r w:rsidR="00086F08">
        <w:t>PPCC</w:t>
      </w:r>
      <w:r w:rsidR="00E4009E">
        <w:t xml:space="preserve"> function in practice</w:t>
      </w:r>
      <w:r w:rsidR="00FE455C">
        <w:t xml:space="preserve"> and to define the characteristics of it</w:t>
      </w:r>
      <w:r w:rsidR="00492129">
        <w:t>,</w:t>
      </w:r>
      <w:r w:rsidR="00FE455C">
        <w:t xml:space="preserve"> rather than</w:t>
      </w:r>
      <w:r w:rsidR="00492129">
        <w:t xml:space="preserve"> the general effect of the </w:t>
      </w:r>
      <w:r w:rsidR="00086F08">
        <w:t>PPCC</w:t>
      </w:r>
      <w:r w:rsidR="00492129">
        <w:t xml:space="preserve"> on </w:t>
      </w:r>
      <w:r w:rsidR="001F7F66">
        <w:t xml:space="preserve">the </w:t>
      </w:r>
      <w:r w:rsidR="00492129">
        <w:t>policy-making process</w:t>
      </w:r>
      <w:r w:rsidR="00E4009E">
        <w:t>.</w:t>
      </w:r>
      <w:r w:rsidR="00615F3C">
        <w:t xml:space="preserve"> So, a </w:t>
      </w:r>
      <w:r>
        <w:t xml:space="preserve">qualitative </w:t>
      </w:r>
      <w:r w:rsidR="008F16C0">
        <w:t>case stud</w:t>
      </w:r>
      <w:r w:rsidR="00114ABF">
        <w:t>y</w:t>
      </w:r>
      <w:r w:rsidR="008F16C0">
        <w:t xml:space="preserve"> </w:t>
      </w:r>
      <w:r w:rsidR="00D43BF7">
        <w:t>approach</w:t>
      </w:r>
      <w:r w:rsidR="00F96236">
        <w:t xml:space="preserve"> with </w:t>
      </w:r>
      <w:r w:rsidR="00114ABF">
        <w:t xml:space="preserve">a </w:t>
      </w:r>
      <w:r w:rsidR="00F96236">
        <w:t xml:space="preserve">combination of </w:t>
      </w:r>
      <w:r w:rsidR="005335FC">
        <w:t xml:space="preserve">ethnographic </w:t>
      </w:r>
      <w:r w:rsidR="00F96236">
        <w:t xml:space="preserve">methods of interview, participant observation and document analysis, </w:t>
      </w:r>
      <w:r w:rsidR="00D43BF7">
        <w:t>is adopted for the research</w:t>
      </w:r>
      <w:r>
        <w:t>.</w:t>
      </w:r>
      <w:r w:rsidR="008F16C0">
        <w:t xml:space="preserve"> </w:t>
      </w:r>
      <w:r w:rsidR="00454666">
        <w:t xml:space="preserve">A methodological triangulation approach can offer </w:t>
      </w:r>
      <w:r w:rsidR="00EE6682">
        <w:t>a better insight to</w:t>
      </w:r>
      <w:r w:rsidR="00454666">
        <w:t xml:space="preserve"> the research issue and provide </w:t>
      </w:r>
      <w:r w:rsidR="00434BEB">
        <w:t xml:space="preserve">a </w:t>
      </w:r>
      <w:r w:rsidR="00454666">
        <w:t xml:space="preserve">more comprehensive understanding. </w:t>
      </w:r>
    </w:p>
    <w:p w:rsidR="00A4066B" w:rsidRDefault="00454666" w:rsidP="004E64B2">
      <w:pPr>
        <w:spacing w:before="100" w:beforeAutospacing="1" w:after="100" w:afterAutospacing="1"/>
        <w:contextualSpacing w:val="0"/>
      </w:pPr>
      <w:r>
        <w:t>Why qualitative approach?</w:t>
      </w:r>
      <w:r w:rsidR="00446E4E">
        <w:t xml:space="preserve"> </w:t>
      </w:r>
      <w:r w:rsidR="006C1F33" w:rsidRPr="007E16CA">
        <w:t xml:space="preserve">Qualitative methods are based on the analysis and decoding </w:t>
      </w:r>
      <w:r w:rsidR="006C1F33">
        <w:rPr>
          <w:rFonts w:hint="eastAsia"/>
        </w:rPr>
        <w:t xml:space="preserve">of </w:t>
      </w:r>
      <w:r w:rsidR="006C1F33" w:rsidRPr="007E16CA">
        <w:t>collect</w:t>
      </w:r>
      <w:r w:rsidR="00434BEB">
        <w:t>ing</w:t>
      </w:r>
      <w:r w:rsidR="006C1F33" w:rsidRPr="007E16CA">
        <w:t xml:space="preserve"> materials and other resources that </w:t>
      </w:r>
      <w:r w:rsidR="006C1F33">
        <w:rPr>
          <w:rFonts w:hint="eastAsia"/>
        </w:rPr>
        <w:t>are linked to</w:t>
      </w:r>
      <w:r w:rsidR="006C1F33" w:rsidRPr="007E16CA">
        <w:t xml:space="preserve"> the research questions. Comparing with quantitative methods, it does not digitalize the research with statistics and index</w:t>
      </w:r>
      <w:r w:rsidR="006C1F33">
        <w:rPr>
          <w:rFonts w:hint="eastAsia"/>
        </w:rPr>
        <w:t>es</w:t>
      </w:r>
      <w:r w:rsidR="006C1F33" w:rsidRPr="007E16CA">
        <w:t xml:space="preserve">. Qualitative </w:t>
      </w:r>
      <w:r w:rsidR="006C1F33" w:rsidRPr="00E31D0B">
        <w:t>methods</w:t>
      </w:r>
      <w:r w:rsidR="00EE6682">
        <w:t xml:space="preserve"> allow</w:t>
      </w:r>
      <w:r w:rsidR="006C1F33">
        <w:t xml:space="preserve"> a m</w:t>
      </w:r>
      <w:r w:rsidR="00EE6682">
        <w:t>ore in-depth analysis and provide</w:t>
      </w:r>
      <w:r w:rsidR="006C1F33">
        <w:t xml:space="preserve"> more details in the research</w:t>
      </w:r>
      <w:r w:rsidR="006C1F33" w:rsidRPr="007E16CA">
        <w:t xml:space="preserve"> </w:t>
      </w:r>
      <w:sdt>
        <w:sdtPr>
          <w:id w:val="2053338896"/>
          <w:citation/>
        </w:sdtPr>
        <w:sdtEndPr/>
        <w:sdtContent>
          <w:r w:rsidR="006C1F33" w:rsidRPr="007E16CA">
            <w:fldChar w:fldCharType="begin"/>
          </w:r>
          <w:r w:rsidR="00603A93">
            <w:instrText xml:space="preserve">CITATION Mar951 \l 2052 </w:instrText>
          </w:r>
          <w:r w:rsidR="006C1F33" w:rsidRPr="007E16CA">
            <w:fldChar w:fldCharType="separate"/>
          </w:r>
          <w:r w:rsidR="00E36EEC">
            <w:rPr>
              <w:noProof/>
            </w:rPr>
            <w:t>(Marsh &amp; Stoker, 1995)</w:t>
          </w:r>
          <w:r w:rsidR="006C1F33" w:rsidRPr="007E16CA">
            <w:fldChar w:fldCharType="end"/>
          </w:r>
        </w:sdtContent>
      </w:sdt>
      <w:r w:rsidR="006C1F33" w:rsidRPr="007E16CA">
        <w:t>.</w:t>
      </w:r>
      <w:r w:rsidR="00B63A1B">
        <w:t xml:space="preserve"> </w:t>
      </w:r>
      <w:r w:rsidR="00FE455C">
        <w:t xml:space="preserve">In this research, </w:t>
      </w:r>
      <w:r w:rsidR="005335FC">
        <w:t xml:space="preserve">the </w:t>
      </w:r>
      <w:r w:rsidR="00FE455C">
        <w:t>data</w:t>
      </w:r>
      <w:r w:rsidR="005335FC">
        <w:t xml:space="preserve"> collection</w:t>
      </w:r>
      <w:r w:rsidR="00FE455C">
        <w:t xml:space="preserve"> is not easily quantifiable</w:t>
      </w:r>
      <w:r w:rsidR="00986023">
        <w:t xml:space="preserve"> to evaluate</w:t>
      </w:r>
      <w:r w:rsidR="00B20CF6">
        <w:t xml:space="preserve"> the quality of deliberative democracy in the </w:t>
      </w:r>
      <w:r w:rsidR="00086F08">
        <w:t>PPCC</w:t>
      </w:r>
      <w:r w:rsidR="00B20CF6">
        <w:t xml:space="preserve"> practice.</w:t>
      </w:r>
      <w:r w:rsidR="00FE455C">
        <w:t xml:space="preserve"> E</w:t>
      </w:r>
      <w:r w:rsidR="00B20CF6">
        <w:t xml:space="preserve">ven it is possible to generate a large reservoir of cases of the </w:t>
      </w:r>
      <w:r w:rsidR="00086F08">
        <w:t>PPCC</w:t>
      </w:r>
      <w:r w:rsidR="00B20CF6">
        <w:t xml:space="preserve"> practice by focusing on those policy proposals and meetin</w:t>
      </w:r>
      <w:r w:rsidR="00FE455C">
        <w:t xml:space="preserve">gs, it is still difficult to find a general </w:t>
      </w:r>
      <w:r w:rsidR="00446E4E">
        <w:t xml:space="preserve">quantitative </w:t>
      </w:r>
      <w:r w:rsidR="00FE455C">
        <w:t>measurement for each case.</w:t>
      </w:r>
      <w:r w:rsidR="0007715F">
        <w:t xml:space="preserve"> The emphasis of qualitative methods is not on making predictions about behaviour and </w:t>
      </w:r>
      <w:r w:rsidR="00434BEB">
        <w:t xml:space="preserve">the </w:t>
      </w:r>
      <w:r w:rsidR="0007715F">
        <w:t>outcome, but rather on seeking to capture the uniqueness of human experiences.</w:t>
      </w:r>
      <w:sdt>
        <w:sdtPr>
          <w:id w:val="-1883400130"/>
          <w:citation/>
        </w:sdtPr>
        <w:sdtEndPr/>
        <w:sdtContent>
          <w:r w:rsidR="0007715F">
            <w:fldChar w:fldCharType="begin"/>
          </w:r>
          <w:r w:rsidR="0007715F">
            <w:instrText xml:space="preserve">CITATION Dev95 \p 141 \l 2057 </w:instrText>
          </w:r>
          <w:r w:rsidR="0007715F">
            <w:fldChar w:fldCharType="separate"/>
          </w:r>
          <w:r w:rsidR="00E36EEC">
            <w:rPr>
              <w:noProof/>
            </w:rPr>
            <w:t xml:space="preserve"> (Devine, 1995, p. 141)</w:t>
          </w:r>
          <w:r w:rsidR="0007715F">
            <w:fldChar w:fldCharType="end"/>
          </w:r>
        </w:sdtContent>
      </w:sdt>
      <w:r w:rsidR="0007715F">
        <w:t xml:space="preserve">.  </w:t>
      </w:r>
      <w:r w:rsidR="00986023">
        <w:t>T</w:t>
      </w:r>
      <w:r w:rsidR="006249EE">
        <w:t xml:space="preserve">he experiences of the </w:t>
      </w:r>
      <w:r w:rsidR="00086F08">
        <w:t>PPCC</w:t>
      </w:r>
      <w:r w:rsidR="006249EE">
        <w:t xml:space="preserve"> participants </w:t>
      </w:r>
      <w:r w:rsidR="00551890">
        <w:t xml:space="preserve">are </w:t>
      </w:r>
      <w:r w:rsidR="00986023">
        <w:t>subjective to their own feelings</w:t>
      </w:r>
      <w:r w:rsidR="00580094">
        <w:t xml:space="preserve"> and understandings about deliberative democracy, as well as the </w:t>
      </w:r>
      <w:r w:rsidR="00086F08">
        <w:t>PPCC</w:t>
      </w:r>
      <w:r w:rsidR="003C4348">
        <w:t xml:space="preserve"> </w:t>
      </w:r>
      <w:r w:rsidR="00580094">
        <w:t>institution</w:t>
      </w:r>
      <w:r w:rsidR="006249EE">
        <w:t>. E</w:t>
      </w:r>
      <w:r w:rsidR="00986023">
        <w:t>ach individual case has its unique context</w:t>
      </w:r>
      <w:r w:rsidR="006249EE">
        <w:t>,</w:t>
      </w:r>
      <w:r w:rsidR="00986023">
        <w:t xml:space="preserve"> and </w:t>
      </w:r>
      <w:r w:rsidR="006249EE">
        <w:t xml:space="preserve">it can </w:t>
      </w:r>
      <w:r w:rsidR="00580094">
        <w:t xml:space="preserve">also </w:t>
      </w:r>
      <w:r w:rsidR="006249EE">
        <w:t>involve</w:t>
      </w:r>
      <w:r w:rsidR="00986023">
        <w:t xml:space="preserve"> </w:t>
      </w:r>
      <w:r w:rsidR="006249EE">
        <w:t xml:space="preserve">additional actors and informal procedures that are not on the official records. </w:t>
      </w:r>
      <w:r w:rsidR="005335FC">
        <w:t>The “Qualitative methods explore the subjective experiences and the meanings they attached to those experiences”</w:t>
      </w:r>
      <w:sdt>
        <w:sdtPr>
          <w:id w:val="2062590160"/>
          <w:citation/>
        </w:sdtPr>
        <w:sdtEndPr/>
        <w:sdtContent>
          <w:r w:rsidR="005335FC">
            <w:fldChar w:fldCharType="begin"/>
          </w:r>
          <w:r w:rsidR="005335FC">
            <w:instrText xml:space="preserve">CITATION Dev95 \p 138 \l 2057 </w:instrText>
          </w:r>
          <w:r w:rsidR="005335FC">
            <w:fldChar w:fldCharType="separate"/>
          </w:r>
          <w:r w:rsidR="00E36EEC">
            <w:rPr>
              <w:noProof/>
            </w:rPr>
            <w:t xml:space="preserve"> (Devine, 1995, p. 138)</w:t>
          </w:r>
          <w:r w:rsidR="005335FC">
            <w:fldChar w:fldCharType="end"/>
          </w:r>
        </w:sdtContent>
      </w:sdt>
      <w:r w:rsidR="005335FC">
        <w:t xml:space="preserve">. </w:t>
      </w:r>
      <w:r w:rsidR="001479C9">
        <w:t xml:space="preserve">Nevertheless, </w:t>
      </w:r>
      <w:r w:rsidR="000B390A">
        <w:t>democracy in China is a sensitive topic</w:t>
      </w:r>
      <w:r w:rsidR="001479C9">
        <w:t xml:space="preserve">, there are many obstacles for accessing </w:t>
      </w:r>
      <w:r w:rsidR="003C4348">
        <w:t xml:space="preserve">to the </w:t>
      </w:r>
      <w:r w:rsidR="001479C9">
        <w:t>va</w:t>
      </w:r>
      <w:r w:rsidR="003C4348">
        <w:t>l</w:t>
      </w:r>
      <w:r w:rsidR="00A00B4D">
        <w:t>uable data.</w:t>
      </w:r>
      <w:r w:rsidR="000B390A">
        <w:t xml:space="preserve"> Also, I have a limited time to collect data. </w:t>
      </w:r>
      <w:r w:rsidR="005335FC">
        <w:t>Hence, i</w:t>
      </w:r>
      <w:r w:rsidR="001479C9">
        <w:t xml:space="preserve">t is more desirable to take </w:t>
      </w:r>
      <w:r w:rsidR="00434BEB">
        <w:t xml:space="preserve">a </w:t>
      </w:r>
      <w:r w:rsidR="001479C9">
        <w:t>qualitative</w:t>
      </w:r>
      <w:r w:rsidR="005335FC">
        <w:t xml:space="preserve"> approach. </w:t>
      </w:r>
    </w:p>
    <w:p w:rsidR="00603A93" w:rsidRDefault="00D17043" w:rsidP="004E64B2">
      <w:pPr>
        <w:spacing w:before="100" w:beforeAutospacing="1" w:after="100" w:afterAutospacing="1"/>
        <w:contextualSpacing w:val="0"/>
      </w:pPr>
      <w:r>
        <w:t>Why case studies?</w:t>
      </w:r>
      <w:r w:rsidR="00097910">
        <w:t xml:space="preserve"> </w:t>
      </w:r>
      <w:r w:rsidR="000D42B8">
        <w:t>“</w:t>
      </w:r>
      <w:r w:rsidR="00603A93">
        <w:t xml:space="preserve">Case study is an intensive study of a single unit </w:t>
      </w:r>
      <w:r w:rsidR="00F4155A">
        <w:t>for</w:t>
      </w:r>
      <w:r w:rsidR="00603A93">
        <w:t xml:space="preserve"> understanding a larger class of (similar) units</w:t>
      </w:r>
      <w:r w:rsidR="000D42B8">
        <w:t>”</w:t>
      </w:r>
      <w:r w:rsidR="00603A93" w:rsidRPr="00603A93">
        <w:t xml:space="preserve"> </w:t>
      </w:r>
      <w:sdt>
        <w:sdtPr>
          <w:id w:val="1371649642"/>
          <w:citation/>
        </w:sdtPr>
        <w:sdtEndPr/>
        <w:sdtContent>
          <w:r w:rsidR="00603A93">
            <w:fldChar w:fldCharType="begin"/>
          </w:r>
          <w:r w:rsidR="00603A93">
            <w:instrText xml:space="preserve">CITATION Ger04 \p 342 \l 2057 </w:instrText>
          </w:r>
          <w:r w:rsidR="00603A93">
            <w:fldChar w:fldCharType="separate"/>
          </w:r>
          <w:r w:rsidR="00E36EEC">
            <w:rPr>
              <w:noProof/>
            </w:rPr>
            <w:t>(Gerring, 2004, p. 342)</w:t>
          </w:r>
          <w:r w:rsidR="00603A93">
            <w:fldChar w:fldCharType="end"/>
          </w:r>
        </w:sdtContent>
      </w:sdt>
      <w:r w:rsidR="00603A93">
        <w:t>.</w:t>
      </w:r>
      <w:r w:rsidR="00692C50">
        <w:t xml:space="preserve"> The unit studied in this research is the</w:t>
      </w:r>
      <w:r w:rsidR="007B2D0E">
        <w:t xml:space="preserve"> local</w:t>
      </w:r>
      <w:r w:rsidR="00692C50">
        <w:t xml:space="preserve"> </w:t>
      </w:r>
      <w:r w:rsidR="00086F08">
        <w:t>PPCC</w:t>
      </w:r>
      <w:r w:rsidR="00692C50">
        <w:t xml:space="preserve"> institution.</w:t>
      </w:r>
      <w:r w:rsidR="006A2066">
        <w:t xml:space="preserve"> </w:t>
      </w:r>
      <w:r w:rsidR="00644398">
        <w:t xml:space="preserve">And the unit is comprised </w:t>
      </w:r>
      <w:r w:rsidR="00434BEB">
        <w:t>of</w:t>
      </w:r>
      <w:r w:rsidR="00644398">
        <w:t xml:space="preserve"> the</w:t>
      </w:r>
      <w:r w:rsidR="00CE76EE">
        <w:t xml:space="preserve"> individual cases of th</w:t>
      </w:r>
      <w:r w:rsidR="003C4348">
        <w:t xml:space="preserve">e </w:t>
      </w:r>
      <w:r w:rsidR="00086F08">
        <w:t>PPCC</w:t>
      </w:r>
      <w:r w:rsidR="003C4348">
        <w:t xml:space="preserve"> procedures in</w:t>
      </w:r>
      <w:r w:rsidR="00644398">
        <w:t xml:space="preserve"> practice. Since the aim</w:t>
      </w:r>
      <w:r w:rsidR="00CE76EE">
        <w:t xml:space="preserve"> </w:t>
      </w:r>
      <w:r w:rsidR="003C4348">
        <w:t xml:space="preserve">is </w:t>
      </w:r>
      <w:r w:rsidR="00CE76EE">
        <w:t xml:space="preserve">to generate an inference of the practice </w:t>
      </w:r>
      <w:r w:rsidR="00644398">
        <w:t>of the whole institution about</w:t>
      </w:r>
      <w:r w:rsidR="00CE76EE">
        <w:t xml:space="preserve"> how these procedures reflect t</w:t>
      </w:r>
      <w:r w:rsidR="00644398">
        <w:t>he deliberate democra</w:t>
      </w:r>
      <w:r w:rsidR="00434BEB">
        <w:t>tic</w:t>
      </w:r>
      <w:r w:rsidR="00644398">
        <w:t xml:space="preserve"> theory, the covariational an</w:t>
      </w:r>
      <w:r w:rsidR="00307F92">
        <w:t xml:space="preserve">alysis of </w:t>
      </w:r>
      <w:r w:rsidR="00434BEB">
        <w:t xml:space="preserve">the </w:t>
      </w:r>
      <w:r w:rsidR="00307F92">
        <w:t>unit is mostly</w:t>
      </w:r>
      <w:r w:rsidR="00644398">
        <w:t xml:space="preserve"> s</w:t>
      </w:r>
      <w:r w:rsidR="00307F92">
        <w:t xml:space="preserve">ynchronically with </w:t>
      </w:r>
      <w:r w:rsidR="00434BEB">
        <w:t xml:space="preserve">the </w:t>
      </w:r>
      <w:r w:rsidR="00307F92">
        <w:t>spatial variation of the unit</w:t>
      </w:r>
      <w:r w:rsidR="00644398">
        <w:t xml:space="preserve">. </w:t>
      </w:r>
      <w:r w:rsidR="00307F92">
        <w:t xml:space="preserve"> D</w:t>
      </w:r>
      <w:r w:rsidR="00644398">
        <w:t xml:space="preserve">ifferent cases of the </w:t>
      </w:r>
      <w:r w:rsidR="00086F08">
        <w:t>PPCC</w:t>
      </w:r>
      <w:r w:rsidR="00644398">
        <w:t xml:space="preserve"> practice within a certain </w:t>
      </w:r>
      <w:r w:rsidR="00BB4284">
        <w:t>period</w:t>
      </w:r>
      <w:r w:rsidR="00644398">
        <w:t xml:space="preserve"> are subject to the observation and analysis. </w:t>
      </w:r>
    </w:p>
    <w:p w:rsidR="008F16C0" w:rsidRDefault="00C678D1" w:rsidP="004E64B2">
      <w:pPr>
        <w:spacing w:before="100" w:beforeAutospacing="1" w:after="100" w:afterAutospacing="1"/>
        <w:contextualSpacing w:val="0"/>
      </w:pPr>
      <w:r>
        <w:t>Participant o</w:t>
      </w:r>
      <w:r w:rsidR="0036611D">
        <w:t>bservation</w:t>
      </w:r>
      <w:r>
        <w:t xml:space="preserve"> method</w:t>
      </w:r>
      <w:r w:rsidR="00D51744">
        <w:t xml:space="preserve"> patches up the interview method in this </w:t>
      </w:r>
      <w:r w:rsidR="00C40205">
        <w:t>research, offers</w:t>
      </w:r>
      <w:r>
        <w:t xml:space="preserve"> a chance of systematic description of the events, behaviours, and non-verbal expressions </w:t>
      </w:r>
      <w:r w:rsidR="007E609E">
        <w:t xml:space="preserve">of the </w:t>
      </w:r>
      <w:r>
        <w:t xml:space="preserve">participants. It also captures the interaction and communication among participants, and grasps the details of the event that </w:t>
      </w:r>
      <w:r w:rsidR="00434BEB">
        <w:t xml:space="preserve">the </w:t>
      </w:r>
      <w:r>
        <w:t xml:space="preserve">informant </w:t>
      </w:r>
      <w:r w:rsidR="009312C3">
        <w:t xml:space="preserve">maybe unwilling or unable </w:t>
      </w:r>
      <w:r>
        <w:t>to share in</w:t>
      </w:r>
      <w:r w:rsidR="009312C3">
        <w:t xml:space="preserve"> an</w:t>
      </w:r>
      <w:r>
        <w:t xml:space="preserve"> interview</w:t>
      </w:r>
      <w:sdt>
        <w:sdtPr>
          <w:id w:val="1044025776"/>
          <w:citation/>
        </w:sdtPr>
        <w:sdtEndPr/>
        <w:sdtContent>
          <w:r w:rsidR="00CF1C7A">
            <w:fldChar w:fldCharType="begin"/>
          </w:r>
          <w:r w:rsidR="00CF1C7A">
            <w:instrText xml:space="preserve"> CITATION Bar05 \l 2057 </w:instrText>
          </w:r>
          <w:r w:rsidR="00CF1C7A">
            <w:fldChar w:fldCharType="separate"/>
          </w:r>
          <w:r w:rsidR="00E36EEC">
            <w:rPr>
              <w:noProof/>
            </w:rPr>
            <w:t xml:space="preserve"> (Barbara, 2005)</w:t>
          </w:r>
          <w:r w:rsidR="00CF1C7A">
            <w:fldChar w:fldCharType="end"/>
          </w:r>
        </w:sdtContent>
      </w:sdt>
      <w:r>
        <w:t>.</w:t>
      </w:r>
      <w:r w:rsidR="00CF1C7A">
        <w:t xml:space="preserve"> </w:t>
      </w:r>
      <w:r w:rsidR="00A848F0">
        <w:t xml:space="preserve">In this thesis, it would be conducive to participate in some </w:t>
      </w:r>
      <w:r w:rsidR="00086F08">
        <w:t>PPCC</w:t>
      </w:r>
      <w:r w:rsidR="00A848F0">
        <w:t xml:space="preserve"> meetings and observe the events. This can provide more holistic and direct understanding of how things </w:t>
      </w:r>
      <w:r w:rsidR="008C75F4">
        <w:t>work</w:t>
      </w:r>
      <w:r w:rsidR="00A848F0">
        <w:t xml:space="preserve"> in the institution. </w:t>
      </w:r>
      <w:r w:rsidR="008C75F4">
        <w:t xml:space="preserve">Government officials and participants of those meetings may not be able to speak freely when interviewing them. However, it should also be aware that access to the meeting is not easy and I may not be able to choose the </w:t>
      </w:r>
      <w:r w:rsidR="003260EF">
        <w:t>small-scale</w:t>
      </w:r>
      <w:r w:rsidR="00683B95">
        <w:t xml:space="preserve"> office</w:t>
      </w:r>
      <w:r w:rsidR="003D33F6">
        <w:t xml:space="preserve"> </w:t>
      </w:r>
      <w:r w:rsidR="008C75F4">
        <w:t xml:space="preserve">meeting with </w:t>
      </w:r>
      <w:r w:rsidR="00434BEB">
        <w:t xml:space="preserve">a </w:t>
      </w:r>
      <w:r w:rsidR="008C75F4">
        <w:t xml:space="preserve">substantial meaning to </w:t>
      </w:r>
      <w:r w:rsidR="00683B95">
        <w:t xml:space="preserve">the research, rather some </w:t>
      </w:r>
      <w:r w:rsidR="008C75F4">
        <w:t>meetings</w:t>
      </w:r>
      <w:r w:rsidR="00683B95">
        <w:t xml:space="preserve"> that are relatively open</w:t>
      </w:r>
      <w:r w:rsidR="008C75F4">
        <w:t xml:space="preserve">. </w:t>
      </w:r>
      <w:r w:rsidR="003D33F6">
        <w:t xml:space="preserve">And my subjective view may cause me </w:t>
      </w:r>
      <w:r w:rsidR="00763352">
        <w:t>to overlook</w:t>
      </w:r>
      <w:r w:rsidR="003D33F6">
        <w:t xml:space="preserve"> some important phenomenon, events, and interactions during the meeting. </w:t>
      </w:r>
      <w:r w:rsidR="0073252F">
        <w:t xml:space="preserve">This </w:t>
      </w:r>
      <w:r w:rsidR="003D33F6">
        <w:t>may decrease</w:t>
      </w:r>
      <w:r w:rsidR="0073252F">
        <w:t xml:space="preserve"> the validity and representativeness of the observation results. </w:t>
      </w:r>
      <w:r w:rsidR="003260EF">
        <w:t xml:space="preserve">So far, I </w:t>
      </w:r>
      <w:r w:rsidR="007E609E">
        <w:t>could</w:t>
      </w:r>
      <w:r w:rsidR="003260EF">
        <w:t xml:space="preserve"> observe one meeting and one forum that involved some of the local PPCC chairmen, officials and delegates</w:t>
      </w:r>
      <w:r w:rsidR="00103D2E">
        <w:t xml:space="preserve">, as well as </w:t>
      </w:r>
      <w:r w:rsidR="00042754">
        <w:t xml:space="preserve">some of </w:t>
      </w:r>
      <w:r w:rsidR="00103D2E">
        <w:t>the representatives from various government agencies</w:t>
      </w:r>
      <w:r w:rsidR="003260EF">
        <w:t>.</w:t>
      </w:r>
    </w:p>
    <w:p w:rsidR="00AB45DC" w:rsidRDefault="00AB45DC" w:rsidP="004E64B2">
      <w:pPr>
        <w:pStyle w:val="Rubrik2"/>
        <w:spacing w:before="100" w:beforeAutospacing="1" w:after="100" w:afterAutospacing="1"/>
        <w:contextualSpacing w:val="0"/>
      </w:pPr>
      <w:bookmarkStart w:id="14" w:name="_Toc494088051"/>
      <w:bookmarkEnd w:id="13"/>
      <w:r>
        <w:t xml:space="preserve">Case </w:t>
      </w:r>
      <w:r w:rsidR="00BA72F9">
        <w:t>and Interviewee Selection</w:t>
      </w:r>
      <w:bookmarkEnd w:id="14"/>
    </w:p>
    <w:p w:rsidR="008A26BF" w:rsidRDefault="006356A0" w:rsidP="004E64B2">
      <w:pPr>
        <w:spacing w:before="100" w:beforeAutospacing="1" w:after="100" w:afterAutospacing="1"/>
        <w:contextualSpacing w:val="0"/>
      </w:pPr>
      <w:bookmarkStart w:id="15" w:name="OLE_LINK6"/>
      <w:r>
        <w:t xml:space="preserve">“Qualitative researchers usually start their research by selecting cases where the outcome of interest occurs (these cases are often called “positive” cases). The goal is to find </w:t>
      </w:r>
      <w:r w:rsidR="000F6B2B">
        <w:t xml:space="preserve">an </w:t>
      </w:r>
      <w:r>
        <w:t>explanation for particular outcomes”</w:t>
      </w:r>
      <w:r w:rsidRPr="008F16C0">
        <w:t xml:space="preserve"> </w:t>
      </w:r>
      <w:sdt>
        <w:sdtPr>
          <w:id w:val="2059043099"/>
          <w:citation/>
        </w:sdtPr>
        <w:sdtEndPr/>
        <w:sdtContent>
          <w:r>
            <w:fldChar w:fldCharType="begin"/>
          </w:r>
          <w:r w:rsidR="009B04A4">
            <w:instrText xml:space="preserve">CITATION Mah06 \p 239 \t  \l 2057 </w:instrText>
          </w:r>
          <w:r>
            <w:fldChar w:fldCharType="separate"/>
          </w:r>
          <w:r w:rsidR="00E36EEC">
            <w:rPr>
              <w:noProof/>
            </w:rPr>
            <w:t>(Mahoney &amp; Goertz, 2006, p. 239)</w:t>
          </w:r>
          <w:r>
            <w:fldChar w:fldCharType="end"/>
          </w:r>
        </w:sdtContent>
      </w:sdt>
      <w:r>
        <w:t xml:space="preserve">. </w:t>
      </w:r>
      <w:r w:rsidR="0024297B">
        <w:t xml:space="preserve">The outcome of the </w:t>
      </w:r>
      <w:r w:rsidR="00086F08">
        <w:t>PPCC</w:t>
      </w:r>
      <w:r w:rsidR="0024297B">
        <w:t xml:space="preserve"> institution to the policy-making process is difficult to assess</w:t>
      </w:r>
      <w:r w:rsidR="00C225E5">
        <w:t xml:space="preserve">. The effect remains in each individual case. Due to the accessibility </w:t>
      </w:r>
      <w:r w:rsidR="00B46902">
        <w:t xml:space="preserve">problem </w:t>
      </w:r>
      <w:r w:rsidR="00C225E5">
        <w:t>of data and lack of reliable studies of this institution outside China,</w:t>
      </w:r>
      <w:r w:rsidR="00A55870">
        <w:t xml:space="preserve"> and studies within China </w:t>
      </w:r>
      <w:r w:rsidR="00DE3E40">
        <w:t>may</w:t>
      </w:r>
      <w:r w:rsidR="00A55870">
        <w:t xml:space="preserve"> be influenced by the government</w:t>
      </w:r>
      <w:r w:rsidR="00DE3E40">
        <w:t>, for example the government-funded and examined research project from the government institutions</w:t>
      </w:r>
      <w:r w:rsidR="00E72A27">
        <w:rPr>
          <w:rStyle w:val="Fotnotsreferens"/>
        </w:rPr>
        <w:footnoteReference w:id="2"/>
      </w:r>
      <w:r w:rsidR="00A55870">
        <w:t xml:space="preserve">. </w:t>
      </w:r>
      <w:r w:rsidR="005F18BE">
        <w:t xml:space="preserve">Therefore, based on my previous knowledge of the PPCC proposals, I will select both successfully and unsuccessfully implemented policy proposals, to have </w:t>
      </w:r>
      <w:r w:rsidR="000F6B2B">
        <w:t xml:space="preserve">a </w:t>
      </w:r>
      <w:r w:rsidR="005F18BE">
        <w:t>more comprehensive view of the local PPCC deliberation process. The policy proposals will be selected from the archived local PPCC file and through introduction by the PPCC informants.</w:t>
      </w:r>
    </w:p>
    <w:p w:rsidR="006356A0" w:rsidRDefault="001A64BE" w:rsidP="004E64B2">
      <w:pPr>
        <w:spacing w:before="100" w:beforeAutospacing="1" w:after="100" w:afterAutospacing="1"/>
        <w:contextualSpacing w:val="0"/>
      </w:pPr>
      <w:r>
        <w:t>In general, the working mechanism inside the Chinese government is not easily revealed to the public, there are many informal procedures such as a small meeting in</w:t>
      </w:r>
      <w:r w:rsidR="00CB5229">
        <w:t xml:space="preserve"> the</w:t>
      </w:r>
      <w:r>
        <w:t xml:space="preserve"> office</w:t>
      </w:r>
      <w:r w:rsidR="00CB5229">
        <w:t xml:space="preserve"> which</w:t>
      </w:r>
      <w:r>
        <w:t xml:space="preserve"> can create strong influence </w:t>
      </w:r>
      <w:r w:rsidR="00E90C62">
        <w:t>on</w:t>
      </w:r>
      <w:r>
        <w:t xml:space="preserve"> a policy-decision making. </w:t>
      </w:r>
      <w:r w:rsidR="00E90C62">
        <w:t xml:space="preserve">There is also </w:t>
      </w:r>
      <w:r w:rsidR="000F6B2B">
        <w:t xml:space="preserve">an </w:t>
      </w:r>
      <w:r w:rsidR="00E90C62">
        <w:t>unknow network system that linked different informal procedures together.</w:t>
      </w:r>
      <w:r w:rsidR="00AE0988">
        <w:t xml:space="preserve"> </w:t>
      </w:r>
      <w:r w:rsidR="009B04A4">
        <w:t>“</w:t>
      </w:r>
      <w:r w:rsidR="00AE0988">
        <w:t>By using previous collected contextualised knowledge about each case, it can constitute homogeneous populations and less likely to exclude key variables or miss-specify the interrel</w:t>
      </w:r>
      <w:r w:rsidR="003E7CD2">
        <w:t>ations among included variables</w:t>
      </w:r>
      <w:r w:rsidR="009B04A4">
        <w:t>”</w:t>
      </w:r>
      <w:sdt>
        <w:sdtPr>
          <w:id w:val="-1272550851"/>
          <w:citation/>
        </w:sdtPr>
        <w:sdtEndPr/>
        <w:sdtContent>
          <w:r w:rsidR="003E7CD2">
            <w:fldChar w:fldCharType="begin"/>
          </w:r>
          <w:r w:rsidR="003E7CD2">
            <w:instrText xml:space="preserve"> CITATION Mah07 \l 2057 </w:instrText>
          </w:r>
          <w:r w:rsidR="003E7CD2">
            <w:fldChar w:fldCharType="separate"/>
          </w:r>
          <w:r w:rsidR="00E36EEC">
            <w:rPr>
              <w:noProof/>
            </w:rPr>
            <w:t xml:space="preserve"> (Mahoney, Qualitative Methodology and Comparative Politics , 2007)</w:t>
          </w:r>
          <w:r w:rsidR="003E7CD2">
            <w:fldChar w:fldCharType="end"/>
          </w:r>
        </w:sdtContent>
      </w:sdt>
      <w:r w:rsidR="003E7CD2">
        <w:t>.</w:t>
      </w:r>
      <w:r w:rsidR="00045B84">
        <w:t xml:space="preserve"> </w:t>
      </w:r>
      <w:r w:rsidR="00B46902">
        <w:t xml:space="preserve">Hence, I will select the </w:t>
      </w:r>
      <w:r w:rsidR="00DA6744">
        <w:t xml:space="preserve">potential </w:t>
      </w:r>
      <w:r w:rsidR="00B46902">
        <w:t>case which is available to acquire important data and has more general information about it. For example, selected policy proposal case should be able to find interviewee who is the sponsor of this proposal or at least the participant involved in it.</w:t>
      </w:r>
      <w:r w:rsidR="0009626A">
        <w:t xml:space="preserve"> And they should agree with my usage of their words and knowledge in this research whether anonymously or not.</w:t>
      </w:r>
      <w:r w:rsidR="00B46902">
        <w:t xml:space="preserve"> The case should also be able to find the documents which provide background knowledge of the policy proposal. </w:t>
      </w:r>
      <w:r w:rsidR="008757F6">
        <w:t xml:space="preserve">Moreover, there is not </w:t>
      </w:r>
      <w:r w:rsidR="000F6B2B">
        <w:t xml:space="preserve">a </w:t>
      </w:r>
      <w:r w:rsidR="008757F6">
        <w:t xml:space="preserve">scope </w:t>
      </w:r>
      <w:r w:rsidR="00E809C3">
        <w:t xml:space="preserve">of </w:t>
      </w:r>
      <w:r w:rsidR="008757F6">
        <w:t xml:space="preserve">limitation of </w:t>
      </w:r>
      <w:r w:rsidR="00E809C3">
        <w:t xml:space="preserve">the </w:t>
      </w:r>
      <w:r w:rsidR="008757F6">
        <w:t>case selection</w:t>
      </w:r>
      <w:r w:rsidR="000F6B2B">
        <w:t>,</w:t>
      </w:r>
      <w:r w:rsidR="008757F6">
        <w:t xml:space="preserve"> but a time range</w:t>
      </w:r>
      <w:r w:rsidR="00E809C3">
        <w:t xml:space="preserve"> limitation</w:t>
      </w:r>
      <w:r w:rsidR="008757F6">
        <w:t xml:space="preserve"> is imposed to minim</w:t>
      </w:r>
      <w:r w:rsidR="002A6416">
        <w:t xml:space="preserve">ise the research time-spending and increase concentration on the development of </w:t>
      </w:r>
      <w:r w:rsidR="00E809C3">
        <w:t xml:space="preserve">PPCC in </w:t>
      </w:r>
      <w:r w:rsidR="002A6416">
        <w:t xml:space="preserve">a </w:t>
      </w:r>
      <w:r w:rsidR="00E809C3">
        <w:t xml:space="preserve">certain </w:t>
      </w:r>
      <w:r w:rsidR="006E5A78">
        <w:t>period</w:t>
      </w:r>
      <w:r w:rsidR="002A6416">
        <w:t>.</w:t>
      </w:r>
      <w:r w:rsidR="006E5A78">
        <w:t xml:space="preserve"> The deliberative democracy theory came to China was around 2002 and </w:t>
      </w:r>
      <w:r w:rsidR="005F793D">
        <w:t>recognised by the government white paper in 2007</w:t>
      </w:r>
      <w:sdt>
        <w:sdtPr>
          <w:id w:val="373898571"/>
          <w:citation/>
        </w:sdtPr>
        <w:sdtEndPr/>
        <w:sdtContent>
          <w:r w:rsidR="005F793D">
            <w:fldChar w:fldCharType="begin"/>
          </w:r>
          <w:r w:rsidR="005F793D">
            <w:instrText xml:space="preserve"> CITATION The07 \l 2057 </w:instrText>
          </w:r>
          <w:r w:rsidR="005F793D">
            <w:fldChar w:fldCharType="separate"/>
          </w:r>
          <w:r w:rsidR="00E36EEC">
            <w:rPr>
              <w:noProof/>
            </w:rPr>
            <w:t xml:space="preserve"> (The State Council Information Office, 2007)</w:t>
          </w:r>
          <w:r w:rsidR="005F793D">
            <w:fldChar w:fldCharType="end"/>
          </w:r>
        </w:sdtContent>
      </w:sdt>
      <w:r w:rsidR="005F793D">
        <w:t xml:space="preserve">. </w:t>
      </w:r>
      <w:r w:rsidR="00516231">
        <w:t>Therefore</w:t>
      </w:r>
      <w:r w:rsidR="00372512">
        <w:t>, I will select cases from 20</w:t>
      </w:r>
      <w:r w:rsidR="001107E0">
        <w:t>07</w:t>
      </w:r>
      <w:r w:rsidR="00372512">
        <w:t xml:space="preserve"> till now and pick them from the government policy proposal archives. </w:t>
      </w:r>
    </w:p>
    <w:p w:rsidR="004C3AE4" w:rsidRDefault="00E809C3" w:rsidP="004E64B2">
      <w:pPr>
        <w:spacing w:before="100" w:beforeAutospacing="1" w:after="100" w:afterAutospacing="1"/>
        <w:contextualSpacing w:val="0"/>
      </w:pPr>
      <w:r>
        <w:t xml:space="preserve">The selection of interviewees is all from the </w:t>
      </w:r>
      <w:r w:rsidR="00431E2F">
        <w:t>PPCC</w:t>
      </w:r>
      <w:r>
        <w:t xml:space="preserve"> side. They are either officials or public servants from the PPCC that had involved in the policy proposal and deliberation process. </w:t>
      </w:r>
      <w:r w:rsidR="00431E2F">
        <w:t>And they are representative to the PPCC institution since they are working there. However, t</w:t>
      </w:r>
      <w:r>
        <w:t xml:space="preserve">his will have the bias for the analysis result, because other participants in the process are not included in the analysis. For example, the participants from local government side such as specific executive department officials, </w:t>
      </w:r>
      <w:r w:rsidR="00C15D19">
        <w:t>local communist party leaders etc. The interviewees from the local PPCC institution can only reflect the opinions and experiences from the PPCC institution side. Nevertheless, there is no citizen or public figures selected for int</w:t>
      </w:r>
      <w:r w:rsidR="00654B2D">
        <w:t xml:space="preserve">erview, because the limited possibility to collect data in a massive scale. </w:t>
      </w:r>
      <w:r w:rsidR="004C3AE4">
        <w:t xml:space="preserve">So, </w:t>
      </w:r>
      <w:r w:rsidR="00654B2D">
        <w:t xml:space="preserve">the interview </w:t>
      </w:r>
      <w:r w:rsidR="004C3AE4">
        <w:t>result</w:t>
      </w:r>
      <w:r w:rsidR="00654B2D">
        <w:t xml:space="preserve"> can</w:t>
      </w:r>
      <w:r w:rsidR="004C3AE4">
        <w:t xml:space="preserve"> </w:t>
      </w:r>
      <w:r w:rsidR="00654B2D">
        <w:t xml:space="preserve">not represent the public opinion of how deliberative democracy practiced in the PPCC. However, as mentioned before, this thesis is focused on </w:t>
      </w:r>
      <w:r w:rsidR="004C3AE4">
        <w:t xml:space="preserve">the PPCC institution side only. </w:t>
      </w:r>
      <w:r w:rsidR="00431E2F">
        <w:t>And the participant observation method is adopted to compensate this bias by actually part-take in a deliberation process.</w:t>
      </w:r>
    </w:p>
    <w:p w:rsidR="00AB45DC" w:rsidRPr="007E16CA" w:rsidRDefault="00DA6744" w:rsidP="004E64B2">
      <w:pPr>
        <w:spacing w:before="100" w:beforeAutospacing="1" w:after="100" w:afterAutospacing="1"/>
        <w:contextualSpacing w:val="0"/>
      </w:pPr>
      <w:r>
        <w:t xml:space="preserve">After selection of potential cases </w:t>
      </w:r>
      <w:r w:rsidR="000F6B2B">
        <w:t>in</w:t>
      </w:r>
      <w:r>
        <w:t xml:space="preserve"> the study, it will be random selection of all these available cases and it should cover both the policy proposal</w:t>
      </w:r>
      <w:r w:rsidR="001D1900">
        <w:t>s</w:t>
      </w:r>
      <w:r>
        <w:t xml:space="preserve"> that</w:t>
      </w:r>
      <w:r w:rsidR="0009626A">
        <w:t xml:space="preserve"> are</w:t>
      </w:r>
      <w:r>
        <w:t xml:space="preserve"> approved by the local government and the ones which were not.</w:t>
      </w:r>
      <w:r w:rsidR="0027266F">
        <w:t xml:space="preserve"> This can improve the representativeness of the study and minimise the manipulation </w:t>
      </w:r>
      <w:r w:rsidR="000F6B2B">
        <w:t>of</w:t>
      </w:r>
      <w:r w:rsidR="0027266F">
        <w:t xml:space="preserve"> external factors. </w:t>
      </w:r>
    </w:p>
    <w:p w:rsidR="00AB45DC" w:rsidRDefault="00AB45DC" w:rsidP="004E64B2">
      <w:pPr>
        <w:pStyle w:val="Rubrik2"/>
        <w:spacing w:before="100" w:beforeAutospacing="1" w:after="100" w:afterAutospacing="1"/>
        <w:contextualSpacing w:val="0"/>
      </w:pPr>
      <w:bookmarkStart w:id="16" w:name="_Toc494088052"/>
      <w:bookmarkEnd w:id="15"/>
      <w:r>
        <w:t>Data Collection</w:t>
      </w:r>
      <w:bookmarkEnd w:id="16"/>
    </w:p>
    <w:p w:rsidR="00AB45DC" w:rsidRDefault="00AB45DC" w:rsidP="004E64B2">
      <w:pPr>
        <w:spacing w:before="100" w:beforeAutospacing="1" w:after="100" w:afterAutospacing="1"/>
        <w:contextualSpacing w:val="0"/>
      </w:pPr>
      <w:r w:rsidRPr="007E16CA">
        <w:t xml:space="preserve">Regarding the </w:t>
      </w:r>
      <w:r>
        <w:rPr>
          <w:rFonts w:hint="eastAsia"/>
        </w:rPr>
        <w:t>data collection</w:t>
      </w:r>
      <w:r w:rsidRPr="007E16CA">
        <w:t xml:space="preserve">, </w:t>
      </w:r>
      <w:r w:rsidR="00243CD6">
        <w:t>the document used for analysis primarily focuse</w:t>
      </w:r>
      <w:r w:rsidR="000F6B2B">
        <w:t>s</w:t>
      </w:r>
      <w:r w:rsidR="00243CD6">
        <w:t xml:space="preserve"> on the official documents from the Ningbo local government. It consists of mostly published documents with some unpublished ones. Then, some secondary sources such as previous studies which are relevant to this research topic, are also in consideration. </w:t>
      </w:r>
      <w:r w:rsidR="00EA1723">
        <w:t xml:space="preserve">The source </w:t>
      </w:r>
      <w:r w:rsidR="000F6B2B">
        <w:t>of</w:t>
      </w:r>
      <w:r w:rsidR="00EA1723">
        <w:t xml:space="preserve"> government will be provided mostly by info</w:t>
      </w:r>
      <w:r w:rsidR="00425CAE">
        <w:t xml:space="preserve">rmants from the local government. </w:t>
      </w:r>
      <w:r w:rsidR="004D6552">
        <w:t xml:space="preserve">I </w:t>
      </w:r>
      <w:r w:rsidR="00850E4A">
        <w:t>could</w:t>
      </w:r>
      <w:r w:rsidR="004D6552">
        <w:t xml:space="preserve"> access the local PPCC archive office, hence, s</w:t>
      </w:r>
      <w:r w:rsidR="00425CAE">
        <w:t xml:space="preserve">ome meeting logs, policy papers and manuals of the </w:t>
      </w:r>
      <w:r w:rsidR="00086F08">
        <w:t>PPCC</w:t>
      </w:r>
      <w:r w:rsidR="00425CAE">
        <w:t xml:space="preserve"> working procedures have been collected through this way. </w:t>
      </w:r>
    </w:p>
    <w:p w:rsidR="00C769FE" w:rsidRDefault="00C769FE" w:rsidP="004E64B2">
      <w:pPr>
        <w:spacing w:before="100" w:beforeAutospacing="1" w:after="100" w:afterAutospacing="1"/>
        <w:contextualSpacing w:val="0"/>
      </w:pPr>
      <w:r>
        <w:t xml:space="preserve">The use of official documents used as first hand sources </w:t>
      </w:r>
      <w:r w:rsidR="00C13F02">
        <w:t xml:space="preserve">are mostly documents from </w:t>
      </w:r>
      <w:r>
        <w:t>working manuals, internal study publications for the cadres, and internal compilation o</w:t>
      </w:r>
      <w:r w:rsidR="00C13F02">
        <w:t xml:space="preserve">f the previous policy proposals. The alternative use of documents would be meeting logs from different deliberation meetings and forums during the policy proposal process. It would be conducive to the entire research and adding validity of the </w:t>
      </w:r>
      <w:r w:rsidR="00602489">
        <w:t>interview results</w:t>
      </w:r>
      <w:r w:rsidR="00C13F02">
        <w:t xml:space="preserve"> by cross-reference the information provided by the interviewee and from meeting logs. </w:t>
      </w:r>
      <w:r w:rsidR="00602489">
        <w:t xml:space="preserve">However, accessibility is a problem and most meeting logs are not electronic version but hand written. So, it is difficult to gather valuable information from it. </w:t>
      </w:r>
      <w:r w:rsidR="00411EBD">
        <w:t>;</w:t>
      </w:r>
    </w:p>
    <w:p w:rsidR="00415DDB" w:rsidRDefault="004C06EB" w:rsidP="004E64B2">
      <w:pPr>
        <w:spacing w:before="100" w:beforeAutospacing="1" w:after="100" w:afterAutospacing="1"/>
        <w:contextualSpacing w:val="0"/>
      </w:pPr>
      <w:r>
        <w:t xml:space="preserve">Major observations are through interview and participant observation </w:t>
      </w:r>
      <w:r w:rsidR="005E7C6C">
        <w:t>approaches</w:t>
      </w:r>
      <w:r>
        <w:t xml:space="preserve">. </w:t>
      </w:r>
      <w:r w:rsidR="00415DDB">
        <w:t>Concerning the interview process,</w:t>
      </w:r>
      <w:r w:rsidR="00133559">
        <w:t xml:space="preserve"> the first issue is the structure of the interviews.</w:t>
      </w:r>
      <w:r w:rsidR="0086516D">
        <w:t xml:space="preserve"> A</w:t>
      </w:r>
      <w:r w:rsidR="00415DDB">
        <w:t xml:space="preserve"> semi-structured</w:t>
      </w:r>
      <w:r w:rsidR="005E7C6C">
        <w:t>, face-to-face, one-on-one</w:t>
      </w:r>
      <w:r w:rsidR="00415DDB">
        <w:t xml:space="preserve"> interview is preferred </w:t>
      </w:r>
      <w:r w:rsidR="0086516D">
        <w:t xml:space="preserve">in this research, because it is not easy to arrange an interview with government officials and the </w:t>
      </w:r>
      <w:r w:rsidR="00086F08">
        <w:t>PPCC</w:t>
      </w:r>
      <w:r w:rsidR="0086516D">
        <w:t xml:space="preserve"> participants. Time is limited for an open-structured interview. It is more desirable and feasible to have a clear goal of what important information is expected from the interviews. Designed questions </w:t>
      </w:r>
      <w:r w:rsidR="000B441D">
        <w:t>in relation to the deliberative democra</w:t>
      </w:r>
      <w:r w:rsidR="000F6B2B">
        <w:t>tic</w:t>
      </w:r>
      <w:r w:rsidR="000B441D">
        <w:t xml:space="preserve"> values </w:t>
      </w:r>
      <w:r w:rsidR="0086516D">
        <w:t xml:space="preserve">will be asked to make sure that the whole interview process will not go off the track. </w:t>
      </w:r>
      <w:r w:rsidR="001368F1">
        <w:t xml:space="preserve">Yet, some deviations are also </w:t>
      </w:r>
      <w:r w:rsidR="00341841">
        <w:t>necessary for the interviewees to talk freely about their uni</w:t>
      </w:r>
      <w:r w:rsidR="00070E2C">
        <w:t xml:space="preserve">que and subjective experiences. Hence, </w:t>
      </w:r>
      <w:r w:rsidR="00341841">
        <w:t xml:space="preserve">during the interview, an open question will be asked to the interviewees pertaining to the topic of deliberative democracy and its </w:t>
      </w:r>
      <w:r w:rsidR="008F56F8">
        <w:t>relationship</w:t>
      </w:r>
      <w:r w:rsidR="00341841">
        <w:t xml:space="preserve"> with the </w:t>
      </w:r>
      <w:r w:rsidR="00086F08">
        <w:t>PPCC</w:t>
      </w:r>
      <w:r w:rsidR="00341841">
        <w:t xml:space="preserve"> institution. </w:t>
      </w:r>
      <w:r w:rsidR="008813B9">
        <w:t>Besides, it is important to minimise the inte</w:t>
      </w:r>
      <w:r w:rsidR="00403FA3">
        <w:t xml:space="preserve">rference of </w:t>
      </w:r>
      <w:r w:rsidR="000F6B2B">
        <w:t xml:space="preserve">the </w:t>
      </w:r>
      <w:r w:rsidR="00403FA3">
        <w:t>interviewer during the interview process, such as questions with strong value preferences, disruption to the interviewees’ talk, etc.</w:t>
      </w:r>
      <w:r w:rsidR="00B8766F">
        <w:t xml:space="preserve"> </w:t>
      </w:r>
      <w:r w:rsidR="00403FA3">
        <w:t xml:space="preserve">Therefore, questions will be asked in a more obscure way to avoid invoking direct confrontation with the interviewees. For example, asking </w:t>
      </w:r>
      <w:r w:rsidR="000F6B2B">
        <w:t>questions</w:t>
      </w:r>
      <w:r w:rsidR="00403FA3">
        <w:t xml:space="preserve"> of how free you are during the </w:t>
      </w:r>
      <w:r w:rsidR="00086F08">
        <w:t>PPCC</w:t>
      </w:r>
      <w:r w:rsidR="00403FA3">
        <w:t xml:space="preserve"> procedures, rather than do you have freedom.  </w:t>
      </w:r>
      <w:r w:rsidR="002C4B46">
        <w:t xml:space="preserve">In addition, it is face to face, one to one interview with government officials and the </w:t>
      </w:r>
      <w:r w:rsidR="00086F08">
        <w:t>PPCC</w:t>
      </w:r>
      <w:r w:rsidR="002C4B46">
        <w:t xml:space="preserve"> members. In a quite hierarchical society, it </w:t>
      </w:r>
      <w:r w:rsidR="00DC1E38">
        <w:t>is necessary</w:t>
      </w:r>
      <w:r w:rsidR="002C4B46">
        <w:t xml:space="preserve"> to avoid provocations with some dressing-style and behaviours.</w:t>
      </w:r>
    </w:p>
    <w:p w:rsidR="00772F3F" w:rsidRDefault="00341841" w:rsidP="004E64B2">
      <w:pPr>
        <w:spacing w:before="100" w:beforeAutospacing="1" w:after="100" w:afterAutospacing="1"/>
        <w:contextualSpacing w:val="0"/>
      </w:pPr>
      <w:r>
        <w:t xml:space="preserve">Second problem is about reliability or representativeness issue. </w:t>
      </w:r>
      <w:r w:rsidR="009B04A4">
        <w:t>“</w:t>
      </w:r>
      <w:r>
        <w:t>The informant selection</w:t>
      </w:r>
      <w:r w:rsidR="009D02D3">
        <w:t xml:space="preserve"> </w:t>
      </w:r>
      <w:r>
        <w:t>relies</w:t>
      </w:r>
      <w:r w:rsidR="009D02D3">
        <w:t xml:space="preserve"> on a small number of informants and try to embrace a heterogeneity of experiences and accounts within the constraints of mon</w:t>
      </w:r>
      <w:r w:rsidR="009B04A4">
        <w:t>ey and time, s</w:t>
      </w:r>
      <w:r>
        <w:t>eek for diversity</w:t>
      </w:r>
      <w:r w:rsidR="009B04A4">
        <w:t>”</w:t>
      </w:r>
      <w:r w:rsidR="009D02D3">
        <w:t xml:space="preserve"> </w:t>
      </w:r>
      <w:sdt>
        <w:sdtPr>
          <w:id w:val="-634484352"/>
          <w:citation/>
        </w:sdtPr>
        <w:sdtEndPr/>
        <w:sdtContent>
          <w:r w:rsidR="009D02D3">
            <w:fldChar w:fldCharType="begin"/>
          </w:r>
          <w:r w:rsidR="009D02D3">
            <w:instrText xml:space="preserve"> CITATION Dev95 \l 2057 </w:instrText>
          </w:r>
          <w:r w:rsidR="009D02D3">
            <w:fldChar w:fldCharType="separate"/>
          </w:r>
          <w:r w:rsidR="00E36EEC">
            <w:rPr>
              <w:noProof/>
            </w:rPr>
            <w:t>(Devine, 1995)</w:t>
          </w:r>
          <w:r w:rsidR="009D02D3">
            <w:fldChar w:fldCharType="end"/>
          </w:r>
        </w:sdtContent>
      </w:sdt>
      <w:r>
        <w:t xml:space="preserve">. </w:t>
      </w:r>
      <w:r w:rsidR="00403FA3">
        <w:t xml:space="preserve">The informants </w:t>
      </w:r>
      <w:r w:rsidR="005730C5">
        <w:t xml:space="preserve">are very much predetermined by the case selection. The interviewee selection is based on the case that selected </w:t>
      </w:r>
      <w:r w:rsidR="00933249">
        <w:t xml:space="preserve">for </w:t>
      </w:r>
      <w:r w:rsidR="005667FD">
        <w:t xml:space="preserve">the </w:t>
      </w:r>
      <w:r w:rsidR="00933249">
        <w:t xml:space="preserve">analysis. People whoever directly or indirectly involved in a case </w:t>
      </w:r>
      <w:r w:rsidR="000F6B2B">
        <w:t>with</w:t>
      </w:r>
      <w:r w:rsidR="00933249">
        <w:t xml:space="preserve"> the </w:t>
      </w:r>
      <w:r w:rsidR="00086F08">
        <w:t>PPCC</w:t>
      </w:r>
      <w:r w:rsidR="00933249">
        <w:t xml:space="preserve"> practice will be the potential population for interview</w:t>
      </w:r>
      <w:r w:rsidR="005667FD">
        <w:t>ee-selection</w:t>
      </w:r>
      <w:r w:rsidR="00933249">
        <w:t>.</w:t>
      </w:r>
      <w:r w:rsidR="0034264D">
        <w:t xml:space="preserve"> However, the population is limited only targeting at people from the local PPCC, not from the government or public society. </w:t>
      </w:r>
      <w:r w:rsidR="0074384E">
        <w:t xml:space="preserve">And since talking to the people from the PPCC is not ease, the population is hidden, I will choose a non-probability sampling technique called snow sampling. I will try to find the subjects by the connection of the first subject that I have studied in the local PPCC. </w:t>
      </w:r>
      <w:r w:rsidR="00933249">
        <w:t xml:space="preserve"> For instance, the </w:t>
      </w:r>
      <w:r w:rsidR="00086F08">
        <w:t>PPCC</w:t>
      </w:r>
      <w:r w:rsidR="00933249">
        <w:t xml:space="preserve"> member who prop</w:t>
      </w:r>
      <w:r w:rsidR="0074384E">
        <w:t xml:space="preserve">osed a policy recommendation may introduce me to </w:t>
      </w:r>
      <w:r w:rsidR="00933249">
        <w:t xml:space="preserve">the </w:t>
      </w:r>
      <w:r w:rsidR="00086F08">
        <w:t>PPCC</w:t>
      </w:r>
      <w:r w:rsidR="00933249">
        <w:t xml:space="preserve"> officials who handed </w:t>
      </w:r>
      <w:r w:rsidR="00861CF5">
        <w:t>this</w:t>
      </w:r>
      <w:r w:rsidR="00933249">
        <w:t xml:space="preserve"> proposal. </w:t>
      </w:r>
    </w:p>
    <w:p w:rsidR="004C06EB" w:rsidRDefault="000424E6" w:rsidP="004E64B2">
      <w:pPr>
        <w:spacing w:before="100" w:beforeAutospacing="1" w:after="100" w:afterAutospacing="1"/>
        <w:contextualSpacing w:val="0"/>
      </w:pPr>
      <w:r>
        <w:t xml:space="preserve">The third problem is </w:t>
      </w:r>
      <w:r w:rsidR="000F6B2B">
        <w:t xml:space="preserve">the </w:t>
      </w:r>
      <w:r>
        <w:t xml:space="preserve">validity of the data. In the process of decoding interview result, researcher’s subjective opinions, knowledge background and personal experience may influence on the </w:t>
      </w:r>
      <w:r w:rsidR="008F56F8">
        <w:t>interpretation of the data. For example, the language barrier between interviewer and interviewee can cause some trouble</w:t>
      </w:r>
      <w:r w:rsidR="00861CF5">
        <w:t>s</w:t>
      </w:r>
      <w:r w:rsidR="008F56F8">
        <w:t xml:space="preserve">. However, since I am </w:t>
      </w:r>
      <w:r w:rsidR="00861CF5">
        <w:t xml:space="preserve">a </w:t>
      </w:r>
      <w:r w:rsidR="008F56F8">
        <w:t xml:space="preserve">Chinese native speaker and </w:t>
      </w:r>
      <w:r w:rsidR="00861CF5">
        <w:t xml:space="preserve">the </w:t>
      </w:r>
      <w:r w:rsidR="008F56F8">
        <w:t>interview will be all in Chinese, so there will not be so much obstacles.</w:t>
      </w:r>
      <w:r w:rsidR="00861CF5">
        <w:t xml:space="preserve"> Regardless of</w:t>
      </w:r>
      <w:r w:rsidR="008F56F8">
        <w:t xml:space="preserve"> this</w:t>
      </w:r>
      <w:r w:rsidR="00AB68CE">
        <w:t xml:space="preserve"> problem</w:t>
      </w:r>
      <w:r w:rsidR="008F56F8">
        <w:t xml:space="preserve">, I will </w:t>
      </w:r>
      <w:r w:rsidR="00861CF5">
        <w:t xml:space="preserve">still </w:t>
      </w:r>
      <w:r w:rsidR="008F56F8">
        <w:t>try to reconfirm the interpretation result with interviewees after the interview has been conducted, to make sure I understand</w:t>
      </w:r>
      <w:r w:rsidR="00861CF5">
        <w:t xml:space="preserve"> their words</w:t>
      </w:r>
      <w:r w:rsidR="008F56F8">
        <w:t xml:space="preserve"> correctly. </w:t>
      </w:r>
    </w:p>
    <w:p w:rsidR="00AB45DC" w:rsidRDefault="00192211" w:rsidP="00821720">
      <w:pPr>
        <w:spacing w:before="100" w:beforeAutospacing="1" w:after="100" w:afterAutospacing="1"/>
        <w:contextualSpacing w:val="0"/>
      </w:pPr>
      <w:r>
        <w:t xml:space="preserve">The fieldwork </w:t>
      </w:r>
      <w:r w:rsidR="000C54FA">
        <w:t xml:space="preserve">starts by meeting the </w:t>
      </w:r>
      <w:r w:rsidR="00772F3F">
        <w:t xml:space="preserve">previous-acquaintance </w:t>
      </w:r>
      <w:r w:rsidR="000C54FA">
        <w:t>informant who works in the local government institution, and by discussion of this thesis intention, some preliminary works have been done such as getting background knowledge of the institution.</w:t>
      </w:r>
      <w:r w:rsidR="000F6B2B">
        <w:t xml:space="preserve"> The informant </w:t>
      </w:r>
      <w:r w:rsidR="00905B83">
        <w:t xml:space="preserve">provided many useful documents and papers from </w:t>
      </w:r>
      <w:r w:rsidR="000F6B2B">
        <w:t xml:space="preserve">the </w:t>
      </w:r>
      <w:r w:rsidR="00905B83">
        <w:t xml:space="preserve">government related to the </w:t>
      </w:r>
      <w:r w:rsidR="00086F08">
        <w:t>PPCC</w:t>
      </w:r>
      <w:r w:rsidR="00905B83">
        <w:t xml:space="preserve"> institution.</w:t>
      </w:r>
      <w:r w:rsidR="000C54FA">
        <w:t xml:space="preserve"> Then almost all the interviewees were introduced by the informant.</w:t>
      </w:r>
      <w:r w:rsidR="00905B83">
        <w:t xml:space="preserve"> This helps a lot for collecting interview data.</w:t>
      </w:r>
      <w:r w:rsidR="000C54FA">
        <w:t xml:space="preserve"> </w:t>
      </w:r>
      <w:r w:rsidR="00905B83">
        <w:t xml:space="preserve">Through this informant, I have also gained access to some meetings in the </w:t>
      </w:r>
      <w:r w:rsidR="00086F08">
        <w:t>PPCC</w:t>
      </w:r>
      <w:r w:rsidR="00905B83">
        <w:t xml:space="preserve"> as a public observer. This offers me another opportunity to collect more data. </w:t>
      </w:r>
    </w:p>
    <w:p w:rsidR="00AB45DC" w:rsidRPr="009F1B26" w:rsidRDefault="00AB45DC" w:rsidP="00821720">
      <w:pPr>
        <w:pStyle w:val="Rubrik2"/>
        <w:spacing w:before="100" w:beforeAutospacing="1" w:after="100" w:afterAutospacing="1"/>
        <w:contextualSpacing w:val="0"/>
      </w:pPr>
      <w:bookmarkStart w:id="17" w:name="_Toc494088053"/>
      <w:r>
        <w:t>Limitations and Delimitations</w:t>
      </w:r>
      <w:bookmarkEnd w:id="17"/>
    </w:p>
    <w:p w:rsidR="00AB45DC" w:rsidRDefault="00DD5E4B" w:rsidP="00821720">
      <w:pPr>
        <w:spacing w:before="100" w:beforeAutospacing="1" w:after="100" w:afterAutospacing="1"/>
        <w:contextualSpacing w:val="0"/>
      </w:pPr>
      <w:bookmarkStart w:id="18" w:name="OLE_LINK9"/>
      <w:r>
        <w:t xml:space="preserve">This thesis is a sub-national level study with a focus on </w:t>
      </w:r>
      <w:r w:rsidR="00184793">
        <w:t xml:space="preserve">one </w:t>
      </w:r>
      <w:r w:rsidR="00425B9C">
        <w:t xml:space="preserve">local </w:t>
      </w:r>
      <w:r>
        <w:t xml:space="preserve">PPCC. So, </w:t>
      </w:r>
      <w:r w:rsidR="00274A34">
        <w:t xml:space="preserve">the </w:t>
      </w:r>
      <w:r>
        <w:t xml:space="preserve">outcome of inference </w:t>
      </w:r>
      <w:r w:rsidR="00184793">
        <w:t>cannot be generalised and applied</w:t>
      </w:r>
      <w:r w:rsidR="00274A34">
        <w:t xml:space="preserve"> directly</w:t>
      </w:r>
      <w:r w:rsidR="00184793">
        <w:t xml:space="preserve"> to the</w:t>
      </w:r>
      <w:r w:rsidR="00425B9C">
        <w:t xml:space="preserve"> national level or other local </w:t>
      </w:r>
      <w:r w:rsidR="00184793">
        <w:t xml:space="preserve">PPCC institutions. </w:t>
      </w:r>
      <w:r w:rsidR="00274A34">
        <w:t>The study only explores potential elements of deliberative democracy in a</w:t>
      </w:r>
      <w:r w:rsidR="00683091">
        <w:t>n</w:t>
      </w:r>
      <w:r w:rsidR="00274A34">
        <w:t xml:space="preserve"> explorative way rather than defining </w:t>
      </w:r>
      <w:r w:rsidR="00425B9C">
        <w:t xml:space="preserve">the nature of the </w:t>
      </w:r>
      <w:r w:rsidR="00274A34">
        <w:t xml:space="preserve">PPCC institution and challenge the definition of Chinese authoritarian political regime. </w:t>
      </w:r>
      <w:r w:rsidR="00683091">
        <w:t xml:space="preserve">Due to the limited scope and time, the </w:t>
      </w:r>
      <w:r w:rsidR="00311238">
        <w:t xml:space="preserve">study only concentrates on the one important </w:t>
      </w:r>
      <w:r w:rsidR="00425B9C">
        <w:t xml:space="preserve">working procedure of the </w:t>
      </w:r>
      <w:r w:rsidR="00311238">
        <w:t>PPCC. So,</w:t>
      </w:r>
      <w:r w:rsidR="00541822">
        <w:t xml:space="preserve"> result</w:t>
      </w:r>
      <w:r w:rsidR="00311238">
        <w:t xml:space="preserve"> may not cover the</w:t>
      </w:r>
      <w:r w:rsidR="00541822">
        <w:t xml:space="preserve"> whole</w:t>
      </w:r>
      <w:r w:rsidR="00311238">
        <w:t xml:space="preserve"> institution </w:t>
      </w:r>
      <w:r w:rsidR="00541822">
        <w:t>that</w:t>
      </w:r>
      <w:r w:rsidR="00311238">
        <w:t xml:space="preserve"> some important procedures and interactions are dismissed, for example the democratic super</w:t>
      </w:r>
      <w:r w:rsidR="00425B9C">
        <w:t>vision procedure which let</w:t>
      </w:r>
      <w:r w:rsidR="000F6B2B">
        <w:t>s</w:t>
      </w:r>
      <w:r w:rsidR="00425B9C">
        <w:t xml:space="preserve"> the </w:t>
      </w:r>
      <w:r w:rsidR="00311238">
        <w:t xml:space="preserve">PPCC supervise the government in different aspects. </w:t>
      </w:r>
      <w:r w:rsidR="003E6EC3">
        <w:t>Besides, the cases selected for the study are new from less than 10 years. Hence, it cannot generate</w:t>
      </w:r>
      <w:r w:rsidR="000F6B2B">
        <w:t xml:space="preserve"> an</w:t>
      </w:r>
      <w:r w:rsidR="003E6EC3">
        <w:t xml:space="preserve"> inference to the past of the institution.</w:t>
      </w:r>
      <w:r w:rsidR="00F705DF">
        <w:t xml:space="preserve"> N</w:t>
      </w:r>
      <w:r w:rsidR="00D11A46">
        <w:t>evertheless, ostensibly</w:t>
      </w:r>
      <w:r w:rsidR="00425B9C">
        <w:t xml:space="preserve"> to say, the </w:t>
      </w:r>
      <w:r w:rsidR="00F705DF">
        <w:t xml:space="preserve">PPCC is still under the strong control </w:t>
      </w:r>
      <w:r w:rsidR="00D11A46">
        <w:t xml:space="preserve">of </w:t>
      </w:r>
      <w:r w:rsidR="000F6B2B">
        <w:t xml:space="preserve">the </w:t>
      </w:r>
      <w:r w:rsidR="00D11A46">
        <w:t xml:space="preserve">CPC. Therefore, the validity of the study result can be undermined, because it is difficult to </w:t>
      </w:r>
      <w:r w:rsidR="008C4711">
        <w:t xml:space="preserve">tell </w:t>
      </w:r>
      <w:r w:rsidR="009102B7">
        <w:t>how much independenc</w:t>
      </w:r>
      <w:r w:rsidR="000F6B2B">
        <w:t>e</w:t>
      </w:r>
      <w:r w:rsidR="009102B7">
        <w:t xml:space="preserve"> the PPCC enjoys as an institution in the Chinese political system</w:t>
      </w:r>
      <w:r w:rsidR="00D11A46">
        <w:t xml:space="preserve">. If it </w:t>
      </w:r>
      <w:r w:rsidR="009102B7">
        <w:t>has low or even no independenc</w:t>
      </w:r>
      <w:r w:rsidR="000F6B2B">
        <w:t>e</w:t>
      </w:r>
      <w:r w:rsidR="009102B7">
        <w:t xml:space="preserve"> at all</w:t>
      </w:r>
      <w:r w:rsidR="00D11A46">
        <w:t>, then the deliberative effect can</w:t>
      </w:r>
      <w:r w:rsidR="000F6B2B">
        <w:t xml:space="preserve"> </w:t>
      </w:r>
      <w:r w:rsidR="00D11A46">
        <w:t xml:space="preserve">not only be </w:t>
      </w:r>
      <w:r w:rsidR="009102B7">
        <w:t xml:space="preserve">fully </w:t>
      </w:r>
      <w:r w:rsidR="00D11A46">
        <w:t xml:space="preserve">attributed to this institution.  </w:t>
      </w:r>
      <w:r w:rsidR="00BF6A75">
        <w:t>And it may have the suspicion of manipulation of the deliberat</w:t>
      </w:r>
      <w:r w:rsidR="000F6B2B">
        <w:t>e</w:t>
      </w:r>
      <w:r w:rsidR="00BF6A75">
        <w:t xml:space="preserve"> result from the </w:t>
      </w:r>
      <w:r w:rsidR="00921F1B">
        <w:t>CPC</w:t>
      </w:r>
      <w:r w:rsidR="00BF6A75">
        <w:t xml:space="preserve">. </w:t>
      </w:r>
      <w:r w:rsidR="006762DD">
        <w:t>Also, the study does not differentiate those six policy sponsors. I treat them as equally influential but in fact they are n</w:t>
      </w:r>
      <w:r w:rsidR="008C4711">
        <w:t>ot the same, for example</w:t>
      </w:r>
      <w:r w:rsidR="000F6B2B">
        <w:t>,</w:t>
      </w:r>
      <w:r w:rsidR="008C4711">
        <w:t xml:space="preserve"> those </w:t>
      </w:r>
      <w:r w:rsidR="006762DD">
        <w:t xml:space="preserve">PPCC special committees receive more resources and attention from the government side. It needs further investigation regarding this issue. </w:t>
      </w:r>
      <w:r w:rsidR="0043310E">
        <w:t xml:space="preserve">Another problem is that I am a Chinese, I cannot rule out my subjective understanding will influence the result of the study. </w:t>
      </w:r>
    </w:p>
    <w:p w:rsidR="0045623E" w:rsidRDefault="001204CD" w:rsidP="004E64B2">
      <w:pPr>
        <w:pStyle w:val="Rubrik1"/>
        <w:spacing w:before="100" w:beforeAutospacing="1" w:after="100" w:afterAutospacing="1"/>
        <w:contextualSpacing w:val="0"/>
      </w:pPr>
      <w:bookmarkStart w:id="19" w:name="_Toc494088054"/>
      <w:bookmarkEnd w:id="18"/>
      <w:r w:rsidRPr="00AA303A">
        <w:t>Literature Review</w:t>
      </w:r>
      <w:bookmarkEnd w:id="19"/>
    </w:p>
    <w:p w:rsidR="0045623E" w:rsidRPr="0045623E" w:rsidRDefault="0045623E" w:rsidP="004E64B2">
      <w:pPr>
        <w:pStyle w:val="Rubrik2"/>
        <w:spacing w:before="100" w:beforeAutospacing="1" w:after="100" w:afterAutospacing="1"/>
        <w:contextualSpacing w:val="0"/>
      </w:pPr>
      <w:bookmarkStart w:id="20" w:name="_Toc494088055"/>
      <w:r>
        <w:t>Previous Studies About Deliberative Democracy in China</w:t>
      </w:r>
      <w:bookmarkEnd w:id="20"/>
    </w:p>
    <w:p w:rsidR="00953D8B" w:rsidRPr="00AA303A" w:rsidRDefault="00605E1E" w:rsidP="004E64B2">
      <w:pPr>
        <w:spacing w:before="100" w:beforeAutospacing="1" w:after="100" w:afterAutospacing="1"/>
        <w:contextualSpacing w:val="0"/>
      </w:pPr>
      <w:bookmarkStart w:id="21" w:name="OLE_LINK10"/>
      <w:r w:rsidRPr="00AA303A">
        <w:t xml:space="preserve">There are </w:t>
      </w:r>
      <w:r w:rsidR="00497006">
        <w:t>many</w:t>
      </w:r>
      <w:r w:rsidR="00571D3B" w:rsidRPr="00AA303A">
        <w:t xml:space="preserve"> </w:t>
      </w:r>
      <w:r w:rsidR="00497006">
        <w:t xml:space="preserve">different </w:t>
      </w:r>
      <w:r w:rsidR="00571D3B" w:rsidRPr="00AA303A">
        <w:t>thoughts and understanding</w:t>
      </w:r>
      <w:r w:rsidR="00635D59">
        <w:t>s</w:t>
      </w:r>
      <w:r w:rsidR="00571D3B" w:rsidRPr="00AA303A">
        <w:t xml:space="preserve"> about </w:t>
      </w:r>
      <w:r w:rsidR="00497006">
        <w:t xml:space="preserve">deliberative democracy in China, some focus on the </w:t>
      </w:r>
      <w:r w:rsidR="004516B9">
        <w:t>democratic institutional setting</w:t>
      </w:r>
      <w:r w:rsidR="006F28C1">
        <w:t>, w</w:t>
      </w:r>
      <w:r w:rsidR="002829FA">
        <w:t>hile others may concentrate more on deliberation features</w:t>
      </w:r>
      <w:r w:rsidR="006F28C1">
        <w:t xml:space="preserve"> in the process</w:t>
      </w:r>
      <w:r w:rsidR="002829FA">
        <w:t xml:space="preserve"> rather than democratic ones.</w:t>
      </w:r>
      <w:r w:rsidR="006227F4">
        <w:t xml:space="preserve"> The deliberative democracy theory is new to China and it is still trying to fit into the political narratives of the Chinese government.</w:t>
      </w:r>
      <w:r w:rsidR="007D35C8">
        <w:t xml:space="preserve"> </w:t>
      </w:r>
      <w:r w:rsidR="001D2821">
        <w:t>At the beginning, it emphasised primar</w:t>
      </w:r>
      <w:r w:rsidR="009A024E">
        <w:t>ily on the feature of consultation and c</w:t>
      </w:r>
      <w:r w:rsidR="00D618F7">
        <w:t>ommunication that partly related</w:t>
      </w:r>
      <w:r w:rsidR="009A024E">
        <w:t xml:space="preserve"> to the deliberation process</w:t>
      </w:r>
      <w:r w:rsidR="00B50212">
        <w:t xml:space="preserve"> and has historical basis </w:t>
      </w:r>
      <w:r w:rsidR="006318D3">
        <w:t>of</w:t>
      </w:r>
      <w:r w:rsidR="00B50212">
        <w:t xml:space="preserve"> the Chinese political system</w:t>
      </w:r>
      <w:r w:rsidR="009A024E">
        <w:t>.</w:t>
      </w:r>
      <w:r w:rsidR="006227F4">
        <w:t xml:space="preserve"> A</w:t>
      </w:r>
      <w:r w:rsidR="00571D3B" w:rsidRPr="00AA303A">
        <w:t>ccording to Ma</w:t>
      </w:r>
      <w:r w:rsidR="009B6533" w:rsidRPr="00AA303A">
        <w:t>’s</w:t>
      </w:r>
      <w:r w:rsidR="00571D3B" w:rsidRPr="00AA303A">
        <w:t xml:space="preserve"> argument, the consultative democracy</w:t>
      </w:r>
      <w:r w:rsidR="00DB6FAD" w:rsidRPr="00AA303A">
        <w:t xml:space="preserve"> practice in China is a sign </w:t>
      </w:r>
      <w:r w:rsidR="00C63F12" w:rsidRPr="00AA303A">
        <w:t>of an</w:t>
      </w:r>
      <w:r w:rsidR="0059228D" w:rsidRPr="00AA303A">
        <w:t xml:space="preserve"> on-going systematic development of </w:t>
      </w:r>
      <w:r w:rsidR="00DB6FAD" w:rsidRPr="00AA303A">
        <w:t xml:space="preserve">the rule of law in China. </w:t>
      </w:r>
      <w:r w:rsidR="00C63F12" w:rsidRPr="00AA303A">
        <w:t>Furthermore,</w:t>
      </w:r>
      <w:r w:rsidR="00DB6FAD" w:rsidRPr="00AA303A">
        <w:t xml:space="preserve"> Ma</w:t>
      </w:r>
      <w:r w:rsidR="0059228D" w:rsidRPr="00AA303A">
        <w:t xml:space="preserve"> argues</w:t>
      </w:r>
      <w:r w:rsidR="00DB6FAD" w:rsidRPr="00AA303A">
        <w:t xml:space="preserve"> </w:t>
      </w:r>
      <w:r w:rsidR="0059228D" w:rsidRPr="00AA303A">
        <w:t xml:space="preserve">that </w:t>
      </w:r>
      <w:r w:rsidR="00DB6FAD" w:rsidRPr="00AA303A">
        <w:t xml:space="preserve">the </w:t>
      </w:r>
      <w:r w:rsidR="0059228D" w:rsidRPr="00AA303A">
        <w:t>rule of law system</w:t>
      </w:r>
      <w:r w:rsidR="00571D3B" w:rsidRPr="00AA303A">
        <w:t xml:space="preserve"> framework is shaped by </w:t>
      </w:r>
      <w:r w:rsidR="00DB6FAD" w:rsidRPr="00AA303A">
        <w:t>a</w:t>
      </w:r>
      <w:r w:rsidR="00571D3B" w:rsidRPr="00AA303A">
        <w:t xml:space="preserve"> system of socialist democratic politi</w:t>
      </w:r>
      <w:r w:rsidR="007F098B">
        <w:t xml:space="preserve">cs and </w:t>
      </w:r>
      <w:r w:rsidR="0059228D" w:rsidRPr="00AA303A">
        <w:t>d</w:t>
      </w:r>
      <w:r w:rsidR="00571D3B" w:rsidRPr="00AA303A">
        <w:t xml:space="preserve">emocracy is the core value </w:t>
      </w:r>
      <w:r w:rsidR="0059228D" w:rsidRPr="00AA303A">
        <w:t>that</w:t>
      </w:r>
      <w:r w:rsidR="00571D3B" w:rsidRPr="00AA303A">
        <w:t xml:space="preserve"> shapes this systems framework of rule of law</w:t>
      </w:r>
      <w:r w:rsidR="009B6533" w:rsidRPr="00AA303A">
        <w:t xml:space="preserve">. In addition, this consultative democracy practice has a </w:t>
      </w:r>
      <w:r w:rsidR="00466A30" w:rsidRPr="00AA303A">
        <w:t>Chinese</w:t>
      </w:r>
      <w:r w:rsidR="009B6533" w:rsidRPr="00AA303A">
        <w:t xml:space="preserve"> feature of emphasizing the dom</w:t>
      </w:r>
      <w:r w:rsidR="006318D3">
        <w:t>inating</w:t>
      </w:r>
      <w:r w:rsidR="009B6533" w:rsidRPr="00AA303A">
        <w:t xml:space="preserve"> power of the CCP while the </w:t>
      </w:r>
      <w:r w:rsidR="00086F08">
        <w:t>PPCC</w:t>
      </w:r>
      <w:r w:rsidR="009B6533" w:rsidRPr="00AA303A">
        <w:t xml:space="preserve"> </w:t>
      </w:r>
      <w:r w:rsidR="00DB6FAD" w:rsidRPr="00AA303A">
        <w:t xml:space="preserve">serves </w:t>
      </w:r>
      <w:r w:rsidR="009B6533" w:rsidRPr="00AA303A">
        <w:t>as a legal resource for citizen political participation</w:t>
      </w:r>
      <w:sdt>
        <w:sdtPr>
          <w:id w:val="-1801911420"/>
          <w:citation/>
        </w:sdtPr>
        <w:sdtEndPr/>
        <w:sdtContent>
          <w:r w:rsidR="009B6533" w:rsidRPr="00AA303A">
            <w:fldChar w:fldCharType="begin"/>
          </w:r>
          <w:r w:rsidR="009B6533" w:rsidRPr="00AA303A">
            <w:instrText xml:space="preserve"> CITATION MaY15 \l 2052 </w:instrText>
          </w:r>
          <w:r w:rsidR="009B6533" w:rsidRPr="00AA303A">
            <w:fldChar w:fldCharType="separate"/>
          </w:r>
          <w:r w:rsidR="00E36EEC">
            <w:rPr>
              <w:noProof/>
            </w:rPr>
            <w:t xml:space="preserve"> (Ma, 2015)</w:t>
          </w:r>
          <w:r w:rsidR="009B6533" w:rsidRPr="00AA303A">
            <w:fldChar w:fldCharType="end"/>
          </w:r>
        </w:sdtContent>
      </w:sdt>
      <w:r w:rsidR="009B6533" w:rsidRPr="00AA303A">
        <w:t>. Ma’s understanding</w:t>
      </w:r>
      <w:r w:rsidR="002D03AE" w:rsidRPr="00AA303A">
        <w:t xml:space="preserve"> of the Chinese characteristic democracy is</w:t>
      </w:r>
      <w:r w:rsidR="009B6533" w:rsidRPr="00AA303A">
        <w:t xml:space="preserve"> an old cliché promulgated by the CCP just like </w:t>
      </w:r>
      <w:r w:rsidR="00466A30" w:rsidRPr="00AA303A">
        <w:t>most</w:t>
      </w:r>
      <w:r w:rsidR="00466A30">
        <w:t xml:space="preserve"> </w:t>
      </w:r>
      <w:r w:rsidR="0059228D" w:rsidRPr="00AA303A">
        <w:t>studies that have been done about</w:t>
      </w:r>
      <w:r w:rsidR="009B6533" w:rsidRPr="00AA303A">
        <w:t xml:space="preserve"> </w:t>
      </w:r>
      <w:r w:rsidR="002D03AE" w:rsidRPr="00AA303A">
        <w:t xml:space="preserve">the </w:t>
      </w:r>
      <w:r w:rsidR="00086F08">
        <w:t>PPCC</w:t>
      </w:r>
      <w:r w:rsidR="009B6533" w:rsidRPr="00AA303A">
        <w:t xml:space="preserve">. It </w:t>
      </w:r>
      <w:r w:rsidR="0059228D" w:rsidRPr="00AA303A">
        <w:t>does</w:t>
      </w:r>
      <w:r w:rsidR="009B6533" w:rsidRPr="00AA303A">
        <w:t xml:space="preserve"> not provide any useful perspective to </w:t>
      </w:r>
      <w:r w:rsidR="0059228D" w:rsidRPr="00AA303A">
        <w:t>clarify</w:t>
      </w:r>
      <w:r w:rsidR="009B6533" w:rsidRPr="00AA303A">
        <w:t xml:space="preserve"> how the </w:t>
      </w:r>
      <w:r w:rsidR="00086F08">
        <w:t>PPCC</w:t>
      </w:r>
      <w:r w:rsidR="009B6533" w:rsidRPr="00AA303A">
        <w:t xml:space="preserve"> </w:t>
      </w:r>
      <w:r w:rsidR="002D03AE" w:rsidRPr="00AA303A">
        <w:t xml:space="preserve">can </w:t>
      </w:r>
      <w:r w:rsidR="009B6533" w:rsidRPr="00AA303A">
        <w:t xml:space="preserve">function in policy decision making, </w:t>
      </w:r>
      <w:r w:rsidR="002D03AE" w:rsidRPr="00AA303A">
        <w:t>rather</w:t>
      </w:r>
      <w:r w:rsidR="009B6533" w:rsidRPr="00AA303A">
        <w:t xml:space="preserve"> </w:t>
      </w:r>
      <w:r w:rsidR="00294208" w:rsidRPr="00AA303A">
        <w:t>it is trying to explain</w:t>
      </w:r>
      <w:r w:rsidR="00D618F7">
        <w:t xml:space="preserve"> the </w:t>
      </w:r>
      <w:r w:rsidR="00D618F7" w:rsidRPr="00AA303A">
        <w:t>constitutional meaning</w:t>
      </w:r>
      <w:r w:rsidR="00D618F7">
        <w:t xml:space="preserve"> and</w:t>
      </w:r>
      <w:r w:rsidR="009B6533" w:rsidRPr="00AA303A">
        <w:t xml:space="preserve"> how it can be conducive</w:t>
      </w:r>
      <w:r w:rsidR="00D80F11" w:rsidRPr="00AA303A">
        <w:t xml:space="preserve"> to build a rule of law system. </w:t>
      </w:r>
    </w:p>
    <w:p w:rsidR="00DB34D5" w:rsidRPr="00AA303A" w:rsidRDefault="00DB34D5" w:rsidP="004E64B2">
      <w:pPr>
        <w:spacing w:before="100" w:beforeAutospacing="1" w:after="100" w:afterAutospacing="1"/>
        <w:contextualSpacing w:val="0"/>
      </w:pPr>
      <w:r w:rsidRPr="00AA303A">
        <w:t xml:space="preserve">In contrast to Ma’s thoughts, Tsang argues that </w:t>
      </w:r>
      <w:r w:rsidR="002D03AE" w:rsidRPr="00AA303A">
        <w:t>t</w:t>
      </w:r>
      <w:r w:rsidR="00DF25C2" w:rsidRPr="00AA303A">
        <w:t>he consultative political frame</w:t>
      </w:r>
      <w:r w:rsidR="002D03AE" w:rsidRPr="00AA303A">
        <w:t>work in China is feature</w:t>
      </w:r>
      <w:r w:rsidR="00294208" w:rsidRPr="00AA303A">
        <w:t>d with consultative Leninism and</w:t>
      </w:r>
      <w:r w:rsidR="002D03AE" w:rsidRPr="00AA303A">
        <w:t xml:space="preserve"> has not so much to do with promoting democracy</w:t>
      </w:r>
      <w:r w:rsidR="00294208" w:rsidRPr="00AA303A">
        <w:t xml:space="preserve">. According to Tsang it is rather a case </w:t>
      </w:r>
      <w:r w:rsidR="002D03AE" w:rsidRPr="00AA303A">
        <w:t>of obscuring</w:t>
      </w:r>
      <w:r w:rsidR="00294208" w:rsidRPr="00AA303A">
        <w:t xml:space="preserve">, and </w:t>
      </w:r>
      <w:r w:rsidR="002D03AE" w:rsidRPr="00AA303A">
        <w:t xml:space="preserve">by </w:t>
      </w:r>
      <w:r w:rsidR="00294208" w:rsidRPr="00AA303A">
        <w:t xml:space="preserve">these kinds of </w:t>
      </w:r>
      <w:r w:rsidR="002D03AE" w:rsidRPr="00AA303A">
        <w:t xml:space="preserve">reforms pre-emptively </w:t>
      </w:r>
      <w:r w:rsidR="00294208" w:rsidRPr="00AA303A">
        <w:t xml:space="preserve">give some </w:t>
      </w:r>
      <w:r w:rsidR="002D03AE" w:rsidRPr="00AA303A">
        <w:t xml:space="preserve">recognition </w:t>
      </w:r>
      <w:r w:rsidR="00294208" w:rsidRPr="00AA303A">
        <w:t>to</w:t>
      </w:r>
      <w:r w:rsidR="002D03AE" w:rsidRPr="00AA303A">
        <w:t xml:space="preserve"> </w:t>
      </w:r>
      <w:r w:rsidR="00294208" w:rsidRPr="00AA303A">
        <w:t xml:space="preserve">the </w:t>
      </w:r>
      <w:r w:rsidR="002D03AE" w:rsidRPr="00AA303A">
        <w:t>publ</w:t>
      </w:r>
      <w:r w:rsidR="00DF25C2" w:rsidRPr="00AA303A">
        <w:t>ic demands for democratization.</w:t>
      </w:r>
      <w:r w:rsidR="002D03AE" w:rsidRPr="00AA303A">
        <w:t xml:space="preserve"> </w:t>
      </w:r>
      <w:r w:rsidR="00DF25C2" w:rsidRPr="00AA303A">
        <w:t xml:space="preserve">It demonstrates the CCP’s obsessiveness of staying </w:t>
      </w:r>
      <w:r w:rsidR="00294208" w:rsidRPr="00AA303A">
        <w:t>in</w:t>
      </w:r>
      <w:r w:rsidR="00DF25C2" w:rsidRPr="00AA303A">
        <w:t xml:space="preserve"> supremacy power. The consultative framework </w:t>
      </w:r>
      <w:r w:rsidR="00C63F12" w:rsidRPr="00AA303A">
        <w:t>is</w:t>
      </w:r>
      <w:r w:rsidR="00DF25C2" w:rsidRPr="00AA303A">
        <w:t xml:space="preserve"> a governance approach by which the CCP can </w:t>
      </w:r>
      <w:r w:rsidR="00F923B6" w:rsidRPr="00AA303A">
        <w:t xml:space="preserve">enhance its capacity to respond to and elicit a </w:t>
      </w:r>
      <w:r w:rsidR="00DF25C2" w:rsidRPr="00AA303A">
        <w:t>changing public opinion</w:t>
      </w:r>
      <w:sdt>
        <w:sdtPr>
          <w:id w:val="-968441223"/>
          <w:citation/>
        </w:sdtPr>
        <w:sdtEndPr/>
        <w:sdtContent>
          <w:r w:rsidR="00DF25C2" w:rsidRPr="00AA303A">
            <w:fldChar w:fldCharType="begin"/>
          </w:r>
          <w:r w:rsidR="00DF25C2" w:rsidRPr="00AA303A">
            <w:instrText xml:space="preserve"> CITATION Tsa09 \l 2052 </w:instrText>
          </w:r>
          <w:r w:rsidR="00DF25C2" w:rsidRPr="00AA303A">
            <w:fldChar w:fldCharType="separate"/>
          </w:r>
          <w:r w:rsidR="00E36EEC">
            <w:rPr>
              <w:noProof/>
            </w:rPr>
            <w:t xml:space="preserve"> (Tsang, 2009)</w:t>
          </w:r>
          <w:r w:rsidR="00DF25C2" w:rsidRPr="00AA303A">
            <w:fldChar w:fldCharType="end"/>
          </w:r>
        </w:sdtContent>
      </w:sdt>
      <w:r w:rsidR="00DF25C2" w:rsidRPr="00AA303A">
        <w:t xml:space="preserve">. </w:t>
      </w:r>
      <w:r w:rsidR="00C02C7D" w:rsidRPr="00AA303A">
        <w:t xml:space="preserve">However, he does acknowledge that there </w:t>
      </w:r>
      <w:r w:rsidR="00F923B6" w:rsidRPr="00AA303A">
        <w:t>are certain democratic elements</w:t>
      </w:r>
      <w:r w:rsidR="00C02C7D" w:rsidRPr="00AA303A">
        <w:t xml:space="preserve"> exist</w:t>
      </w:r>
      <w:r w:rsidR="00F923B6" w:rsidRPr="00AA303A">
        <w:t>ing</w:t>
      </w:r>
      <w:r w:rsidR="00C02C7D" w:rsidRPr="00AA303A">
        <w:t xml:space="preserve"> in </w:t>
      </w:r>
      <w:r w:rsidR="00F923B6" w:rsidRPr="00AA303A">
        <w:t>the</w:t>
      </w:r>
      <w:r w:rsidR="00C02C7D" w:rsidRPr="00AA303A">
        <w:t xml:space="preserve"> Chinese practice of political consultation, </w:t>
      </w:r>
      <w:r w:rsidR="00330C6F" w:rsidRPr="00AA303A">
        <w:t xml:space="preserve">but they are </w:t>
      </w:r>
      <w:r w:rsidR="00F923B6" w:rsidRPr="00AA303A">
        <w:t xml:space="preserve">an </w:t>
      </w:r>
      <w:r w:rsidR="00330C6F" w:rsidRPr="00AA303A">
        <w:t xml:space="preserve">unexpected outcome of the consultation political framework. </w:t>
      </w:r>
      <w:r w:rsidR="00C02C7D" w:rsidRPr="00AA303A">
        <w:t xml:space="preserve"> </w:t>
      </w:r>
    </w:p>
    <w:p w:rsidR="00DA09FB" w:rsidRDefault="002F66AF" w:rsidP="004E64B2">
      <w:pPr>
        <w:spacing w:before="100" w:beforeAutospacing="1" w:after="100" w:afterAutospacing="1"/>
        <w:contextualSpacing w:val="0"/>
      </w:pPr>
      <w:r>
        <w:t>Baogang He</w:t>
      </w:r>
      <w:r w:rsidR="00EB1DBE" w:rsidRPr="00AA303A">
        <w:t xml:space="preserve"> and </w:t>
      </w:r>
      <w:r>
        <w:t xml:space="preserve">Mark </w:t>
      </w:r>
      <w:r w:rsidR="00EB1DBE" w:rsidRPr="00AA303A">
        <w:t xml:space="preserve">Warren have a different understanding </w:t>
      </w:r>
      <w:r w:rsidR="003D1E84" w:rsidRPr="00AA303A">
        <w:t xml:space="preserve">of the nature of </w:t>
      </w:r>
      <w:r w:rsidR="006318D3">
        <w:t xml:space="preserve">the </w:t>
      </w:r>
      <w:r w:rsidR="003D1E84" w:rsidRPr="00AA303A">
        <w:t>Chin</w:t>
      </w:r>
      <w:r w:rsidR="006318D3">
        <w:t>ese</w:t>
      </w:r>
      <w:r w:rsidR="003D1E84" w:rsidRPr="00AA303A">
        <w:t xml:space="preserve"> consultative political framework. </w:t>
      </w:r>
      <w:r w:rsidR="00F923B6" w:rsidRPr="00AA303A">
        <w:t>They regard</w:t>
      </w:r>
      <w:r w:rsidR="003D1E84" w:rsidRPr="00AA303A">
        <w:t xml:space="preserve"> deliberation </w:t>
      </w:r>
      <w:r w:rsidR="00F923B6" w:rsidRPr="00AA303A">
        <w:t>as a</w:t>
      </w:r>
      <w:r w:rsidR="003D1E84" w:rsidRPr="00AA303A">
        <w:t xml:space="preserve"> mode of communication</w:t>
      </w:r>
      <w:r w:rsidR="00F923B6" w:rsidRPr="00AA303A">
        <w:t>,</w:t>
      </w:r>
      <w:r w:rsidR="003D1E84" w:rsidRPr="00AA303A">
        <w:t xml:space="preserve"> invol</w:t>
      </w:r>
      <w:r w:rsidR="00F923B6" w:rsidRPr="00AA303A">
        <w:t>ving persuasion based influence. A</w:t>
      </w:r>
      <w:r w:rsidR="003D1E84" w:rsidRPr="00AA303A">
        <w:t>nd</w:t>
      </w:r>
      <w:r w:rsidR="00F923B6" w:rsidRPr="00AA303A">
        <w:t xml:space="preserve"> this</w:t>
      </w:r>
      <w:r w:rsidR="003D1E84" w:rsidRPr="00AA303A">
        <w:t xml:space="preserve"> differs from democracy</w:t>
      </w:r>
      <w:r w:rsidR="00F923B6" w:rsidRPr="00AA303A">
        <w:t>,</w:t>
      </w:r>
      <w:r w:rsidR="003D1E84" w:rsidRPr="00AA303A">
        <w:t xml:space="preserve"> which </w:t>
      </w:r>
      <w:r w:rsidR="00F923B6" w:rsidRPr="00AA303A">
        <w:t xml:space="preserve">is </w:t>
      </w:r>
      <w:r w:rsidR="003D1E84" w:rsidRPr="00AA303A">
        <w:t>based upon the distribution of decision making power to individuals in forms of votes and rights</w:t>
      </w:r>
      <w:sdt>
        <w:sdtPr>
          <w:id w:val="-1225522445"/>
          <w:citation/>
        </w:sdtPr>
        <w:sdtEndPr/>
        <w:sdtContent>
          <w:r w:rsidR="003D1E84" w:rsidRPr="00AA303A">
            <w:fldChar w:fldCharType="begin"/>
          </w:r>
          <w:r w:rsidR="009102B7">
            <w:instrText xml:space="preserve">CITATION HeB11 \t  \l 2052 </w:instrText>
          </w:r>
          <w:r w:rsidR="003D1E84" w:rsidRPr="00AA303A">
            <w:fldChar w:fldCharType="separate"/>
          </w:r>
          <w:r w:rsidR="00E36EEC">
            <w:rPr>
              <w:noProof/>
            </w:rPr>
            <w:t xml:space="preserve"> (He &amp; Warren, 2011)</w:t>
          </w:r>
          <w:r w:rsidR="003D1E84" w:rsidRPr="00AA303A">
            <w:fldChar w:fldCharType="end"/>
          </w:r>
        </w:sdtContent>
      </w:sdt>
      <w:r w:rsidR="003D1E84" w:rsidRPr="00AA303A">
        <w:t xml:space="preserve">.  </w:t>
      </w:r>
      <w:r w:rsidR="00DE6FE7" w:rsidRPr="00AA303A">
        <w:t xml:space="preserve">The </w:t>
      </w:r>
      <w:r w:rsidR="007F4DA6" w:rsidRPr="00AA303A">
        <w:t>political system</w:t>
      </w:r>
      <w:r w:rsidR="00DE6FE7" w:rsidRPr="00AA303A">
        <w:t xml:space="preserve"> can be categorized into several different types</w:t>
      </w:r>
      <w:r w:rsidR="00F923B6" w:rsidRPr="00AA303A">
        <w:t xml:space="preserve"> </w:t>
      </w:r>
      <w:r w:rsidR="00DE6FE7" w:rsidRPr="00AA303A">
        <w:t>d</w:t>
      </w:r>
      <w:r w:rsidR="007E16CA" w:rsidRPr="00AA303A">
        <w:t xml:space="preserve">epending on </w:t>
      </w:r>
      <w:r w:rsidR="006318D3">
        <w:t xml:space="preserve">the </w:t>
      </w:r>
      <w:r w:rsidR="00F923B6" w:rsidRPr="00AA303A">
        <w:t xml:space="preserve">different kinds of </w:t>
      </w:r>
      <w:r w:rsidR="007E16CA" w:rsidRPr="00AA303A">
        <w:t>mode of communication and distribution of powers of decision</w:t>
      </w:r>
      <w:r w:rsidR="00DE6FE7" w:rsidRPr="00AA303A">
        <w:t>.</w:t>
      </w:r>
      <w:r w:rsidR="007B282C" w:rsidRPr="00AA303A">
        <w:t xml:space="preserve"> </w:t>
      </w:r>
      <w:r w:rsidR="001B505E" w:rsidRPr="00AA303A">
        <w:t xml:space="preserve">If </w:t>
      </w:r>
      <w:r w:rsidR="00F923B6" w:rsidRPr="00AA303A">
        <w:t xml:space="preserve">the </w:t>
      </w:r>
      <w:r w:rsidR="001B505E" w:rsidRPr="00AA303A">
        <w:t xml:space="preserve">regime is using </w:t>
      </w:r>
      <w:r w:rsidR="00F923B6" w:rsidRPr="00AA303A">
        <w:t xml:space="preserve">an </w:t>
      </w:r>
      <w:r w:rsidR="001B505E" w:rsidRPr="00AA303A">
        <w:t>instrumental communication mode, the deliberation type can be either aggregated democracy or command authoritarianism</w:t>
      </w:r>
      <w:sdt>
        <w:sdtPr>
          <w:id w:val="-642042657"/>
          <w:citation/>
        </w:sdtPr>
        <w:sdtEndPr/>
        <w:sdtContent>
          <w:r w:rsidR="007F4DA6" w:rsidRPr="00AA303A">
            <w:fldChar w:fldCharType="begin"/>
          </w:r>
          <w:r w:rsidR="006318D3">
            <w:instrText xml:space="preserve">CITATION HeB11 \t  \l 2052 </w:instrText>
          </w:r>
          <w:r w:rsidR="007F4DA6" w:rsidRPr="00AA303A">
            <w:fldChar w:fldCharType="separate"/>
          </w:r>
          <w:r w:rsidR="00E36EEC">
            <w:rPr>
              <w:noProof/>
            </w:rPr>
            <w:t xml:space="preserve"> (He &amp; Warren, 2011)</w:t>
          </w:r>
          <w:r w:rsidR="007F4DA6" w:rsidRPr="00AA303A">
            <w:fldChar w:fldCharType="end"/>
          </w:r>
        </w:sdtContent>
      </w:sdt>
      <w:r w:rsidR="001B505E" w:rsidRPr="00AA303A">
        <w:t>.</w:t>
      </w:r>
      <w:r w:rsidR="007F4DA6" w:rsidRPr="00AA303A">
        <w:t xml:space="preserve"> Given this</w:t>
      </w:r>
      <w:r w:rsidR="00330C6F" w:rsidRPr="00AA303A">
        <w:t xml:space="preserve">, </w:t>
      </w:r>
      <w:r w:rsidR="007F4DA6" w:rsidRPr="00AA303A">
        <w:t>the difference between deliberate democracy and deliberate authoritarianism is</w:t>
      </w:r>
      <w:r w:rsidR="00262B82">
        <w:t xml:space="preserve"> about</w:t>
      </w:r>
      <w:r w:rsidR="007F4DA6" w:rsidRPr="00AA303A">
        <w:t xml:space="preserve"> how political decision power is dispersed into the hands of individuals.</w:t>
      </w:r>
      <w:r w:rsidR="001B505E" w:rsidRPr="00AA303A">
        <w:t xml:space="preserve"> </w:t>
      </w:r>
      <w:r w:rsidR="00504006" w:rsidRPr="00AA303A">
        <w:t>He and Warren also provide</w:t>
      </w:r>
      <w:r w:rsidR="001770C9" w:rsidRPr="00AA303A">
        <w:t xml:space="preserve"> an approach to study how deliberat</w:t>
      </w:r>
      <w:r w:rsidR="006318D3">
        <w:t>e</w:t>
      </w:r>
      <w:r w:rsidR="001770C9" w:rsidRPr="00AA303A">
        <w:t xml:space="preserve"> practice ca</w:t>
      </w:r>
      <w:r w:rsidR="00DE6FE7" w:rsidRPr="00AA303A">
        <w:t>n be tested in theory by examining</w:t>
      </w:r>
      <w:r w:rsidR="001770C9" w:rsidRPr="00AA303A">
        <w:t xml:space="preserve"> the individual political resource</w:t>
      </w:r>
      <w:r w:rsidR="00E84C09" w:rsidRPr="00AA303A">
        <w:t xml:space="preserve">s and domains of participation. </w:t>
      </w:r>
      <w:r w:rsidR="00183D50" w:rsidRPr="00AA303A">
        <w:t xml:space="preserve">They draw the conclusion that deliberate practice in China is certainly </w:t>
      </w:r>
      <w:r w:rsidR="00504006" w:rsidRPr="00AA303A">
        <w:t>not a d</w:t>
      </w:r>
      <w:r w:rsidR="00262B82">
        <w:t>emocratisation process. This is because in</w:t>
      </w:r>
      <w:r w:rsidR="00330C6F" w:rsidRPr="00AA303A">
        <w:t xml:space="preserve"> the</w:t>
      </w:r>
      <w:r w:rsidR="00262B82">
        <w:t xml:space="preserve"> authoritarian political s</w:t>
      </w:r>
      <w:r w:rsidR="00330C6F" w:rsidRPr="00AA303A">
        <w:t>ystem</w:t>
      </w:r>
      <w:r w:rsidR="00504006" w:rsidRPr="00AA303A">
        <w:t>,</w:t>
      </w:r>
      <w:r w:rsidR="00183D50" w:rsidRPr="00AA303A">
        <w:t xml:space="preserve"> </w:t>
      </w:r>
      <w:r w:rsidR="00262B82">
        <w:t xml:space="preserve">deliberation can only have some </w:t>
      </w:r>
      <w:r w:rsidR="00183D50" w:rsidRPr="00AA303A">
        <w:t>potential elements of democratic practice</w:t>
      </w:r>
      <w:r w:rsidR="00262B82">
        <w:t xml:space="preserve"> and exist</w:t>
      </w:r>
      <w:r w:rsidR="00183D50" w:rsidRPr="00AA303A">
        <w:t xml:space="preserve"> </w:t>
      </w:r>
      <w:r w:rsidR="006318D3">
        <w:t>at</w:t>
      </w:r>
      <w:r w:rsidR="00183D50" w:rsidRPr="00AA303A">
        <w:t xml:space="preserve"> the local level instead of regime level.</w:t>
      </w:r>
      <w:r w:rsidR="000D2165" w:rsidRPr="00AA303A">
        <w:t xml:space="preserve"> All the forms of deliberation are controlled and structured by the government to produce legitimacy and good governance, similar as wha</w:t>
      </w:r>
      <w:r w:rsidR="00E538D7">
        <w:t xml:space="preserve">t Tsang argues. But there is a </w:t>
      </w:r>
      <w:r w:rsidR="00504006" w:rsidRPr="00AA303A">
        <w:t>slight difference between He and Warren and Tsung</w:t>
      </w:r>
      <w:r w:rsidR="000D2165" w:rsidRPr="00AA303A">
        <w:t xml:space="preserve"> </w:t>
      </w:r>
      <w:r w:rsidR="00E538D7">
        <w:t xml:space="preserve">about </w:t>
      </w:r>
      <w:r w:rsidR="007F4DA6" w:rsidRPr="00AA303A">
        <w:t xml:space="preserve">the </w:t>
      </w:r>
      <w:r w:rsidR="000D2165" w:rsidRPr="00AA303A">
        <w:t xml:space="preserve">deliberate </w:t>
      </w:r>
      <w:r w:rsidR="00EE76D3" w:rsidRPr="00AA303A">
        <w:t>authoritarianism</w:t>
      </w:r>
      <w:r w:rsidR="007F4DA6" w:rsidRPr="00AA303A">
        <w:t xml:space="preserve"> system</w:t>
      </w:r>
      <w:r w:rsidR="00504006" w:rsidRPr="00AA303A">
        <w:t xml:space="preserve">. He and Warren argues that the </w:t>
      </w:r>
      <w:r w:rsidR="00EE76D3" w:rsidRPr="00AA303A">
        <w:t xml:space="preserve">government </w:t>
      </w:r>
      <w:r w:rsidR="00504006" w:rsidRPr="00AA303A">
        <w:t xml:space="preserve">really </w:t>
      </w:r>
      <w:r w:rsidR="00E538D7">
        <w:t>does have</w:t>
      </w:r>
      <w:r w:rsidR="00EE76D3" w:rsidRPr="00AA303A">
        <w:t xml:space="preserve"> an active participation </w:t>
      </w:r>
      <w:r w:rsidR="006318D3">
        <w:t xml:space="preserve">of </w:t>
      </w:r>
      <w:r w:rsidR="00EE76D3" w:rsidRPr="00AA303A">
        <w:t>the other actors while maintain</w:t>
      </w:r>
      <w:r w:rsidR="00504006" w:rsidRPr="00AA303A">
        <w:t>ing</w:t>
      </w:r>
      <w:r w:rsidR="007F4DA6" w:rsidRPr="00AA303A">
        <w:t xml:space="preserve"> its power position. Through the practice of authoritarian deliberation, Chinese government can achieve a more efficient governance approach alongside with the political stability and its legitimacy to rule</w:t>
      </w:r>
      <w:sdt>
        <w:sdtPr>
          <w:id w:val="-1775547682"/>
          <w:citation/>
        </w:sdtPr>
        <w:sdtEndPr/>
        <w:sdtContent>
          <w:r w:rsidR="006B6B83" w:rsidRPr="00AA303A">
            <w:fldChar w:fldCharType="begin"/>
          </w:r>
          <w:r w:rsidR="006B6B83" w:rsidRPr="00AA303A">
            <w:instrText xml:space="preserve"> CITATION HeB11 \l 2052 </w:instrText>
          </w:r>
          <w:r w:rsidR="006B6B83" w:rsidRPr="00AA303A">
            <w:fldChar w:fldCharType="separate"/>
          </w:r>
          <w:r w:rsidR="00E36EEC">
            <w:rPr>
              <w:noProof/>
            </w:rPr>
            <w:t xml:space="preserve"> (He &amp; Warren, Authoritarian Deliberation: The Deliberative Turn in Chinese Political Development, 2011)</w:t>
          </w:r>
          <w:r w:rsidR="006B6B83" w:rsidRPr="00AA303A">
            <w:fldChar w:fldCharType="end"/>
          </w:r>
        </w:sdtContent>
      </w:sdt>
      <w:r w:rsidR="008E091E">
        <w:t xml:space="preserve">. </w:t>
      </w:r>
    </w:p>
    <w:p w:rsidR="008E091E" w:rsidRDefault="00E805EE" w:rsidP="004E64B2">
      <w:pPr>
        <w:spacing w:before="100" w:beforeAutospacing="1" w:after="100" w:afterAutospacing="1"/>
        <w:contextualSpacing w:val="0"/>
      </w:pPr>
      <w:r>
        <w:t xml:space="preserve">However, authoritarian political system does not always imply an undermined quality of deliberation. In a case study of local legislative public hearing meeting, </w:t>
      </w:r>
      <w:r w:rsidR="000C1C68">
        <w:t xml:space="preserve">through the discourse power analysis, </w:t>
      </w:r>
      <w:r>
        <w:t>Zhang Shannuo argues that</w:t>
      </w:r>
      <w:r w:rsidR="000C1C68">
        <w:t xml:space="preserve"> participants can reason with data, facts, knowledge, and their occupation specialities and practice observation</w:t>
      </w:r>
      <w:r w:rsidR="00B418FE">
        <w:t>, to support their arguments</w:t>
      </w:r>
      <w:r w:rsidR="000C1C68">
        <w:t>. They can break the hegemonic discourse restraint and express their opinions freely and effectively when the government provides a more open, relaxed platform</w:t>
      </w:r>
      <w:sdt>
        <w:sdtPr>
          <w:id w:val="-338169158"/>
          <w:citation/>
        </w:sdtPr>
        <w:sdtEndPr/>
        <w:sdtContent>
          <w:r w:rsidR="000C1C68">
            <w:fldChar w:fldCharType="begin"/>
          </w:r>
          <w:r w:rsidR="000C1C68">
            <w:instrText xml:space="preserve"> </w:instrText>
          </w:r>
          <w:r w:rsidR="000C1C68">
            <w:rPr>
              <w:rFonts w:hint="eastAsia"/>
            </w:rPr>
            <w:instrText>CITATION Zha14 \l 2052</w:instrText>
          </w:r>
          <w:r w:rsidR="000C1C68">
            <w:instrText xml:space="preserve"> </w:instrText>
          </w:r>
          <w:r w:rsidR="000C1C68">
            <w:fldChar w:fldCharType="separate"/>
          </w:r>
          <w:r w:rsidR="00E36EEC">
            <w:rPr>
              <w:rFonts w:hint="eastAsia"/>
              <w:noProof/>
            </w:rPr>
            <w:t xml:space="preserve"> </w:t>
          </w:r>
          <w:r w:rsidR="00E36EEC">
            <w:rPr>
              <w:noProof/>
            </w:rPr>
            <w:t>(Zhang S. , 2014)</w:t>
          </w:r>
          <w:r w:rsidR="000C1C68">
            <w:fldChar w:fldCharType="end"/>
          </w:r>
        </w:sdtContent>
      </w:sdt>
      <w:r w:rsidR="000C1C68">
        <w:t xml:space="preserve">. </w:t>
      </w:r>
    </w:p>
    <w:p w:rsidR="00390C3B" w:rsidRDefault="00FD7CFF" w:rsidP="004E64B2">
      <w:pPr>
        <w:spacing w:before="100" w:beforeAutospacing="1" w:after="100" w:afterAutospacing="1"/>
        <w:contextualSpacing w:val="0"/>
      </w:pPr>
      <w:r>
        <w:t>From a cultural perspective to think about deliberation, the Chin</w:t>
      </w:r>
      <w:r w:rsidR="006318D3">
        <w:t xml:space="preserve">ese political system maybe lacks </w:t>
      </w:r>
      <w:r>
        <w:t>democratic authenticity, but the deliberation p</w:t>
      </w:r>
      <w:r w:rsidR="00E43A12">
        <w:t xml:space="preserve">rocess does exist to an extent. Deliberation is culturally and historically </w:t>
      </w:r>
      <w:r w:rsidR="006318D3">
        <w:t>e</w:t>
      </w:r>
      <w:r w:rsidR="00E43A12">
        <w:t xml:space="preserve">mbedded </w:t>
      </w:r>
      <w:r w:rsidR="00450C78">
        <w:t>in the Chinese socio-poli</w:t>
      </w:r>
      <w:r w:rsidR="00450C78">
        <w:rPr>
          <w:rFonts w:hint="eastAsia"/>
        </w:rPr>
        <w:t>tical</w:t>
      </w:r>
      <w:r w:rsidR="00E43A12">
        <w:t xml:space="preserve"> environment. It has the trace of the Confucian moral code and institutionalisation process throughout the history</w:t>
      </w:r>
      <w:sdt>
        <w:sdtPr>
          <w:id w:val="-42295325"/>
          <w:citation/>
        </w:sdtPr>
        <w:sdtEndPr/>
        <w:sdtContent>
          <w:r w:rsidR="00E43A12">
            <w:fldChar w:fldCharType="begin"/>
          </w:r>
          <w:r w:rsidR="00E43A12">
            <w:instrText xml:space="preserve">CITATION HeB14 \t  \l 2057 </w:instrText>
          </w:r>
          <w:r w:rsidR="00E43A12">
            <w:fldChar w:fldCharType="separate"/>
          </w:r>
          <w:r w:rsidR="00E36EEC">
            <w:rPr>
              <w:noProof/>
            </w:rPr>
            <w:t xml:space="preserve"> (He, 2014)</w:t>
          </w:r>
          <w:r w:rsidR="00E43A12">
            <w:fldChar w:fldCharType="end"/>
          </w:r>
        </w:sdtContent>
      </w:sdt>
      <w:r w:rsidR="00E43A12">
        <w:t>.</w:t>
      </w:r>
      <w:r w:rsidR="00211748">
        <w:t xml:space="preserve"> </w:t>
      </w:r>
      <w:r w:rsidR="00450C78">
        <w:t xml:space="preserve">The Confucian thinking emphasises </w:t>
      </w:r>
      <w:r w:rsidR="007F28C5">
        <w:t xml:space="preserve">that to persuade people, morality is the first way. Morality is higher than reasoning and the might is the last option. The moral codes include the </w:t>
      </w:r>
      <w:r w:rsidR="00B40DC9">
        <w:t>head</w:t>
      </w:r>
      <w:r w:rsidR="007F28C5">
        <w:t xml:space="preserve"> of publicity and the subjugation of self-interest to public-mindedness. There is a difference between private and public interest. Public discussion is a way to produce legitimacy. During the discussion, private interest should be aligned </w:t>
      </w:r>
      <w:r w:rsidR="006318D3">
        <w:t>with</w:t>
      </w:r>
      <w:r w:rsidR="007F28C5">
        <w:t xml:space="preserve"> the collective interest with a fair consideration of the interest of others and there should also</w:t>
      </w:r>
      <w:r w:rsidR="00C0387D">
        <w:t xml:space="preserve"> be an overall solution</w:t>
      </w:r>
      <w:r w:rsidR="00DA6054">
        <w:t xml:space="preserve"> to </w:t>
      </w:r>
      <w:r w:rsidR="007F28C5">
        <w:t>mitigate the conflicts of interest</w:t>
      </w:r>
      <w:sdt>
        <w:sdtPr>
          <w:id w:val="-1454325028"/>
          <w:citation/>
        </w:sdtPr>
        <w:sdtEndPr/>
        <w:sdtContent>
          <w:r w:rsidR="007F28C5">
            <w:fldChar w:fldCharType="begin"/>
          </w:r>
          <w:r w:rsidR="007F28C5">
            <w:instrText xml:space="preserve">CITATION HeB14 \t  \l 2057 </w:instrText>
          </w:r>
          <w:r w:rsidR="007F28C5">
            <w:fldChar w:fldCharType="separate"/>
          </w:r>
          <w:r w:rsidR="00E36EEC">
            <w:rPr>
              <w:noProof/>
            </w:rPr>
            <w:t xml:space="preserve"> (He, 2014)</w:t>
          </w:r>
          <w:r w:rsidR="007F28C5">
            <w:fldChar w:fldCharType="end"/>
          </w:r>
        </w:sdtContent>
      </w:sdt>
      <w:r w:rsidR="007F28C5">
        <w:t xml:space="preserve">. </w:t>
      </w:r>
      <w:r w:rsidR="00961207">
        <w:t>However, this perspective may treat the culture as a static concept and overlook the potential innovation and development. For sure, the Chinese culture has deliberation basis, but there is also transformation and development influenced by the democratic thoughts from the Western-culture. And traditional Confucian moral</w:t>
      </w:r>
      <w:r w:rsidR="00AB67CE">
        <w:t xml:space="preserve"> codes will also face the challenge</w:t>
      </w:r>
      <w:r w:rsidR="00961207">
        <w:t xml:space="preserve"> in the market-oriented new socio-econ</w:t>
      </w:r>
      <w:r w:rsidR="00AB67CE">
        <w:t>omic and political environment.</w:t>
      </w:r>
      <w:r w:rsidR="004D2BC1">
        <w:tab/>
      </w:r>
    </w:p>
    <w:p w:rsidR="00DA09FB" w:rsidRDefault="00DA09FB" w:rsidP="004E64B2">
      <w:pPr>
        <w:pStyle w:val="Rubrik2"/>
        <w:spacing w:before="100" w:beforeAutospacing="1" w:after="100" w:afterAutospacing="1"/>
        <w:contextualSpacing w:val="0"/>
      </w:pPr>
      <w:bookmarkStart w:id="22" w:name="_Toc494088056"/>
      <w:r>
        <w:t>Previous Studies About Chinese People’s Political Consultative Conference</w:t>
      </w:r>
      <w:bookmarkEnd w:id="22"/>
      <w:r>
        <w:t xml:space="preserve"> </w:t>
      </w:r>
    </w:p>
    <w:p w:rsidR="005C1695" w:rsidRDefault="00973620" w:rsidP="004E64B2">
      <w:pPr>
        <w:spacing w:before="100" w:beforeAutospacing="1" w:after="100" w:afterAutospacing="1"/>
        <w:contextualSpacing w:val="0"/>
      </w:pPr>
      <w:bookmarkStart w:id="23" w:name="OLE_LINK11"/>
      <w:r>
        <w:t>Many scholars</w:t>
      </w:r>
      <w:r w:rsidR="00B3230C">
        <w:t xml:space="preserve"> consider the </w:t>
      </w:r>
      <w:r w:rsidR="00086F08">
        <w:t>PPCC</w:t>
      </w:r>
      <w:r w:rsidR="00B3230C">
        <w:t xml:space="preserve"> as a sub-institution in the political system</w:t>
      </w:r>
      <w:r>
        <w:t xml:space="preserve"> with limited independenc</w:t>
      </w:r>
      <w:r w:rsidR="006318D3">
        <w:t>e</w:t>
      </w:r>
      <w:r w:rsidR="00B3230C">
        <w:t xml:space="preserve"> and analyse its relationship with other institutions. As Yan Xiaojun argues, </w:t>
      </w:r>
      <w:r w:rsidR="000316EA">
        <w:t xml:space="preserve">the </w:t>
      </w:r>
      <w:r w:rsidR="00812DFE">
        <w:t xml:space="preserve">nature of </w:t>
      </w:r>
      <w:r w:rsidR="006318D3">
        <w:t xml:space="preserve">the </w:t>
      </w:r>
      <w:r w:rsidR="00086F08">
        <w:t>PPCC</w:t>
      </w:r>
      <w:r w:rsidR="000316EA">
        <w:t xml:space="preserve"> is an inclusive institution with a consultative capacities and absorbing process to include various sections of the population into the political system, to pre-empt the imperative demand of social and political change</w:t>
      </w:r>
      <w:sdt>
        <w:sdtPr>
          <w:id w:val="-1285193851"/>
          <w:citation/>
        </w:sdtPr>
        <w:sdtEndPr/>
        <w:sdtContent>
          <w:r w:rsidR="00906805">
            <w:fldChar w:fldCharType="begin"/>
          </w:r>
          <w:r w:rsidR="00906805">
            <w:instrText xml:space="preserve"> CITATION Yan11 \l 2057 </w:instrText>
          </w:r>
          <w:r w:rsidR="00906805">
            <w:fldChar w:fldCharType="separate"/>
          </w:r>
          <w:r w:rsidR="00E36EEC">
            <w:rPr>
              <w:noProof/>
            </w:rPr>
            <w:t xml:space="preserve"> (Yan, 2011)</w:t>
          </w:r>
          <w:r w:rsidR="00906805">
            <w:fldChar w:fldCharType="end"/>
          </w:r>
        </w:sdtContent>
      </w:sdt>
      <w:r w:rsidR="000316EA">
        <w:t xml:space="preserve">. </w:t>
      </w:r>
      <w:r w:rsidR="00133D40">
        <w:t>It helps to consolidate a social base</w:t>
      </w:r>
      <w:r w:rsidR="00812DFE">
        <w:t>, strengthen the control over society</w:t>
      </w:r>
      <w:r w:rsidR="00133D40">
        <w:t xml:space="preserve"> for </w:t>
      </w:r>
      <w:r w:rsidR="00812DFE">
        <w:t xml:space="preserve">the </w:t>
      </w:r>
      <w:r w:rsidR="00133D40">
        <w:t xml:space="preserve">communist regime and improve the quality of public services </w:t>
      </w:r>
      <w:r w:rsidR="00812DFE">
        <w:t xml:space="preserve">to build </w:t>
      </w:r>
      <w:r w:rsidR="00EE1ABA">
        <w:t xml:space="preserve">a </w:t>
      </w:r>
      <w:r w:rsidR="00812DFE">
        <w:t>good governance</w:t>
      </w:r>
      <w:sdt>
        <w:sdtPr>
          <w:id w:val="965931159"/>
          <w:citation/>
        </w:sdtPr>
        <w:sdtEndPr/>
        <w:sdtContent>
          <w:r w:rsidR="00812DFE">
            <w:fldChar w:fldCharType="begin"/>
          </w:r>
          <w:r w:rsidR="00812DFE">
            <w:instrText xml:space="preserve"> CITATION Yan11 \l 2057 </w:instrText>
          </w:r>
          <w:r w:rsidR="00812DFE">
            <w:fldChar w:fldCharType="separate"/>
          </w:r>
          <w:r w:rsidR="00E36EEC">
            <w:rPr>
              <w:noProof/>
            </w:rPr>
            <w:t xml:space="preserve"> (Yan, 2011)</w:t>
          </w:r>
          <w:r w:rsidR="00812DFE">
            <w:fldChar w:fldCharType="end"/>
          </w:r>
        </w:sdtContent>
      </w:sdt>
      <w:r w:rsidR="00812DFE">
        <w:t xml:space="preserve">.  The </w:t>
      </w:r>
      <w:r w:rsidR="00086F08">
        <w:t>PPCC</w:t>
      </w:r>
      <w:r w:rsidR="00812DFE">
        <w:t xml:space="preserve"> seems to become an instrument </w:t>
      </w:r>
      <w:r w:rsidR="006318D3">
        <w:t>of</w:t>
      </w:r>
      <w:r w:rsidR="00812DFE">
        <w:t xml:space="preserve"> the communist party to maintain its authoritarian regime. This is partly true</w:t>
      </w:r>
      <w:r w:rsidR="006318D3">
        <w:t>,</w:t>
      </w:r>
      <w:r w:rsidR="00812DFE">
        <w:t xml:space="preserve"> but it does not capture the changing tendency of the </w:t>
      </w:r>
      <w:r w:rsidR="00086F08">
        <w:t>PPCC</w:t>
      </w:r>
      <w:r w:rsidR="00812DFE">
        <w:t xml:space="preserve"> role and the increasing demand for a more substantial role of the </w:t>
      </w:r>
      <w:r w:rsidR="00086F08">
        <w:t>PPCC</w:t>
      </w:r>
      <w:r w:rsidR="00812DFE">
        <w:t xml:space="preserve"> in the governance process.</w:t>
      </w:r>
      <w:r w:rsidR="00E22E30">
        <w:t xml:space="preserve"> Some argues that, the PPCC is a major tunnel to carry out the deliberative democracy, and by doing so, it contributes legitimacy of public decision-making and legislative activity to this institution in such authoritarian, non-competitive political party system in China</w:t>
      </w:r>
      <w:sdt>
        <w:sdtPr>
          <w:id w:val="1078244184"/>
          <w:citation/>
        </w:sdtPr>
        <w:sdtEndPr/>
        <w:sdtContent>
          <w:r w:rsidR="00E22E30">
            <w:fldChar w:fldCharType="begin"/>
          </w:r>
          <w:r w:rsidR="00E22E30">
            <w:instrText xml:space="preserve"> CITATION Yan15 \l 2057 </w:instrText>
          </w:r>
          <w:r w:rsidR="00E22E30">
            <w:fldChar w:fldCharType="separate"/>
          </w:r>
          <w:r w:rsidR="00E36EEC">
            <w:rPr>
              <w:noProof/>
            </w:rPr>
            <w:t xml:space="preserve"> (Yang &amp; Niu, 2015)</w:t>
          </w:r>
          <w:r w:rsidR="00E22E30">
            <w:fldChar w:fldCharType="end"/>
          </w:r>
        </w:sdtContent>
      </w:sdt>
      <w:r w:rsidR="00E22E30">
        <w:t xml:space="preserve">. </w:t>
      </w:r>
      <w:r w:rsidR="00E307BD">
        <w:t xml:space="preserve">Indeed, </w:t>
      </w:r>
      <w:r w:rsidR="00B213ED">
        <w:t xml:space="preserve">the </w:t>
      </w:r>
      <w:r w:rsidR="00086F08">
        <w:t>PPCC</w:t>
      </w:r>
      <w:r w:rsidR="00B213ED">
        <w:t xml:space="preserve"> is a controlled institution, but it also has a strong discourse power within the political system</w:t>
      </w:r>
      <w:r w:rsidR="00EE4954">
        <w:t xml:space="preserve"> that </w:t>
      </w:r>
      <w:r w:rsidR="00AF5FB4">
        <w:t xml:space="preserve">the </w:t>
      </w:r>
      <w:r w:rsidR="000E30B0">
        <w:t>government cannot ignore for</w:t>
      </w:r>
      <w:r w:rsidR="00EE4954">
        <w:t xml:space="preserve"> no reason</w:t>
      </w:r>
      <w:r w:rsidR="008F622C">
        <w:t xml:space="preserve">. </w:t>
      </w:r>
      <w:r w:rsidR="007B02C0">
        <w:t xml:space="preserve">Despite the conditionality, the PPCC institution </w:t>
      </w:r>
      <w:r w:rsidR="00B213ED">
        <w:t xml:space="preserve">channels the voice of elites and indirectly includes the public opinion </w:t>
      </w:r>
      <w:r w:rsidR="006318D3">
        <w:t>of</w:t>
      </w:r>
      <w:r w:rsidR="00B213ED">
        <w:t xml:space="preserve"> the mass population</w:t>
      </w:r>
      <w:r>
        <w:t xml:space="preserve"> to the policy advisory process</w:t>
      </w:r>
      <w:r w:rsidR="007C3DA8">
        <w:t xml:space="preserve"> </w:t>
      </w:r>
      <w:sdt>
        <w:sdtPr>
          <w:id w:val="1459768981"/>
          <w:citation/>
        </w:sdtPr>
        <w:sdtEndPr/>
        <w:sdtContent>
          <w:r>
            <w:fldChar w:fldCharType="begin"/>
          </w:r>
          <w:r w:rsidR="00BB7C29">
            <w:instrText xml:space="preserve">CITATION YuB15 \p 445 \l 2057 </w:instrText>
          </w:r>
          <w:r>
            <w:fldChar w:fldCharType="separate"/>
          </w:r>
          <w:r w:rsidR="00E36EEC">
            <w:rPr>
              <w:noProof/>
            </w:rPr>
            <w:t>(Yu, 2015, p. 445)</w:t>
          </w:r>
          <w:r>
            <w:fldChar w:fldCharType="end"/>
          </w:r>
        </w:sdtContent>
      </w:sdt>
      <w:r w:rsidR="00B213ED">
        <w:t xml:space="preserve">. </w:t>
      </w:r>
    </w:p>
    <w:p w:rsidR="00D4368E" w:rsidRDefault="009B47BA" w:rsidP="004E64B2">
      <w:pPr>
        <w:spacing w:before="100" w:beforeAutospacing="1" w:after="100" w:afterAutospacing="1"/>
        <w:contextualSpacing w:val="0"/>
      </w:pPr>
      <w:r>
        <w:t xml:space="preserve">The </w:t>
      </w:r>
      <w:r w:rsidR="000B1B6B">
        <w:t xml:space="preserve">national-level </w:t>
      </w:r>
      <w:r>
        <w:t xml:space="preserve">statistical analysis of </w:t>
      </w:r>
      <w:r w:rsidR="001A1437">
        <w:t xml:space="preserve">the </w:t>
      </w:r>
      <w:r w:rsidR="00086F08">
        <w:t>PPCC</w:t>
      </w:r>
      <w:r>
        <w:t xml:space="preserve"> proposals from </w:t>
      </w:r>
      <w:r w:rsidR="005C1695">
        <w:t xml:space="preserve">2008 to 2012 shows </w:t>
      </w:r>
      <w:r w:rsidR="000B1B6B">
        <w:t xml:space="preserve">the average proposal adoption rate in these years is over 80% and there is a policy-domain orientation difference among various proposal sponsors. The jointly initiated proposals are more equity focused while </w:t>
      </w:r>
      <w:r w:rsidR="00A57503">
        <w:t>individually initiated proposals consider more about efficiency</w:t>
      </w:r>
      <w:sdt>
        <w:sdtPr>
          <w:id w:val="1586116835"/>
          <w:citation/>
        </w:sdtPr>
        <w:sdtEndPr/>
        <w:sdtContent>
          <w:r w:rsidR="00A57503">
            <w:fldChar w:fldCharType="begin"/>
          </w:r>
          <w:r w:rsidR="00A57503">
            <w:instrText xml:space="preserve">CITATION YuB15 \p 444 \l 2057 </w:instrText>
          </w:r>
          <w:r w:rsidR="00A57503">
            <w:fldChar w:fldCharType="separate"/>
          </w:r>
          <w:r w:rsidR="00E36EEC">
            <w:rPr>
              <w:noProof/>
            </w:rPr>
            <w:t xml:space="preserve"> (Yu, 2015, p. 444)</w:t>
          </w:r>
          <w:r w:rsidR="00A57503">
            <w:fldChar w:fldCharType="end"/>
          </w:r>
        </w:sdtContent>
      </w:sdt>
      <w:r w:rsidR="00A57503">
        <w:t xml:space="preserve">. Moreover, </w:t>
      </w:r>
      <w:r w:rsidR="005C1695">
        <w:t xml:space="preserve">that three-fourths of proposals </w:t>
      </w:r>
      <w:r w:rsidR="00A57503">
        <w:t xml:space="preserve">have been supported by the empirical evidence and professional knowledge and majority of the delegates have a professional manner towards their proposals rather than taking it as </w:t>
      </w:r>
      <w:r w:rsidR="006318D3">
        <w:t xml:space="preserve">a </w:t>
      </w:r>
      <w:r w:rsidR="00A57503">
        <w:t>formality</w:t>
      </w:r>
      <w:sdt>
        <w:sdtPr>
          <w:id w:val="829564847"/>
          <w:citation/>
        </w:sdtPr>
        <w:sdtEndPr/>
        <w:sdtContent>
          <w:r w:rsidR="00A57503">
            <w:fldChar w:fldCharType="begin"/>
          </w:r>
          <w:r w:rsidR="00A57503">
            <w:instrText xml:space="preserve">CITATION YuB15 \p 445 \l 2057 </w:instrText>
          </w:r>
          <w:r w:rsidR="00A57503">
            <w:fldChar w:fldCharType="separate"/>
          </w:r>
          <w:r w:rsidR="00E36EEC">
            <w:rPr>
              <w:noProof/>
            </w:rPr>
            <w:t xml:space="preserve"> (Yu, 2015, p. 445)</w:t>
          </w:r>
          <w:r w:rsidR="00A57503">
            <w:fldChar w:fldCharType="end"/>
          </w:r>
        </w:sdtContent>
      </w:sdt>
      <w:r w:rsidR="00A57503">
        <w:t>.</w:t>
      </w:r>
      <w:r w:rsidR="0004717F">
        <w:t xml:space="preserve"> The question here is that does local PPCC reflect the similar phenomenon and </w:t>
      </w:r>
      <w:r w:rsidR="006318D3">
        <w:t xml:space="preserve">the </w:t>
      </w:r>
      <w:r w:rsidR="0004717F">
        <w:t xml:space="preserve">result as </w:t>
      </w:r>
      <w:r w:rsidR="006318D3">
        <w:t>at</w:t>
      </w:r>
      <w:r w:rsidR="00C738D8">
        <w:t xml:space="preserve"> the national level, since the Chinese political system is discursive in a way that local level government has some variations in the institutional setti</w:t>
      </w:r>
      <w:r w:rsidR="00A72930">
        <w:t xml:space="preserve">ng and administrative practice. </w:t>
      </w:r>
    </w:p>
    <w:p w:rsidR="00561522" w:rsidRDefault="00424B01" w:rsidP="004E64B2">
      <w:pPr>
        <w:spacing w:before="100" w:beforeAutospacing="1" w:after="100" w:afterAutospacing="1"/>
        <w:contextualSpacing w:val="0"/>
      </w:pPr>
      <w:r>
        <w:t>Another commonly concerned problem about the PPCC is its exclusiveness and elite politics feature. There are many local elites such as wealthy prominent entrepreneurs in the PPCC institution as delegates from the society. This has almost turned the PPCC into a ‘rich people club’</w:t>
      </w:r>
      <w:sdt>
        <w:sdtPr>
          <w:id w:val="1475181268"/>
          <w:citation/>
        </w:sdtPr>
        <w:sdtEndPr/>
        <w:sdtContent>
          <w:r>
            <w:fldChar w:fldCharType="begin"/>
          </w:r>
          <w:r w:rsidR="00AF6D06">
            <w:instrText xml:space="preserve">CITATION Che15 \p 623 \l 2057 </w:instrText>
          </w:r>
          <w:r>
            <w:fldChar w:fldCharType="separate"/>
          </w:r>
          <w:r w:rsidR="00E36EEC">
            <w:rPr>
              <w:noProof/>
            </w:rPr>
            <w:t xml:space="preserve"> (Chen, 2015, p. 623)</w:t>
          </w:r>
          <w:r>
            <w:fldChar w:fldCharType="end"/>
          </w:r>
        </w:sdtContent>
      </w:sdt>
      <w:r>
        <w:t>. O</w:t>
      </w:r>
      <w:r w:rsidR="00474B9D">
        <w:t>ne statistic study of political participation of entrepreneurs in Liuzhou, Guangxi China shows that entrepreneurs with older age, larger scale and longer history have higher chance to join the PC or CPPCC, regardless of their gender, education and Hukou registration background</w:t>
      </w:r>
      <w:sdt>
        <w:sdtPr>
          <w:id w:val="537709033"/>
          <w:citation/>
        </w:sdtPr>
        <w:sdtEndPr/>
        <w:sdtContent>
          <w:r w:rsidR="00474B9D">
            <w:fldChar w:fldCharType="begin"/>
          </w:r>
          <w:r w:rsidR="00AF6D06">
            <w:instrText xml:space="preserve">CITATION Zha08 \p 310 \l 2057 </w:instrText>
          </w:r>
          <w:r w:rsidR="00474B9D">
            <w:fldChar w:fldCharType="separate"/>
          </w:r>
          <w:r w:rsidR="00E36EEC">
            <w:rPr>
              <w:noProof/>
            </w:rPr>
            <w:t xml:space="preserve"> (Zhao, Lu, &amp; He, 2008, p. 310)</w:t>
          </w:r>
          <w:r w:rsidR="00474B9D">
            <w:fldChar w:fldCharType="end"/>
          </w:r>
        </w:sdtContent>
      </w:sdt>
      <w:r w:rsidR="00474B9D">
        <w:t xml:space="preserve">. </w:t>
      </w:r>
      <w:r w:rsidR="00551023">
        <w:t xml:space="preserve">Therefore, constituency of the PPCC is important to its institutional legitimacy and democratic functions. </w:t>
      </w:r>
    </w:p>
    <w:bookmarkEnd w:id="21"/>
    <w:bookmarkEnd w:id="23"/>
    <w:p w:rsidR="00A93324" w:rsidRPr="00AA303A" w:rsidRDefault="00A93324" w:rsidP="004E64B2">
      <w:pPr>
        <w:spacing w:before="100" w:beforeAutospacing="1" w:after="100" w:afterAutospacing="1"/>
        <w:contextualSpacing w:val="0"/>
        <w:rPr>
          <w:rFonts w:asciiTheme="majorHAnsi" w:eastAsiaTheme="majorEastAsia" w:hAnsiTheme="majorHAnsi" w:cstheme="majorBidi"/>
          <w:color w:val="365F91" w:themeColor="accent1" w:themeShade="BF"/>
          <w:sz w:val="28"/>
          <w:szCs w:val="28"/>
          <w:lang w:eastAsia="ja-JP"/>
        </w:rPr>
      </w:pPr>
    </w:p>
    <w:p w:rsidR="00944E13" w:rsidRPr="00944E13" w:rsidRDefault="00A93324" w:rsidP="004B60E5">
      <w:pPr>
        <w:pStyle w:val="Rubrik1"/>
        <w:spacing w:before="100" w:beforeAutospacing="1" w:after="100" w:afterAutospacing="1"/>
        <w:contextualSpacing w:val="0"/>
      </w:pPr>
      <w:bookmarkStart w:id="24" w:name="_Toc494088057"/>
      <w:r w:rsidRPr="00AA303A">
        <w:t>Theoretical Framework</w:t>
      </w:r>
      <w:bookmarkEnd w:id="24"/>
    </w:p>
    <w:p w:rsidR="00A93324" w:rsidRPr="00AA303A" w:rsidRDefault="00AA303A" w:rsidP="004E64B2">
      <w:pPr>
        <w:pStyle w:val="Rubrik2"/>
        <w:spacing w:before="100" w:beforeAutospacing="1" w:after="100" w:afterAutospacing="1"/>
        <w:contextualSpacing w:val="0"/>
        <w:rPr>
          <w:lang w:eastAsia="ja-JP"/>
        </w:rPr>
      </w:pPr>
      <w:bookmarkStart w:id="25" w:name="_Toc494088058"/>
      <w:r w:rsidRPr="00AA303A">
        <w:rPr>
          <w:lang w:eastAsia="ja-JP"/>
        </w:rPr>
        <w:t>The Deliberative Democracy</w:t>
      </w:r>
      <w:r w:rsidR="0066421E">
        <w:rPr>
          <w:lang w:eastAsia="ja-JP"/>
        </w:rPr>
        <w:t xml:space="preserve"> Concept</w:t>
      </w:r>
      <w:bookmarkEnd w:id="25"/>
    </w:p>
    <w:p w:rsidR="009B6619" w:rsidRDefault="008A1F9D" w:rsidP="004E64B2">
      <w:pPr>
        <w:spacing w:before="100" w:beforeAutospacing="1" w:after="100" w:afterAutospacing="1"/>
        <w:contextualSpacing w:val="0"/>
      </w:pPr>
      <w:r>
        <w:t xml:space="preserve">Deliberative democracy is a term that belongs to the family of many kinds of democracy theories. </w:t>
      </w:r>
      <w:r w:rsidR="00173505">
        <w:t>It represents the rethink about the authenticity of democracy and</w:t>
      </w:r>
      <w:r w:rsidR="004D68BF">
        <w:t xml:space="preserve"> </w:t>
      </w:r>
      <w:r w:rsidR="000F0451">
        <w:t xml:space="preserve">highlight the substantively democratic control with competent citizens, rather than </w:t>
      </w:r>
      <w:r w:rsidR="00D7207D">
        <w:t xml:space="preserve">a </w:t>
      </w:r>
      <w:r w:rsidR="000F0451">
        <w:t>symbolic one</w:t>
      </w:r>
      <w:sdt>
        <w:sdtPr>
          <w:id w:val="1788921816"/>
          <w:citation/>
        </w:sdtPr>
        <w:sdtEndPr/>
        <w:sdtContent>
          <w:r w:rsidR="000F0451">
            <w:fldChar w:fldCharType="begin"/>
          </w:r>
          <w:r w:rsidR="000F0451">
            <w:instrText xml:space="preserve"> CITATION Dry00 \l 2057 </w:instrText>
          </w:r>
          <w:r w:rsidR="000F0451">
            <w:fldChar w:fldCharType="separate"/>
          </w:r>
          <w:r w:rsidR="00E36EEC">
            <w:rPr>
              <w:noProof/>
            </w:rPr>
            <w:t xml:space="preserve"> (Dryzek, 2000)</w:t>
          </w:r>
          <w:r w:rsidR="000F0451">
            <w:fldChar w:fldCharType="end"/>
          </w:r>
        </w:sdtContent>
      </w:sdt>
      <w:r w:rsidR="000F0451">
        <w:t xml:space="preserve">. </w:t>
      </w:r>
      <w:r w:rsidR="00173505">
        <w:t xml:space="preserve"> </w:t>
      </w:r>
      <w:r w:rsidR="002D460E">
        <w:t>Scholars have different opinions about what deliberative democracy ought to be. Deliberative democracy</w:t>
      </w:r>
      <w:r>
        <w:t xml:space="preserve"> model construction involves various </w:t>
      </w:r>
      <w:r w:rsidR="002D460E">
        <w:t>pre-conditions</w:t>
      </w:r>
      <w:r>
        <w:t xml:space="preserve">. </w:t>
      </w:r>
      <w:r w:rsidR="002D460E">
        <w:t xml:space="preserve">There </w:t>
      </w:r>
      <w:r w:rsidR="00DF4A33">
        <w:t>exist</w:t>
      </w:r>
      <w:r w:rsidR="002D460E">
        <w:t xml:space="preserve"> two major approaches</w:t>
      </w:r>
      <w:r w:rsidR="00C70477">
        <w:t xml:space="preserve">, one is from </w:t>
      </w:r>
      <w:r w:rsidR="00D7207D">
        <w:t xml:space="preserve">the </w:t>
      </w:r>
      <w:r w:rsidR="00C70477">
        <w:t>deliberation</w:t>
      </w:r>
      <w:r w:rsidR="00FF2030">
        <w:t xml:space="preserve"> practice</w:t>
      </w:r>
      <w:r w:rsidR="00D644B0">
        <w:t xml:space="preserve"> perspective to think about </w:t>
      </w:r>
      <w:r w:rsidR="002D460E">
        <w:t>deliberation proced</w:t>
      </w:r>
      <w:r w:rsidR="009D5EE8">
        <w:t>ure</w:t>
      </w:r>
      <w:r w:rsidR="002D460E">
        <w:t>, content and effect</w:t>
      </w:r>
      <w:r w:rsidR="00BA07B6">
        <w:t xml:space="preserve">, another one accentuates the democratic </w:t>
      </w:r>
      <w:r w:rsidR="008C43E6">
        <w:t>authenticity</w:t>
      </w:r>
      <w:r w:rsidR="002D460E">
        <w:t xml:space="preserve"> and institutional building</w:t>
      </w:r>
      <w:r w:rsidR="008C43E6">
        <w:t xml:space="preserve">. </w:t>
      </w:r>
      <w:r w:rsidR="00F24803">
        <w:t>The democratic concept is abstractive, Cohen argues that it involves two sides, one is the definition of who to participate, namely the selection of participants to a decision-maki</w:t>
      </w:r>
      <w:r w:rsidR="00D7207D">
        <w:t>ng process. Another one is dealing</w:t>
      </w:r>
      <w:r w:rsidR="00F24803">
        <w:t xml:space="preserve"> with </w:t>
      </w:r>
      <w:r w:rsidR="00D7207D">
        <w:t xml:space="preserve">the </w:t>
      </w:r>
      <w:r w:rsidR="00F24803">
        <w:t xml:space="preserve">empowerment process to the decision </w:t>
      </w:r>
      <w:r w:rsidR="00D7207D">
        <w:t>of</w:t>
      </w:r>
      <w:r w:rsidR="00F24803">
        <w:t xml:space="preserve"> the citizens, in other words, how a collective decision is made. The former type of democracy is aggregat</w:t>
      </w:r>
      <w:r w:rsidR="00D7207D">
        <w:t>e</w:t>
      </w:r>
      <w:r w:rsidR="00F24803">
        <w:t xml:space="preserve"> and the latter one is deliberative</w:t>
      </w:r>
      <w:sdt>
        <w:sdtPr>
          <w:id w:val="-940372807"/>
          <w:citation/>
        </w:sdtPr>
        <w:sdtEndPr/>
        <w:sdtContent>
          <w:r w:rsidR="00F24803">
            <w:fldChar w:fldCharType="begin"/>
          </w:r>
          <w:r w:rsidR="00F24803">
            <w:instrText xml:space="preserve">CITATION Coh \l 2052 </w:instrText>
          </w:r>
          <w:r w:rsidR="00F24803">
            <w:fldChar w:fldCharType="separate"/>
          </w:r>
          <w:r w:rsidR="00E36EEC">
            <w:rPr>
              <w:noProof/>
            </w:rPr>
            <w:t xml:space="preserve"> (Cohen, 1998)</w:t>
          </w:r>
          <w:r w:rsidR="00F24803">
            <w:fldChar w:fldCharType="end"/>
          </w:r>
        </w:sdtContent>
      </w:sdt>
      <w:r w:rsidR="00F24803">
        <w:t>.</w:t>
      </w:r>
      <w:r w:rsidR="00C9640C">
        <w:t xml:space="preserve"> A collective decision should be made in a setting of binding-collecti</w:t>
      </w:r>
      <w:r w:rsidR="00D7207D">
        <w:t xml:space="preserve">ve decision making with equal </w:t>
      </w:r>
      <w:r w:rsidR="00C9640C">
        <w:t>consideration and active response to the participants’ interest. This setting also gives a free public reasoning condition</w:t>
      </w:r>
      <w:sdt>
        <w:sdtPr>
          <w:id w:val="-714732455"/>
          <w:citation/>
        </w:sdtPr>
        <w:sdtEndPr/>
        <w:sdtContent>
          <w:r w:rsidR="00C9640C">
            <w:fldChar w:fldCharType="begin"/>
          </w:r>
          <w:r w:rsidR="00C9640C">
            <w:instrText xml:space="preserve"> </w:instrText>
          </w:r>
          <w:r w:rsidR="00C9640C">
            <w:rPr>
              <w:rFonts w:hint="eastAsia"/>
            </w:rPr>
            <w:instrText>CITATION Coh \l 2052</w:instrText>
          </w:r>
          <w:r w:rsidR="00C9640C">
            <w:instrText xml:space="preserve"> </w:instrText>
          </w:r>
          <w:r w:rsidR="00C9640C">
            <w:fldChar w:fldCharType="separate"/>
          </w:r>
          <w:r w:rsidR="00E36EEC">
            <w:rPr>
              <w:rFonts w:hint="eastAsia"/>
              <w:noProof/>
            </w:rPr>
            <w:t xml:space="preserve"> </w:t>
          </w:r>
          <w:r w:rsidR="00E36EEC">
            <w:rPr>
              <w:noProof/>
            </w:rPr>
            <w:t>(Cohen, 1998)</w:t>
          </w:r>
          <w:r w:rsidR="00C9640C">
            <w:fldChar w:fldCharType="end"/>
          </w:r>
        </w:sdtContent>
      </w:sdt>
      <w:r w:rsidR="00C9640C">
        <w:t>.</w:t>
      </w:r>
      <w:r w:rsidR="0029374E">
        <w:t xml:space="preserve"> There are three core values of the precondition, freedom, equality and rationality. </w:t>
      </w:r>
      <w:r w:rsidR="00D46A61">
        <w:t>According to Elster, deliberative democracy is a decision-making process via free and equal discussion among the citizens. It is a collective decision-making process in which the participants should involve the stakeholders of the decision or their representatives. And the decision should be discussed and debated among participants. The arguments should be reflexive to the participants with proper rationality and moral base</w:t>
      </w:r>
      <w:sdt>
        <w:sdtPr>
          <w:id w:val="-1518762216"/>
          <w:citation/>
        </w:sdtPr>
        <w:sdtEndPr/>
        <w:sdtContent>
          <w:r w:rsidR="00D46A61">
            <w:fldChar w:fldCharType="begin"/>
          </w:r>
          <w:r w:rsidR="00D46A61">
            <w:instrText xml:space="preserve"> CITATION Els98 \l 2057 </w:instrText>
          </w:r>
          <w:r w:rsidR="00D46A61">
            <w:fldChar w:fldCharType="separate"/>
          </w:r>
          <w:r w:rsidR="00E36EEC">
            <w:rPr>
              <w:noProof/>
            </w:rPr>
            <w:t xml:space="preserve"> (Elster, 1998)</w:t>
          </w:r>
          <w:r w:rsidR="00D46A61">
            <w:fldChar w:fldCharType="end"/>
          </w:r>
        </w:sdtContent>
      </w:sdt>
      <w:r w:rsidR="00D46A61">
        <w:t>.</w:t>
      </w:r>
      <w:r w:rsidR="0085740A">
        <w:t xml:space="preserve"> </w:t>
      </w:r>
    </w:p>
    <w:p w:rsidR="004B49C5" w:rsidRDefault="00B902A2" w:rsidP="007234F0">
      <w:pPr>
        <w:spacing w:before="100" w:beforeAutospacing="1" w:after="100" w:afterAutospacing="1"/>
        <w:contextualSpacing w:val="0"/>
      </w:pPr>
      <w:r>
        <w:t xml:space="preserve">The </w:t>
      </w:r>
      <w:r w:rsidR="00064C45">
        <w:t>process of deliberation distinguishes from other kinds of communication that during interactions, deliberators can change their judgements, preferences and views. These interactions involve persuasion instead of coercion, manipulation, or deception</w:t>
      </w:r>
      <w:sdt>
        <w:sdtPr>
          <w:id w:val="-1584131676"/>
          <w:citation/>
        </w:sdtPr>
        <w:sdtEndPr/>
        <w:sdtContent>
          <w:r w:rsidR="00064C45">
            <w:fldChar w:fldCharType="begin"/>
          </w:r>
          <w:r w:rsidR="00064C45">
            <w:instrText xml:space="preserve"> CITATION Dry00 \l 2057 </w:instrText>
          </w:r>
          <w:r w:rsidR="00064C45">
            <w:fldChar w:fldCharType="separate"/>
          </w:r>
          <w:r w:rsidR="00E36EEC">
            <w:rPr>
              <w:noProof/>
            </w:rPr>
            <w:t xml:space="preserve"> (Dryzek, 2000)</w:t>
          </w:r>
          <w:r w:rsidR="00064C45">
            <w:fldChar w:fldCharType="end"/>
          </w:r>
        </w:sdtContent>
      </w:sdt>
      <w:r w:rsidR="00064C45">
        <w:t>.</w:t>
      </w:r>
      <w:r w:rsidR="00FC348E">
        <w:t xml:space="preserve"> Fearson thinks that p</w:t>
      </w:r>
      <w:r w:rsidR="004B49C5">
        <w:t xml:space="preserve">ublic deliberation is a </w:t>
      </w:r>
      <w:r w:rsidR="00563A7D">
        <w:t>sub-set of public discussions</w:t>
      </w:r>
      <w:r w:rsidR="004B49C5">
        <w:t xml:space="preserve">, deliberation weighs carefully on the reasons while the </w:t>
      </w:r>
      <w:r w:rsidR="003476F2">
        <w:t xml:space="preserve">discussion is less inclined to be seriously </w:t>
      </w:r>
      <w:r w:rsidR="00D249AD">
        <w:t>on reasoning</w:t>
      </w:r>
      <w:sdt>
        <w:sdtPr>
          <w:id w:val="-1537808642"/>
          <w:citation/>
        </w:sdtPr>
        <w:sdtEndPr/>
        <w:sdtContent>
          <w:r w:rsidR="00D249AD">
            <w:fldChar w:fldCharType="begin"/>
          </w:r>
          <w:r w:rsidR="00D249AD">
            <w:instrText xml:space="preserve"> CITATION Fea98 \l 2057 </w:instrText>
          </w:r>
          <w:r w:rsidR="00D249AD">
            <w:fldChar w:fldCharType="separate"/>
          </w:r>
          <w:r w:rsidR="00E36EEC">
            <w:rPr>
              <w:noProof/>
            </w:rPr>
            <w:t xml:space="preserve"> (Fearson, 1998)</w:t>
          </w:r>
          <w:r w:rsidR="00D249AD">
            <w:fldChar w:fldCharType="end"/>
          </w:r>
        </w:sdtContent>
      </w:sdt>
      <w:r w:rsidR="003476F2">
        <w:t xml:space="preserve">. </w:t>
      </w:r>
      <w:r w:rsidR="00040D95">
        <w:t xml:space="preserve">He argues that the reason for public discussion before decision-making is because, it allows individual express personal preferences and overcome the limited rationality of individual choice when lack of information. By discussion, individual can receive more information </w:t>
      </w:r>
      <w:r w:rsidR="00D7207D">
        <w:t>about</w:t>
      </w:r>
      <w:r w:rsidR="00040D95">
        <w:t xml:space="preserve"> opinions of others and reflexively rethink of alternatives</w:t>
      </w:r>
      <w:sdt>
        <w:sdtPr>
          <w:id w:val="1883745027"/>
          <w:citation/>
        </w:sdtPr>
        <w:sdtEndPr/>
        <w:sdtContent>
          <w:r w:rsidR="00040D95">
            <w:fldChar w:fldCharType="begin"/>
          </w:r>
          <w:r w:rsidR="00040D95">
            <w:instrText xml:space="preserve"> CITATION Fea98 \l 2057 </w:instrText>
          </w:r>
          <w:r w:rsidR="00040D95">
            <w:fldChar w:fldCharType="separate"/>
          </w:r>
          <w:r w:rsidR="00E36EEC">
            <w:rPr>
              <w:noProof/>
            </w:rPr>
            <w:t xml:space="preserve"> (Fearson, 1998)</w:t>
          </w:r>
          <w:r w:rsidR="00040D95">
            <w:fldChar w:fldCharType="end"/>
          </w:r>
        </w:sdtContent>
      </w:sdt>
      <w:r w:rsidR="00040D95">
        <w:t>.</w:t>
      </w:r>
      <w:r w:rsidR="008A0F35">
        <w:t xml:space="preserve"> </w:t>
      </w:r>
      <w:r w:rsidR="00A36685">
        <w:t>And discussion can let individuals justify the argument of their demand, then finalise a collective-legitimate decision which applies to all</w:t>
      </w:r>
      <w:sdt>
        <w:sdtPr>
          <w:id w:val="-1362589624"/>
          <w:citation/>
        </w:sdtPr>
        <w:sdtEndPr/>
        <w:sdtContent>
          <w:r w:rsidR="00A36685">
            <w:fldChar w:fldCharType="begin"/>
          </w:r>
          <w:r w:rsidR="00A36685">
            <w:instrText xml:space="preserve"> CITATION Fea98 \l 2057 </w:instrText>
          </w:r>
          <w:r w:rsidR="00A36685">
            <w:fldChar w:fldCharType="separate"/>
          </w:r>
          <w:r w:rsidR="00E36EEC">
            <w:rPr>
              <w:noProof/>
            </w:rPr>
            <w:t xml:space="preserve"> (Fearson, 1998)</w:t>
          </w:r>
          <w:r w:rsidR="00A36685">
            <w:fldChar w:fldCharType="end"/>
          </w:r>
        </w:sdtContent>
      </w:sdt>
      <w:r w:rsidR="00A36685">
        <w:t xml:space="preserve">. </w:t>
      </w:r>
      <w:r w:rsidR="0068448C">
        <w:t xml:space="preserve">In the deliberation process, reasoning can also </w:t>
      </w:r>
      <w:r w:rsidR="00E05D44">
        <w:t>let a participant to think of the legitimacy of t</w:t>
      </w:r>
      <w:r w:rsidR="00D7207D">
        <w:t>h</w:t>
      </w:r>
      <w:r w:rsidR="00E05D44">
        <w:t>is demand and induce a new preference</w:t>
      </w:r>
      <w:sdt>
        <w:sdtPr>
          <w:id w:val="-2002112849"/>
          <w:citation/>
        </w:sdtPr>
        <w:sdtEndPr/>
        <w:sdtContent>
          <w:r w:rsidR="00E05D44">
            <w:fldChar w:fldCharType="begin"/>
          </w:r>
          <w:r w:rsidR="00E05D44">
            <w:instrText xml:space="preserve"> </w:instrText>
          </w:r>
          <w:r w:rsidR="00E05D44">
            <w:rPr>
              <w:rFonts w:hint="eastAsia"/>
            </w:rPr>
            <w:instrText>CITATION Coh \l 2052</w:instrText>
          </w:r>
          <w:r w:rsidR="00E05D44">
            <w:instrText xml:space="preserve"> </w:instrText>
          </w:r>
          <w:r w:rsidR="00E05D44">
            <w:fldChar w:fldCharType="separate"/>
          </w:r>
          <w:r w:rsidR="00E36EEC">
            <w:rPr>
              <w:rFonts w:hint="eastAsia"/>
              <w:noProof/>
            </w:rPr>
            <w:t xml:space="preserve"> </w:t>
          </w:r>
          <w:r w:rsidR="00E36EEC">
            <w:rPr>
              <w:noProof/>
            </w:rPr>
            <w:t>(Cohen, 1998)</w:t>
          </w:r>
          <w:r w:rsidR="00E05D44">
            <w:fldChar w:fldCharType="end"/>
          </w:r>
        </w:sdtContent>
      </w:sdt>
      <w:r w:rsidR="00E05D44">
        <w:t xml:space="preserve">. </w:t>
      </w:r>
    </w:p>
    <w:p w:rsidR="00AA303A" w:rsidRDefault="00086F08" w:rsidP="004E64B2">
      <w:pPr>
        <w:pStyle w:val="Rubrik2"/>
        <w:spacing w:before="100" w:beforeAutospacing="1" w:after="100" w:afterAutospacing="1"/>
        <w:contextualSpacing w:val="0"/>
      </w:pPr>
      <w:bookmarkStart w:id="26" w:name="_Toc494088059"/>
      <w:r>
        <w:t>PPCC</w:t>
      </w:r>
      <w:r w:rsidR="00D24E6E">
        <w:t xml:space="preserve"> </w:t>
      </w:r>
      <w:r w:rsidR="00AA303A" w:rsidRPr="00AA303A">
        <w:t>‘Deliberative Democracy’</w:t>
      </w:r>
      <w:r w:rsidR="00890BE7">
        <w:t xml:space="preserve"> and </w:t>
      </w:r>
      <w:r w:rsidR="003D2CCC">
        <w:t>Alternative Approaches</w:t>
      </w:r>
      <w:bookmarkEnd w:id="26"/>
    </w:p>
    <w:p w:rsidR="00AA303A" w:rsidRDefault="003E3C47" w:rsidP="004E64B2">
      <w:pPr>
        <w:spacing w:before="100" w:beforeAutospacing="1" w:after="100" w:afterAutospacing="1"/>
        <w:contextualSpacing w:val="0"/>
      </w:pPr>
      <w:bookmarkStart w:id="27" w:name="OLE_LINK12"/>
      <w:r>
        <w:t>Deliberative democr</w:t>
      </w:r>
      <w:r w:rsidR="00BC7682">
        <w:t xml:space="preserve">acy theory came to China in 2002, and the first research forum of the </w:t>
      </w:r>
      <w:r w:rsidR="00086F08">
        <w:t>PPCC</w:t>
      </w:r>
      <w:r w:rsidR="00BC7682">
        <w:t xml:space="preserve"> research committee was organised in 2006. In the same year, the government has issued a report </w:t>
      </w:r>
      <w:r w:rsidR="003541AC">
        <w:t>which proposed that electoral democracy and deliberative</w:t>
      </w:r>
      <w:r w:rsidR="006A77C5">
        <w:t xml:space="preserve"> (or consultative)</w:t>
      </w:r>
      <w:r w:rsidR="003541AC">
        <w:t xml:space="preserve"> democracy ar</w:t>
      </w:r>
      <w:r w:rsidR="006A77C5">
        <w:t>e both forms of</w:t>
      </w:r>
      <w:r w:rsidR="00FF7C37">
        <w:t xml:space="preserve"> the</w:t>
      </w:r>
      <w:r w:rsidR="006A77C5">
        <w:t xml:space="preserve"> socialist democracy</w:t>
      </w:r>
      <w:r w:rsidR="00FF7C37">
        <w:t xml:space="preserve"> concept</w:t>
      </w:r>
      <w:sdt>
        <w:sdtPr>
          <w:id w:val="375509699"/>
          <w:citation/>
        </w:sdtPr>
        <w:sdtEndPr/>
        <w:sdtContent>
          <w:r w:rsidR="00FF7C37">
            <w:fldChar w:fldCharType="begin"/>
          </w:r>
          <w:r w:rsidR="00FF7C37">
            <w:instrText xml:space="preserve"> </w:instrText>
          </w:r>
          <w:r w:rsidR="00FF7C37">
            <w:rPr>
              <w:rFonts w:hint="eastAsia"/>
            </w:rPr>
            <w:instrText>CITATION Zha16 \l 2052</w:instrText>
          </w:r>
          <w:r w:rsidR="00FF7C37">
            <w:instrText xml:space="preserve"> </w:instrText>
          </w:r>
          <w:r w:rsidR="00FF7C37">
            <w:fldChar w:fldCharType="separate"/>
          </w:r>
          <w:r w:rsidR="00E36EEC">
            <w:rPr>
              <w:rFonts w:hint="eastAsia"/>
              <w:noProof/>
            </w:rPr>
            <w:t xml:space="preserve"> </w:t>
          </w:r>
          <w:r w:rsidR="00E36EEC">
            <w:rPr>
              <w:noProof/>
            </w:rPr>
            <w:t>(Zhang J. , 2016)</w:t>
          </w:r>
          <w:r w:rsidR="00FF7C37">
            <w:fldChar w:fldCharType="end"/>
          </w:r>
        </w:sdtContent>
      </w:sdt>
      <w:r w:rsidR="006A77C5">
        <w:t xml:space="preserve">. </w:t>
      </w:r>
      <w:r w:rsidR="00C15466">
        <w:t xml:space="preserve">The Chinese characterised ‘deliberative democracy’ is not a </w:t>
      </w:r>
      <w:r w:rsidR="007774E6">
        <w:t xml:space="preserve">theory which </w:t>
      </w:r>
      <w:r w:rsidR="00C15466">
        <w:t>personal</w:t>
      </w:r>
      <w:r w:rsidR="007774E6">
        <w:t>ly</w:t>
      </w:r>
      <w:r w:rsidR="00C15466">
        <w:t xml:space="preserve"> tailored for the Chinese unique institution of </w:t>
      </w:r>
      <w:r w:rsidR="00086F08">
        <w:t>PPCC</w:t>
      </w:r>
      <w:r w:rsidR="006A77C5">
        <w:t>. It is rather a theory that adopted</w:t>
      </w:r>
      <w:r w:rsidR="00C15466">
        <w:t xml:space="preserve"> to fit the narrative</w:t>
      </w:r>
      <w:r w:rsidR="00BC7682">
        <w:t xml:space="preserve"> of the Chinese communist party</w:t>
      </w:r>
      <w:r w:rsidR="006A77C5">
        <w:t>.</w:t>
      </w:r>
      <w:r w:rsidR="00FF7C37">
        <w:t xml:space="preserve"> The problem of using deliberative democracy theory to study Chinese political system is because of the authoritarian nature of its political regime. </w:t>
      </w:r>
      <w:r w:rsidR="00573796">
        <w:t>However, one can stil</w:t>
      </w:r>
      <w:r w:rsidR="00D7207D">
        <w:t>l focus more on the deliberative</w:t>
      </w:r>
      <w:r w:rsidR="00573796">
        <w:t xml:space="preserve"> part rather than </w:t>
      </w:r>
      <w:r w:rsidR="001E1F81">
        <w:t>democracy</w:t>
      </w:r>
      <w:r w:rsidR="00573796">
        <w:t>.</w:t>
      </w:r>
    </w:p>
    <w:p w:rsidR="0018239B" w:rsidRDefault="00F44782" w:rsidP="004E64B2">
      <w:pPr>
        <w:spacing w:before="100" w:beforeAutospacing="1" w:after="100" w:afterAutospacing="1"/>
        <w:contextualSpacing w:val="0"/>
      </w:pPr>
      <w:r>
        <w:t>One</w:t>
      </w:r>
      <w:r w:rsidR="0018239B" w:rsidRPr="00AA303A">
        <w:t xml:space="preserve"> perspective to look at deliberative politics</w:t>
      </w:r>
      <w:r w:rsidR="00D64B59">
        <w:t xml:space="preserve"> in China</w:t>
      </w:r>
      <w:r w:rsidR="0018239B" w:rsidRPr="00AA303A">
        <w:t xml:space="preserve"> is a more pragmatic way, which emphasise how to increase the deliberative capacity. It focuses on the interdependence and interaction of different actors within a larger deliberative system. Tang </w:t>
      </w:r>
      <w:r w:rsidR="0018239B">
        <w:t xml:space="preserve">suggests </w:t>
      </w:r>
      <w:r w:rsidR="0018239B" w:rsidRPr="00AA303A">
        <w:t>three interrelated aspects of deliberative capacity building; social capacity, institutional capacity and participatory capacity</w:t>
      </w:r>
      <w:sdt>
        <w:sdtPr>
          <w:id w:val="2036008217"/>
          <w:citation/>
        </w:sdtPr>
        <w:sdtEndPr/>
        <w:sdtContent>
          <w:r w:rsidR="0018239B">
            <w:fldChar w:fldCharType="begin"/>
          </w:r>
          <w:r w:rsidR="0018239B">
            <w:instrText xml:space="preserve"> CITATION Tan14 \l 2057 </w:instrText>
          </w:r>
          <w:r w:rsidR="0018239B">
            <w:fldChar w:fldCharType="separate"/>
          </w:r>
          <w:r w:rsidR="00E36EEC">
            <w:rPr>
              <w:noProof/>
            </w:rPr>
            <w:t xml:space="preserve"> (Tang, 2014)</w:t>
          </w:r>
          <w:r w:rsidR="0018239B">
            <w:fldChar w:fldCharType="end"/>
          </w:r>
        </w:sdtContent>
      </w:sdt>
      <w:r w:rsidR="0018239B" w:rsidRPr="00AA303A">
        <w:t>. The social capacity mean</w:t>
      </w:r>
      <w:r w:rsidR="00D7207D">
        <w:t>s a more discursive deliberate practice in</w:t>
      </w:r>
      <w:r w:rsidR="0018239B" w:rsidRPr="00AA303A">
        <w:t xml:space="preserve"> the public sphere by using new media technology.  The actors in this public sphere are </w:t>
      </w:r>
      <w:r w:rsidR="0018239B">
        <w:t xml:space="preserve">the </w:t>
      </w:r>
      <w:r w:rsidR="0018239B" w:rsidRPr="00AA303A">
        <w:t xml:space="preserve">individuals </w:t>
      </w:r>
      <w:r w:rsidR="00DB78A9">
        <w:t>of</w:t>
      </w:r>
      <w:r w:rsidR="0018239B">
        <w:t xml:space="preserve"> the </w:t>
      </w:r>
      <w:r w:rsidR="0018239B" w:rsidRPr="00AA303A">
        <w:t>society. So, building social capacity involves the empowerment of the individual competence in political participation, provision of information and rights to protect them from coercive political force</w:t>
      </w:r>
      <w:sdt>
        <w:sdtPr>
          <w:id w:val="1113798187"/>
          <w:citation/>
        </w:sdtPr>
        <w:sdtEndPr/>
        <w:sdtContent>
          <w:r w:rsidR="0018239B" w:rsidRPr="00AA303A">
            <w:fldChar w:fldCharType="begin"/>
          </w:r>
          <w:r w:rsidR="0018239B" w:rsidRPr="00AA303A">
            <w:instrText xml:space="preserve"> CITATION Tan14 \l 2052 </w:instrText>
          </w:r>
          <w:r w:rsidR="0018239B" w:rsidRPr="00AA303A">
            <w:fldChar w:fldCharType="separate"/>
          </w:r>
          <w:r w:rsidR="00E36EEC">
            <w:rPr>
              <w:noProof/>
            </w:rPr>
            <w:t xml:space="preserve"> (Tang, 2014)</w:t>
          </w:r>
          <w:r w:rsidR="0018239B" w:rsidRPr="00AA303A">
            <w:fldChar w:fldCharType="end"/>
          </w:r>
        </w:sdtContent>
      </w:sdt>
      <w:r w:rsidR="0018239B" w:rsidRPr="00AA303A">
        <w:t>. The institutional capacity building stresses an adequate institutional responsiveness to the discursive outcome from the public sphere. It also requires the transp</w:t>
      </w:r>
      <w:r w:rsidR="0018239B">
        <w:t>arency of institutions. Finally, from the</w:t>
      </w:r>
      <w:r w:rsidR="002069A9">
        <w:t xml:space="preserve"> capacity building aspect, the participatory capacity</w:t>
      </w:r>
      <w:r w:rsidR="0018239B" w:rsidRPr="00AA303A">
        <w:t xml:space="preserve"> concerns the interaction between two aspects </w:t>
      </w:r>
      <w:r w:rsidR="0018239B">
        <w:t xml:space="preserve">which mentioned above </w:t>
      </w:r>
      <w:r w:rsidR="0018239B" w:rsidRPr="00AA303A">
        <w:t xml:space="preserve">and it will lead to the improvement of overall participatory capacity in a deliberative system and further empowerment of individual capacity of </w:t>
      </w:r>
      <w:r w:rsidR="00EF5133">
        <w:t>the political decision-</w:t>
      </w:r>
      <w:r w:rsidR="0018239B" w:rsidRPr="00AA303A">
        <w:t>making</w:t>
      </w:r>
      <w:sdt>
        <w:sdtPr>
          <w:id w:val="1682621303"/>
          <w:citation/>
        </w:sdtPr>
        <w:sdtEndPr/>
        <w:sdtContent>
          <w:r w:rsidR="0018239B" w:rsidRPr="00AA303A">
            <w:fldChar w:fldCharType="begin"/>
          </w:r>
          <w:r w:rsidR="0018239B" w:rsidRPr="00AA303A">
            <w:instrText xml:space="preserve"> CITATION Tan14 \l 2052 </w:instrText>
          </w:r>
          <w:r w:rsidR="0018239B" w:rsidRPr="00AA303A">
            <w:fldChar w:fldCharType="separate"/>
          </w:r>
          <w:r w:rsidR="00E36EEC">
            <w:rPr>
              <w:noProof/>
            </w:rPr>
            <w:t xml:space="preserve"> (Tang, 2014)</w:t>
          </w:r>
          <w:r w:rsidR="0018239B" w:rsidRPr="00AA303A">
            <w:fldChar w:fldCharType="end"/>
          </w:r>
        </w:sdtContent>
      </w:sdt>
      <w:r w:rsidR="00660325">
        <w:t xml:space="preserve">. Tang’s idea </w:t>
      </w:r>
      <w:r w:rsidR="0018239B">
        <w:t xml:space="preserve">concerns more about </w:t>
      </w:r>
      <w:r w:rsidR="0018239B" w:rsidRPr="00AA303A">
        <w:t xml:space="preserve">mutual benefiting and enhancing interaction among </w:t>
      </w:r>
      <w:r w:rsidR="0018239B">
        <w:t>different participation domains.</w:t>
      </w:r>
      <w:r w:rsidR="00A5202A">
        <w:t xml:space="preserve"> </w:t>
      </w:r>
      <w:r w:rsidR="00B916C2">
        <w:t xml:space="preserve">As Warren argues, the practice of deliberation in China </w:t>
      </w:r>
      <w:r w:rsidR="00A5202A">
        <w:t>suggests that the conditions for gov</w:t>
      </w:r>
      <w:r w:rsidR="00DB78A9">
        <w:t xml:space="preserve">ernance-driven democratization is </w:t>
      </w:r>
      <w:r w:rsidR="00A5202A">
        <w:t>broader than deficits in electoral democracy. Attention to governance is driven by a development agenda, combined with the tendencies of development to produce multiple actors with credible capacities for opposition. The hope to generate legitimacy, policy by policy, in ways that will replace the now-bankrupt socialist ideology</w:t>
      </w:r>
      <w:r w:rsidR="00A5202A" w:rsidRPr="00D8168B">
        <w:t xml:space="preserve"> </w:t>
      </w:r>
      <w:sdt>
        <w:sdtPr>
          <w:id w:val="-1817719710"/>
          <w:citation/>
        </w:sdtPr>
        <w:sdtEndPr/>
        <w:sdtContent>
          <w:r w:rsidR="00A5202A">
            <w:fldChar w:fldCharType="begin"/>
          </w:r>
          <w:r w:rsidR="00A5202A">
            <w:instrText xml:space="preserve">CITATION War09 \p 8 \t  \l 2057 </w:instrText>
          </w:r>
          <w:r w:rsidR="00A5202A">
            <w:fldChar w:fldCharType="separate"/>
          </w:r>
          <w:r w:rsidR="00E36EEC">
            <w:rPr>
              <w:noProof/>
            </w:rPr>
            <w:t>(Warren, 2009, p. 8)</w:t>
          </w:r>
          <w:r w:rsidR="00A5202A">
            <w:fldChar w:fldCharType="end"/>
          </w:r>
        </w:sdtContent>
      </w:sdt>
      <w:r w:rsidR="007931EE">
        <w:t>.</w:t>
      </w:r>
    </w:p>
    <w:p w:rsidR="00200651" w:rsidRDefault="00C56CC4" w:rsidP="006700EE">
      <w:r>
        <w:t xml:space="preserve">Deliberative democracy in the Western-democratic political environment emphasises the discourse and communication in the deliberation. The implicit precondition is a democratic political system with powerful civil society, open political environment and a political culture stressing public participation. In contrast, the deepest obstruction to the deliberative democracy in China is the </w:t>
      </w:r>
      <w:r w:rsidR="00A45790">
        <w:t>missing precondition</w:t>
      </w:r>
      <w:sdt>
        <w:sdtPr>
          <w:id w:val="314777089"/>
          <w:citation/>
        </w:sdtPr>
        <w:sdtEndPr/>
        <w:sdtContent>
          <w:r w:rsidR="00A45790">
            <w:fldChar w:fldCharType="begin"/>
          </w:r>
          <w:r w:rsidR="00A45790">
            <w:instrText xml:space="preserve">CITATION Zha14 \p 216 \l 2057 </w:instrText>
          </w:r>
          <w:r w:rsidR="00A45790">
            <w:fldChar w:fldCharType="separate"/>
          </w:r>
          <w:r w:rsidR="00E36EEC">
            <w:rPr>
              <w:noProof/>
            </w:rPr>
            <w:t xml:space="preserve"> (Zhang S. , 2014, p. 216)</w:t>
          </w:r>
          <w:r w:rsidR="00A45790">
            <w:fldChar w:fldCharType="end"/>
          </w:r>
        </w:sdtContent>
      </w:sdt>
      <w:r>
        <w:t xml:space="preserve">. </w:t>
      </w:r>
      <w:r w:rsidR="00A45790">
        <w:t xml:space="preserve">The government </w:t>
      </w:r>
      <w:r w:rsidR="00090BEA">
        <w:t xml:space="preserve">has strong control over many aspects of political activities. </w:t>
      </w:r>
      <w:r w:rsidR="005150EE">
        <w:t xml:space="preserve">The social actors from grass-root will often be manipulated and filtered out in the deliberation processes. The political culture in China makes many people still think of a parental-government which is responsible to actively provide services and demand to the society. Given this, citizens are less likely to participate in the political activities. </w:t>
      </w:r>
      <w:r w:rsidR="00511ACB">
        <w:t xml:space="preserve">This is also the reason why </w:t>
      </w:r>
      <w:r w:rsidR="00DB78A9">
        <w:t xml:space="preserve">the </w:t>
      </w:r>
      <w:r w:rsidR="00511ACB">
        <w:t xml:space="preserve">Chinese government cares more about governance quality rather than democratisation. </w:t>
      </w:r>
    </w:p>
    <w:p w:rsidR="00535155" w:rsidRDefault="00F456F8" w:rsidP="006700EE">
      <w:r>
        <w:t>In this context</w:t>
      </w:r>
      <w:r w:rsidR="00511ACB">
        <w:t xml:space="preserve">, the </w:t>
      </w:r>
      <w:r w:rsidR="00086F08">
        <w:t>PPCC</w:t>
      </w:r>
      <w:r w:rsidR="00511ACB">
        <w:t xml:space="preserve"> institution is also inevitably facing the question of democratic functions and legitimacy</w:t>
      </w:r>
      <w:r w:rsidR="00194058">
        <w:t xml:space="preserve"> due to its exclusive membership to the public</w:t>
      </w:r>
      <w:r w:rsidR="00511ACB">
        <w:t xml:space="preserve">. </w:t>
      </w:r>
      <w:r w:rsidR="00154217">
        <w:t xml:space="preserve">The </w:t>
      </w:r>
      <w:r w:rsidR="0045668B">
        <w:t xml:space="preserve">Ningbo </w:t>
      </w:r>
      <w:r w:rsidR="00154217">
        <w:t xml:space="preserve">local government </w:t>
      </w:r>
      <w:r w:rsidR="0045668B">
        <w:t xml:space="preserve">paper shows that the grass-root PC is the main subject in </w:t>
      </w:r>
      <w:r w:rsidR="00483499">
        <w:t xml:space="preserve">the </w:t>
      </w:r>
      <w:r w:rsidR="0045668B">
        <w:t xml:space="preserve">deliberative democracy development and </w:t>
      </w:r>
      <w:r w:rsidR="00483499">
        <w:t>is</w:t>
      </w:r>
      <w:r w:rsidR="0045668B">
        <w:t xml:space="preserve"> responsible to communicate with the mass population</w:t>
      </w:r>
      <w:sdt>
        <w:sdtPr>
          <w:id w:val="1101985727"/>
          <w:citation/>
        </w:sdtPr>
        <w:sdtEndPr/>
        <w:sdtContent>
          <w:r w:rsidR="0045668B">
            <w:fldChar w:fldCharType="begin"/>
          </w:r>
          <w:r w:rsidR="0045668B">
            <w:instrText xml:space="preserve"> CITATION Nin16 \l 2057 </w:instrText>
          </w:r>
          <w:r w:rsidR="0045668B">
            <w:fldChar w:fldCharType="separate"/>
          </w:r>
          <w:r w:rsidR="00E36EEC">
            <w:rPr>
              <w:noProof/>
            </w:rPr>
            <w:t xml:space="preserve"> (Ningbo City Communist Committee, 2016)</w:t>
          </w:r>
          <w:r w:rsidR="0045668B">
            <w:fldChar w:fldCharType="end"/>
          </w:r>
        </w:sdtContent>
      </w:sdt>
      <w:r w:rsidR="0045668B">
        <w:t>.</w:t>
      </w:r>
      <w:r w:rsidR="009A3DF6">
        <w:t xml:space="preserve"> Most of the </w:t>
      </w:r>
      <w:r w:rsidR="00086F08">
        <w:t>PPCC</w:t>
      </w:r>
      <w:r w:rsidR="00DB78A9">
        <w:t xml:space="preserve"> activities are in</w:t>
      </w:r>
      <w:r w:rsidR="009A3DF6">
        <w:t xml:space="preserve"> small scale and it often de</w:t>
      </w:r>
      <w:r w:rsidR="00DB78A9">
        <w:t>-</w:t>
      </w:r>
      <w:r w:rsidR="009A3DF6">
        <w:t xml:space="preserve">linked with </w:t>
      </w:r>
      <w:r w:rsidR="00202399">
        <w:t xml:space="preserve">the </w:t>
      </w:r>
      <w:r w:rsidR="009A3DF6">
        <w:t>public.</w:t>
      </w:r>
      <w:r w:rsidR="00202399">
        <w:t xml:space="preserve"> Some may regard this small circle as mini-public.</w:t>
      </w:r>
      <w:r w:rsidR="00BF5488">
        <w:t xml:space="preserve"> </w:t>
      </w:r>
      <w:r w:rsidR="00202399">
        <w:t>But i</w:t>
      </w:r>
      <w:r w:rsidR="009A3DF6">
        <w:t>n</w:t>
      </w:r>
      <w:r w:rsidR="00613ED8">
        <w:t xml:space="preserve"> the deliberation practice, </w:t>
      </w:r>
      <w:r w:rsidR="009A3DF6">
        <w:t>the</w:t>
      </w:r>
      <w:r w:rsidR="00613ED8">
        <w:t xml:space="preserve"> mini-public</w:t>
      </w:r>
      <w:r w:rsidR="009A3DF6">
        <w:t xml:space="preserve"> </w:t>
      </w:r>
      <w:r w:rsidR="000A07DB">
        <w:t xml:space="preserve">should </w:t>
      </w:r>
      <w:r w:rsidR="009A3DF6">
        <w:t>function as a supplement to the macro public</w:t>
      </w:r>
      <w:r w:rsidR="00613ED8">
        <w:t xml:space="preserve"> </w:t>
      </w:r>
      <w:r w:rsidR="00202399">
        <w:t xml:space="preserve">with condition of </w:t>
      </w:r>
      <w:r w:rsidR="00613ED8">
        <w:t>random selection</w:t>
      </w:r>
      <w:r w:rsidR="009A3DF6">
        <w:t xml:space="preserve"> and </w:t>
      </w:r>
      <w:r w:rsidR="00613ED8">
        <w:t>self-selection</w:t>
      </w:r>
      <w:r w:rsidR="009A3DF6">
        <w:t xml:space="preserve"> of participants</w:t>
      </w:r>
      <w:sdt>
        <w:sdtPr>
          <w:id w:val="1705049232"/>
          <w:citation/>
        </w:sdtPr>
        <w:sdtEndPr/>
        <w:sdtContent>
          <w:r w:rsidR="00613ED8">
            <w:fldChar w:fldCharType="begin"/>
          </w:r>
          <w:r w:rsidR="00613ED8">
            <w:instrText xml:space="preserve">CITATION Chu \l 2052 </w:instrText>
          </w:r>
          <w:r w:rsidR="00613ED8">
            <w:fldChar w:fldCharType="separate"/>
          </w:r>
          <w:r w:rsidR="00E36EEC">
            <w:rPr>
              <w:noProof/>
            </w:rPr>
            <w:t xml:space="preserve"> (Chu, 2014)</w:t>
          </w:r>
          <w:r w:rsidR="00613ED8">
            <w:fldChar w:fldCharType="end"/>
          </w:r>
        </w:sdtContent>
      </w:sdt>
      <w:r w:rsidR="00613ED8">
        <w:t xml:space="preserve">. </w:t>
      </w:r>
      <w:r w:rsidR="00737C9E">
        <w:t xml:space="preserve">The advantage of mini-public is that participants have more inter-subjective consistency that subjective inclination and expression of preference are close. </w:t>
      </w:r>
      <w:r w:rsidR="004F2954">
        <w:t xml:space="preserve">This shared-bound can minimise the distortion of the deliberation outcome from external forces and overcome the limited rationality and </w:t>
      </w:r>
      <w:r w:rsidR="00DB78A9">
        <w:t xml:space="preserve">the </w:t>
      </w:r>
      <w:r w:rsidR="004F2954">
        <w:t xml:space="preserve">cost of </w:t>
      </w:r>
      <w:r w:rsidR="00226CF7">
        <w:t>information gathering</w:t>
      </w:r>
      <w:sdt>
        <w:sdtPr>
          <w:id w:val="569704914"/>
          <w:citation/>
        </w:sdtPr>
        <w:sdtEndPr/>
        <w:sdtContent>
          <w:r w:rsidR="00226CF7">
            <w:fldChar w:fldCharType="begin"/>
          </w:r>
          <w:r w:rsidR="00226CF7">
            <w:instrText xml:space="preserve"> </w:instrText>
          </w:r>
          <w:r w:rsidR="00226CF7">
            <w:rPr>
              <w:rFonts w:hint="eastAsia"/>
            </w:rPr>
            <w:instrText>CITATION Chu \l 2052</w:instrText>
          </w:r>
          <w:r w:rsidR="00226CF7">
            <w:instrText xml:space="preserve"> </w:instrText>
          </w:r>
          <w:r w:rsidR="00226CF7">
            <w:fldChar w:fldCharType="separate"/>
          </w:r>
          <w:r w:rsidR="00E36EEC">
            <w:rPr>
              <w:rFonts w:hint="eastAsia"/>
              <w:noProof/>
            </w:rPr>
            <w:t xml:space="preserve"> </w:t>
          </w:r>
          <w:r w:rsidR="00E36EEC">
            <w:rPr>
              <w:noProof/>
            </w:rPr>
            <w:t>(Chu, 2014)</w:t>
          </w:r>
          <w:r w:rsidR="00226CF7">
            <w:fldChar w:fldCharType="end"/>
          </w:r>
        </w:sdtContent>
      </w:sdt>
      <w:r w:rsidR="00226CF7">
        <w:t xml:space="preserve">. The </w:t>
      </w:r>
      <w:r w:rsidR="00086F08">
        <w:t>PPCC</w:t>
      </w:r>
      <w:r w:rsidR="00226CF7">
        <w:t xml:space="preserve"> is often organise the deliberation in a small scale and </w:t>
      </w:r>
      <w:r w:rsidR="0068255C">
        <w:t xml:space="preserve">it </w:t>
      </w:r>
      <w:r w:rsidR="00226CF7">
        <w:t>invite</w:t>
      </w:r>
      <w:r w:rsidR="0068255C">
        <w:t>s</w:t>
      </w:r>
      <w:r w:rsidR="00226CF7">
        <w:t xml:space="preserve"> the participants from various constituencies from the society that relevant to the deliberation theme. </w:t>
      </w:r>
      <w:r w:rsidR="000A4F6D">
        <w:t>The problem is that it has a strong leadership in the deliberati</w:t>
      </w:r>
      <w:r w:rsidR="00742ACF">
        <w:t xml:space="preserve">on process. </w:t>
      </w:r>
    </w:p>
    <w:p w:rsidR="00E24623" w:rsidRDefault="00742ACF" w:rsidP="00E24623">
      <w:r>
        <w:t xml:space="preserve">The mini-public in general opposes the involvement of leadership and elites. It fears the coercive force and power imbalance in the deliberation. However, leadership can also provide </w:t>
      </w:r>
      <w:r w:rsidR="00E24623">
        <w:t xml:space="preserve">credibility of deliberation and </w:t>
      </w:r>
      <w:r>
        <w:t xml:space="preserve">strong </w:t>
      </w:r>
      <w:r w:rsidR="00DB78A9">
        <w:t>political</w:t>
      </w:r>
      <w:r>
        <w:t xml:space="preserve"> influence in the final implementation, as well as the support of funding, ven</w:t>
      </w:r>
      <w:r w:rsidR="005A0833">
        <w:t xml:space="preserve">ue, information, expertise etc. Without </w:t>
      </w:r>
      <w:r w:rsidR="00DB78A9">
        <w:t xml:space="preserve">a </w:t>
      </w:r>
      <w:r w:rsidR="005A0833">
        <w:t>moderator and facilitator to maint</w:t>
      </w:r>
      <w:r w:rsidR="00535155">
        <w:t xml:space="preserve">ain the legitimacy and order, it will be chaotic and difficult to reach consensus with </w:t>
      </w:r>
      <w:r w:rsidR="00DB78A9">
        <w:t xml:space="preserve">the </w:t>
      </w:r>
      <w:r w:rsidR="00535155">
        <w:t>only morality of the participants</w:t>
      </w:r>
      <w:sdt>
        <w:sdtPr>
          <w:id w:val="-787193768"/>
          <w:citation/>
        </w:sdtPr>
        <w:sdtEndPr/>
        <w:sdtContent>
          <w:r w:rsidR="00535155">
            <w:fldChar w:fldCharType="begin"/>
          </w:r>
          <w:r w:rsidR="00535155">
            <w:instrText xml:space="preserve"> </w:instrText>
          </w:r>
          <w:r w:rsidR="00535155">
            <w:rPr>
              <w:rFonts w:hint="eastAsia"/>
            </w:rPr>
            <w:instrText>CITATION Chu \l 2052</w:instrText>
          </w:r>
          <w:r w:rsidR="00535155">
            <w:instrText xml:space="preserve"> </w:instrText>
          </w:r>
          <w:r w:rsidR="00535155">
            <w:fldChar w:fldCharType="separate"/>
          </w:r>
          <w:r w:rsidR="00E36EEC">
            <w:rPr>
              <w:rFonts w:hint="eastAsia"/>
              <w:noProof/>
            </w:rPr>
            <w:t xml:space="preserve"> </w:t>
          </w:r>
          <w:r w:rsidR="00E36EEC">
            <w:rPr>
              <w:noProof/>
            </w:rPr>
            <w:t>(Chu, 2014)</w:t>
          </w:r>
          <w:r w:rsidR="00535155">
            <w:fldChar w:fldCharType="end"/>
          </w:r>
        </w:sdtContent>
      </w:sdt>
      <w:r w:rsidR="00535155">
        <w:t xml:space="preserve">. </w:t>
      </w:r>
      <w:r w:rsidR="00E24623">
        <w:t xml:space="preserve">In the Chinese context, even the elites </w:t>
      </w:r>
      <w:r w:rsidR="00DB78A9">
        <w:t>of</w:t>
      </w:r>
      <w:r w:rsidR="00E24623">
        <w:t xml:space="preserve"> the society have very limited political power compar</w:t>
      </w:r>
      <w:r w:rsidR="00DB78A9">
        <w:t>ed</w:t>
      </w:r>
      <w:r w:rsidR="00E24623">
        <w:t xml:space="preserve"> with the government. I think the leadership of the </w:t>
      </w:r>
      <w:r w:rsidR="00086F08">
        <w:t>PPCC</w:t>
      </w:r>
      <w:r w:rsidR="00E24623">
        <w:t xml:space="preserve"> institution can give the participants more space and influence in the deliberation. The institutional setting also grant</w:t>
      </w:r>
      <w:r w:rsidR="00DB78A9">
        <w:t>s</w:t>
      </w:r>
      <w:r w:rsidR="00E24623">
        <w:t xml:space="preserve"> the </w:t>
      </w:r>
      <w:r w:rsidR="00086F08">
        <w:t>PPCC</w:t>
      </w:r>
      <w:r w:rsidR="00E24623">
        <w:t xml:space="preserve"> with discourse and supervision power that it is more than a vehicle of deliberation</w:t>
      </w:r>
      <w:sdt>
        <w:sdtPr>
          <w:id w:val="17354428"/>
          <w:citation/>
        </w:sdtPr>
        <w:sdtEndPr/>
        <w:sdtContent>
          <w:r w:rsidR="00E24623">
            <w:fldChar w:fldCharType="begin"/>
          </w:r>
          <w:r w:rsidR="00E24623">
            <w:instrText xml:space="preserve"> </w:instrText>
          </w:r>
          <w:r w:rsidR="00E24623">
            <w:rPr>
              <w:rFonts w:hint="eastAsia"/>
            </w:rPr>
            <w:instrText>CITATION Zha16 \l 2052</w:instrText>
          </w:r>
          <w:r w:rsidR="00E24623">
            <w:instrText xml:space="preserve"> </w:instrText>
          </w:r>
          <w:r w:rsidR="00E24623">
            <w:fldChar w:fldCharType="separate"/>
          </w:r>
          <w:r w:rsidR="00E36EEC">
            <w:rPr>
              <w:rFonts w:hint="eastAsia"/>
              <w:noProof/>
            </w:rPr>
            <w:t xml:space="preserve"> </w:t>
          </w:r>
          <w:r w:rsidR="00E36EEC">
            <w:rPr>
              <w:noProof/>
            </w:rPr>
            <w:t>(Zhang J. , 2016)</w:t>
          </w:r>
          <w:r w:rsidR="00E24623">
            <w:fldChar w:fldCharType="end"/>
          </w:r>
        </w:sdtContent>
      </w:sdt>
      <w:r w:rsidR="00E24623">
        <w:t xml:space="preserve">. </w:t>
      </w:r>
      <w:r w:rsidR="00390AC8">
        <w:t xml:space="preserve">In this context, deliberation through the </w:t>
      </w:r>
      <w:r w:rsidR="00086F08">
        <w:t>PPCC</w:t>
      </w:r>
      <w:r w:rsidR="00390AC8">
        <w:t xml:space="preserve"> institution has larger effect to the policy and legislative decision making. </w:t>
      </w:r>
    </w:p>
    <w:p w:rsidR="00A93324" w:rsidRPr="00342481" w:rsidRDefault="0025074D" w:rsidP="00342481">
      <w:r>
        <w:t xml:space="preserve">An alternative perspective to look at deliberation in China </w:t>
      </w:r>
      <w:r w:rsidR="00D924E9">
        <w:t>as a</w:t>
      </w:r>
      <w:r>
        <w:t xml:space="preserve"> governance-driven democratisation with </w:t>
      </w:r>
      <w:r w:rsidR="00B66590">
        <w:t xml:space="preserve">the features of </w:t>
      </w:r>
      <w:r>
        <w:t>empowered participation, focused deliberation and attentiveness to the stakeholders of the decision</w:t>
      </w:r>
      <w:r w:rsidR="00B66590">
        <w:t>-making</w:t>
      </w:r>
      <w:r w:rsidRPr="0025074D">
        <w:t xml:space="preserve"> </w:t>
      </w:r>
      <w:sdt>
        <w:sdtPr>
          <w:id w:val="-1823113764"/>
          <w:citation/>
        </w:sdtPr>
        <w:sdtEndPr/>
        <w:sdtContent>
          <w:r>
            <w:fldChar w:fldCharType="begin"/>
          </w:r>
          <w:r>
            <w:instrText xml:space="preserve">CITATION War09 \p 3 \l 2057 </w:instrText>
          </w:r>
          <w:r>
            <w:fldChar w:fldCharType="separate"/>
          </w:r>
          <w:r w:rsidR="00E36EEC">
            <w:rPr>
              <w:noProof/>
            </w:rPr>
            <w:t>(Warren, Governance-Driven Democratization, 2009, p. 3)</w:t>
          </w:r>
          <w:r>
            <w:fldChar w:fldCharType="end"/>
          </w:r>
        </w:sdtContent>
      </w:sdt>
      <w:r>
        <w:t xml:space="preserve">. </w:t>
      </w:r>
      <w:r w:rsidR="00D924E9">
        <w:t>Warren</w:t>
      </w:r>
      <w:r w:rsidR="00E679E0">
        <w:t xml:space="preserve"> listed four characteristics of this approach, </w:t>
      </w:r>
      <w:r w:rsidR="00116C16">
        <w:t xml:space="preserve">first </w:t>
      </w:r>
      <w:r w:rsidR="00E679E0">
        <w:t>one is the</w:t>
      </w:r>
      <w:r w:rsidR="00562CAC">
        <w:t xml:space="preserve"> respons</w:t>
      </w:r>
      <w:r w:rsidR="00F40FD4">
        <w:t>e to democracy deficits. Second</w:t>
      </w:r>
      <w:r w:rsidR="00562CAC">
        <w:t xml:space="preserve"> </w:t>
      </w:r>
      <w:r w:rsidR="00F40FD4">
        <w:t xml:space="preserve">is the </w:t>
      </w:r>
      <w:r w:rsidR="00562CAC">
        <w:t>elite-driven</w:t>
      </w:r>
      <w:r w:rsidR="00F40FD4">
        <w:t xml:space="preserve"> tendency</w:t>
      </w:r>
      <w:r w:rsidR="00562CAC">
        <w:t xml:space="preserve">. Third </w:t>
      </w:r>
      <w:r w:rsidR="00F40FD4">
        <w:t>is the</w:t>
      </w:r>
      <w:r w:rsidR="00562CAC">
        <w:t xml:space="preserve"> evolution de-linked from electoral democracy. Fourth </w:t>
      </w:r>
      <w:r w:rsidR="003C58F9">
        <w:t>is a dynamic system to bring the</w:t>
      </w:r>
      <w:r w:rsidR="00562CAC">
        <w:t xml:space="preserve"> constituencies based on the </w:t>
      </w:r>
      <w:r w:rsidR="005D5C46">
        <w:t>issue-</w:t>
      </w:r>
      <w:r w:rsidR="00562CAC">
        <w:t xml:space="preserve">affected </w:t>
      </w:r>
      <w:r w:rsidR="00B40DC9">
        <w:t>head</w:t>
      </w:r>
      <w:r w:rsidR="00562CAC">
        <w:t xml:space="preserve"> </w:t>
      </w:r>
      <w:r w:rsidR="003C58F9">
        <w:t>rather than</w:t>
      </w:r>
      <w:r w:rsidR="00562CAC">
        <w:t xml:space="preserve"> pre-defined and relatively static territorial constituencies”</w:t>
      </w:r>
      <w:sdt>
        <w:sdtPr>
          <w:id w:val="503484003"/>
          <w:citation/>
        </w:sdtPr>
        <w:sdtEndPr/>
        <w:sdtContent>
          <w:r w:rsidR="00562CAC">
            <w:fldChar w:fldCharType="begin"/>
          </w:r>
          <w:r w:rsidR="00562CAC">
            <w:instrText xml:space="preserve">CITATION War09 \p 6 \l 2057 </w:instrText>
          </w:r>
          <w:r w:rsidR="00562CAC">
            <w:fldChar w:fldCharType="separate"/>
          </w:r>
          <w:r w:rsidR="00E36EEC">
            <w:rPr>
              <w:noProof/>
            </w:rPr>
            <w:t xml:space="preserve"> (Warren, Governance-Driven Democratization, 2009, p. 6)</w:t>
          </w:r>
          <w:r w:rsidR="00562CAC">
            <w:fldChar w:fldCharType="end"/>
          </w:r>
        </w:sdtContent>
      </w:sdt>
      <w:r w:rsidR="00562CAC">
        <w:t xml:space="preserve">. </w:t>
      </w:r>
      <w:r w:rsidR="00B66590">
        <w:t xml:space="preserve"> Electoral democracy cannot accurately reflect the </w:t>
      </w:r>
      <w:r w:rsidR="00E6427C">
        <w:t xml:space="preserve">preferences of the citizens, and it is aggregated but lack of information that demands of constituencies often cannot be reflected in the decision-making process. </w:t>
      </w:r>
      <w:r w:rsidR="009C661D">
        <w:t xml:space="preserve">Nevertheless, electoral democracy cannot provide the legitimacy </w:t>
      </w:r>
      <w:r w:rsidR="00DB78A9">
        <w:t>for</w:t>
      </w:r>
      <w:r w:rsidR="009C661D">
        <w:t xml:space="preserve"> the specific policy issue and throughout the policy development process</w:t>
      </w:r>
      <w:sdt>
        <w:sdtPr>
          <w:id w:val="-2043121457"/>
          <w:citation/>
        </w:sdtPr>
        <w:sdtEndPr/>
        <w:sdtContent>
          <w:r w:rsidR="009C661D">
            <w:fldChar w:fldCharType="begin"/>
          </w:r>
          <w:r w:rsidR="00EF5D57">
            <w:instrText xml:space="preserve">CITATION War09 \t  \l 2057 </w:instrText>
          </w:r>
          <w:r w:rsidR="009C661D">
            <w:fldChar w:fldCharType="separate"/>
          </w:r>
          <w:r w:rsidR="00E36EEC">
            <w:rPr>
              <w:noProof/>
            </w:rPr>
            <w:t xml:space="preserve"> (Warren, 2009)</w:t>
          </w:r>
          <w:r w:rsidR="009C661D">
            <w:fldChar w:fldCharType="end"/>
          </w:r>
        </w:sdtContent>
      </w:sdt>
      <w:r w:rsidR="009C661D">
        <w:t xml:space="preserve">. </w:t>
      </w:r>
      <w:r w:rsidR="001A1230">
        <w:t xml:space="preserve">Moreover, </w:t>
      </w:r>
      <w:r w:rsidR="00E6427C">
        <w:t xml:space="preserve">Elite-driven deliberation </w:t>
      </w:r>
      <w:r w:rsidR="00F53C14">
        <w:t xml:space="preserve">guarantees participants to have more information and </w:t>
      </w:r>
      <w:r w:rsidR="00936D86">
        <w:t>enforcement capabilities</w:t>
      </w:r>
      <w:r w:rsidR="009C661D">
        <w:t xml:space="preserve">. </w:t>
      </w:r>
      <w:r w:rsidR="001A1230">
        <w:t xml:space="preserve">The </w:t>
      </w:r>
      <w:r w:rsidR="000354A2">
        <w:t>governance-driven</w:t>
      </w:r>
      <w:r w:rsidR="00EF5D57">
        <w:t xml:space="preserve"> constituencies are more dynamic, overlapping</w:t>
      </w:r>
      <w:r w:rsidR="001A1230">
        <w:t>, issue-focused</w:t>
      </w:r>
      <w:r w:rsidR="000354A2">
        <w:t xml:space="preserve"> </w:t>
      </w:r>
      <w:sdt>
        <w:sdtPr>
          <w:id w:val="-1200623474"/>
          <w:citation/>
        </w:sdtPr>
        <w:sdtEndPr/>
        <w:sdtContent>
          <w:r w:rsidR="00BA2533">
            <w:fldChar w:fldCharType="begin"/>
          </w:r>
          <w:r w:rsidR="00BA2533">
            <w:instrText xml:space="preserve">CITATION War09 \t  \l 2057 </w:instrText>
          </w:r>
          <w:r w:rsidR="00BA2533">
            <w:fldChar w:fldCharType="separate"/>
          </w:r>
          <w:r w:rsidR="00E36EEC">
            <w:rPr>
              <w:noProof/>
            </w:rPr>
            <w:t>(Warren, 2009)</w:t>
          </w:r>
          <w:r w:rsidR="00BA2533">
            <w:fldChar w:fldCharType="end"/>
          </w:r>
        </w:sdtContent>
      </w:sdt>
      <w:r w:rsidR="00936D86">
        <w:t xml:space="preserve">. </w:t>
      </w:r>
      <w:r w:rsidR="001A1230">
        <w:t>Li Changjian</w:t>
      </w:r>
      <w:r w:rsidR="00DB78A9">
        <w:t>,</w:t>
      </w:r>
      <w:r w:rsidR="001A1230">
        <w:t xml:space="preserve"> argues that in a pluralised society, the pre-condition for deliberative democracy is to accept the reality of diversified interests and accept that different social actors and groups have discrepancy and divergence on preferences and interests. T</w:t>
      </w:r>
      <w:r w:rsidR="00F9067C">
        <w:t xml:space="preserve">he deliberation should </w:t>
      </w:r>
      <w:r w:rsidR="001A1230">
        <w:t>involve citizens, parties, interest groups and special deliberation organisations etc</w:t>
      </w:r>
      <w:r w:rsidR="00DB78A9">
        <w:t>.</w:t>
      </w:r>
      <w:sdt>
        <w:sdtPr>
          <w:id w:val="233825345"/>
          <w:citation/>
        </w:sdtPr>
        <w:sdtEndPr/>
        <w:sdtContent>
          <w:r w:rsidR="00F9067C">
            <w:fldChar w:fldCharType="begin"/>
          </w:r>
          <w:r w:rsidR="00F9067C">
            <w:instrText xml:space="preserve"> </w:instrText>
          </w:r>
          <w:r w:rsidR="00F9067C">
            <w:rPr>
              <w:rFonts w:hint="eastAsia"/>
            </w:rPr>
            <w:instrText>CITATION LiC12 \l 2052</w:instrText>
          </w:r>
          <w:r w:rsidR="00F9067C">
            <w:instrText xml:space="preserve"> </w:instrText>
          </w:r>
          <w:r w:rsidR="00F9067C">
            <w:fldChar w:fldCharType="separate"/>
          </w:r>
          <w:r w:rsidR="00E36EEC">
            <w:rPr>
              <w:rFonts w:hint="eastAsia"/>
              <w:noProof/>
            </w:rPr>
            <w:t xml:space="preserve"> </w:t>
          </w:r>
          <w:r w:rsidR="00E36EEC">
            <w:rPr>
              <w:noProof/>
            </w:rPr>
            <w:t>(Li C. , 2012)</w:t>
          </w:r>
          <w:r w:rsidR="00F9067C">
            <w:fldChar w:fldCharType="end"/>
          </w:r>
        </w:sdtContent>
      </w:sdt>
      <w:r w:rsidR="001A1230">
        <w:t xml:space="preserve">. </w:t>
      </w:r>
    </w:p>
    <w:p w:rsidR="00091753" w:rsidRDefault="00AB45DC" w:rsidP="004E64B2">
      <w:pPr>
        <w:pStyle w:val="Rubrik1"/>
        <w:spacing w:before="100" w:beforeAutospacing="1" w:after="100" w:afterAutospacing="1"/>
        <w:contextualSpacing w:val="0"/>
      </w:pPr>
      <w:bookmarkStart w:id="28" w:name="_Toc494088060"/>
      <w:bookmarkEnd w:id="27"/>
      <w:r>
        <w:t>Analytical Framework</w:t>
      </w:r>
      <w:bookmarkEnd w:id="28"/>
    </w:p>
    <w:p w:rsidR="007966B0" w:rsidRDefault="00C33EF4" w:rsidP="00091753">
      <w:r>
        <w:t>After the previous section, I found some difficulties to</w:t>
      </w:r>
      <w:r w:rsidR="00DB78A9">
        <w:t xml:space="preserve"> link the deliberative democratic</w:t>
      </w:r>
      <w:r>
        <w:t xml:space="preserve"> </w:t>
      </w:r>
      <w:r w:rsidR="00D972B6">
        <w:t xml:space="preserve">theory with the </w:t>
      </w:r>
      <w:r w:rsidR="00086F08">
        <w:t>PPCC</w:t>
      </w:r>
      <w:r w:rsidR="00D972B6">
        <w:t xml:space="preserve"> pra</w:t>
      </w:r>
      <w:r w:rsidR="004B2231">
        <w:t xml:space="preserve">ctice, mostly due to the unequivocal democratic-properties of this institution. </w:t>
      </w:r>
      <w:r w:rsidR="009D624F">
        <w:t xml:space="preserve">Therefore, I will mostly focus on the democratic practice during the deliberation process rather than the whole </w:t>
      </w:r>
      <w:r w:rsidR="00086F08">
        <w:t>PPCC</w:t>
      </w:r>
      <w:r w:rsidR="009D624F">
        <w:t xml:space="preserve"> institutional setting.</w:t>
      </w:r>
      <w:r w:rsidR="00342481">
        <w:t xml:space="preserve"> The empowerment of public participation in China is generally unknown.</w:t>
      </w:r>
      <w:r w:rsidR="000F26A2">
        <w:t xml:space="preserve"> </w:t>
      </w:r>
      <w:r w:rsidR="007707E1">
        <w:t>In addition, the study is mostly focusing on the policy proposals that have already gon</w:t>
      </w:r>
      <w:r w:rsidR="00D17161">
        <w:t xml:space="preserve">e through the </w:t>
      </w:r>
      <w:r w:rsidR="00086F08">
        <w:t>PPCC</w:t>
      </w:r>
      <w:r w:rsidR="00D17161">
        <w:t xml:space="preserve"> procedures. </w:t>
      </w:r>
      <w:r w:rsidR="006E6C33">
        <w:t xml:space="preserve">So, I will take </w:t>
      </w:r>
      <w:r w:rsidR="00AE27D1">
        <w:t>some</w:t>
      </w:r>
      <w:r w:rsidR="006E6C33">
        <w:t xml:space="preserve"> idea</w:t>
      </w:r>
      <w:r w:rsidR="00AE27D1">
        <w:t>s</w:t>
      </w:r>
      <w:r w:rsidR="006E6C33">
        <w:t xml:space="preserve"> from Warren’</w:t>
      </w:r>
      <w:r w:rsidR="00D17161">
        <w:t xml:space="preserve">s problem-based </w:t>
      </w:r>
      <w:r w:rsidR="006E6C33">
        <w:t xml:space="preserve">approach of democratic theory and analyse the </w:t>
      </w:r>
      <w:r w:rsidR="00086F08">
        <w:t>PPCC</w:t>
      </w:r>
      <w:r w:rsidR="006E6C33">
        <w:t xml:space="preserve"> from three aspects: Empowered Inclusion, Collective agenda and will formation, Collective decision-making.</w:t>
      </w:r>
      <w:r w:rsidR="00B85FB9">
        <w:t xml:space="preserve"> Each of them represent</w:t>
      </w:r>
      <w:r w:rsidR="00DB78A9">
        <w:t>s</w:t>
      </w:r>
      <w:r w:rsidR="00B85FB9">
        <w:t xml:space="preserve"> a necessary function</w:t>
      </w:r>
      <w:r w:rsidR="00DB78A9">
        <w:t xml:space="preserve"> of</w:t>
      </w:r>
      <w:r w:rsidR="00B85FB9">
        <w:t xml:space="preserve"> political system to work democratically.</w:t>
      </w:r>
      <w:r w:rsidR="00634FCE">
        <w:t xml:space="preserve"> The reason for selecting this problem-based approach is because it goes beyond the traditional democracy model building and offers a more dynamic way of thinking to how democracy could be linked with the governance. And it is more suitable to analyse the Chinese unique political environment and its policy-decision making process</w:t>
      </w:r>
      <w:sdt>
        <w:sdtPr>
          <w:id w:val="1324077533"/>
          <w:citation/>
        </w:sdtPr>
        <w:sdtEndPr/>
        <w:sdtContent>
          <w:r w:rsidR="00D11A2F">
            <w:fldChar w:fldCharType="begin"/>
          </w:r>
          <w:r w:rsidR="00D11A2F">
            <w:instrText xml:space="preserve">CITATION War17 \t  \l 2057 </w:instrText>
          </w:r>
          <w:r w:rsidR="00D11A2F">
            <w:fldChar w:fldCharType="separate"/>
          </w:r>
          <w:r w:rsidR="00D11A2F">
            <w:rPr>
              <w:noProof/>
            </w:rPr>
            <w:t xml:space="preserve"> (Warren, 2017)</w:t>
          </w:r>
          <w:r w:rsidR="00D11A2F">
            <w:fldChar w:fldCharType="end"/>
          </w:r>
        </w:sdtContent>
      </w:sdt>
      <w:r w:rsidR="00634FCE">
        <w:t xml:space="preserve">. </w:t>
      </w:r>
    </w:p>
    <w:p w:rsidR="007357F3" w:rsidRDefault="007357F3" w:rsidP="00091753">
      <w:bookmarkStart w:id="29" w:name="_Toc494088061"/>
      <w:r w:rsidRPr="00611811">
        <w:rPr>
          <w:rStyle w:val="Rubrik2Char"/>
        </w:rPr>
        <w:t>Empowered inclusion</w:t>
      </w:r>
      <w:bookmarkEnd w:id="29"/>
      <w:r>
        <w:t xml:space="preserve"> </w:t>
      </w:r>
      <w:r w:rsidR="00777C66">
        <w:t>emp</w:t>
      </w:r>
      <w:r w:rsidR="00AE27D1">
        <w:t>hasise more than just inclusion. Political equality is the core democratic value for this empowered inclusion. “those who have claim</w:t>
      </w:r>
      <w:r w:rsidR="00DB78A9">
        <w:t>ed</w:t>
      </w:r>
      <w:r w:rsidR="00AE27D1">
        <w:t xml:space="preserve"> to inclusion should have equal rights to vote, speak, organise as well as equal protections that enable individuals to use these empowerments” </w:t>
      </w:r>
      <w:sdt>
        <w:sdtPr>
          <w:id w:val="11737291"/>
          <w:citation/>
        </w:sdtPr>
        <w:sdtEndPr/>
        <w:sdtContent>
          <w:r w:rsidR="00AE27D1">
            <w:fldChar w:fldCharType="begin"/>
          </w:r>
          <w:r w:rsidR="00AE27D1">
            <w:instrText xml:space="preserve">CITATION War17 \p 44 \t  \l 2057 </w:instrText>
          </w:r>
          <w:r w:rsidR="00AE27D1">
            <w:fldChar w:fldCharType="separate"/>
          </w:r>
          <w:r w:rsidR="00E36EEC">
            <w:rPr>
              <w:noProof/>
            </w:rPr>
            <w:t>(Warren, 2017, p. 44)</w:t>
          </w:r>
          <w:r w:rsidR="00AE27D1">
            <w:fldChar w:fldCharType="end"/>
          </w:r>
        </w:sdtContent>
      </w:sdt>
      <w:r w:rsidR="009D15F1">
        <w:t xml:space="preserve">. </w:t>
      </w:r>
    </w:p>
    <w:p w:rsidR="004D63AD" w:rsidRPr="00D95E21" w:rsidRDefault="00D95E21" w:rsidP="00091753">
      <w:r>
        <w:t xml:space="preserve">First indicator </w:t>
      </w:r>
      <w:r w:rsidR="00DB78A9">
        <w:t>of</w:t>
      </w:r>
      <w:r>
        <w:t xml:space="preserve"> empowered inclusion is the </w:t>
      </w:r>
      <w:r w:rsidR="00B43C8A">
        <w:rPr>
          <w:b/>
          <w:i/>
        </w:rPr>
        <w:t>I</w:t>
      </w:r>
      <w:r w:rsidRPr="00D95E21">
        <w:rPr>
          <w:b/>
          <w:i/>
        </w:rPr>
        <w:t>nclusiveness</w:t>
      </w:r>
      <w:r>
        <w:rPr>
          <w:b/>
          <w:i/>
        </w:rPr>
        <w:t xml:space="preserve"> </w:t>
      </w:r>
      <w:r>
        <w:t xml:space="preserve">of the </w:t>
      </w:r>
      <w:r w:rsidR="00086F08">
        <w:t>PPCC</w:t>
      </w:r>
      <w:r>
        <w:t xml:space="preserve"> procedures. I will check who were included in the deliberation </w:t>
      </w:r>
      <w:r w:rsidR="001062BA">
        <w:t>process</w:t>
      </w:r>
      <w:r w:rsidR="00DB78A9">
        <w:t>es</w:t>
      </w:r>
      <w:r w:rsidR="001062BA">
        <w:t xml:space="preserve"> </w:t>
      </w:r>
      <w:r>
        <w:t xml:space="preserve">at different stages of the </w:t>
      </w:r>
      <w:r w:rsidR="00086F08">
        <w:t>PPCC</w:t>
      </w:r>
      <w:r>
        <w:t xml:space="preserve"> policy proposal process and how </w:t>
      </w:r>
      <w:r w:rsidR="003F47A0">
        <w:t>they were</w:t>
      </w:r>
      <w:r w:rsidR="001062BA">
        <w:t xml:space="preserve"> selected </w:t>
      </w:r>
      <w:r w:rsidR="00DB78A9">
        <w:t>for</w:t>
      </w:r>
      <w:r w:rsidR="001062BA">
        <w:t>.</w:t>
      </w:r>
      <w:r w:rsidR="00BA4155">
        <w:t xml:space="preserve"> The ideal mode</w:t>
      </w:r>
      <w:r w:rsidR="00DB78A9">
        <w:t>l</w:t>
      </w:r>
      <w:r w:rsidR="00BA4155">
        <w:t xml:space="preserve"> is that a</w:t>
      </w:r>
      <w:r w:rsidR="001062BA">
        <w:t xml:space="preserve">ll the policy effected people should be included in the </w:t>
      </w:r>
      <w:r w:rsidR="003F47A0">
        <w:t xml:space="preserve">deliberation process or though </w:t>
      </w:r>
      <w:r w:rsidR="001062BA">
        <w:t xml:space="preserve">representation mechanisms. However, in the </w:t>
      </w:r>
      <w:r w:rsidR="00086F08">
        <w:t>PPCC</w:t>
      </w:r>
      <w:r w:rsidR="001062BA">
        <w:t xml:space="preserve"> case, representation is indirect</w:t>
      </w:r>
      <w:r w:rsidR="00A47637">
        <w:t xml:space="preserve"> through different constituencies and non-communist parties or special organisations,</w:t>
      </w:r>
      <w:r w:rsidR="001062BA">
        <w:t xml:space="preserve"> and its delegates are not randomly selected from the public. So, the </w:t>
      </w:r>
      <w:r w:rsidR="004B147C">
        <w:t>participant</w:t>
      </w:r>
      <w:r w:rsidR="00DB78A9">
        <w:t>s</w:t>
      </w:r>
      <w:r w:rsidR="004B147C">
        <w:t xml:space="preserve"> </w:t>
      </w:r>
      <w:r w:rsidR="001062BA">
        <w:t xml:space="preserve">inclusion will concentrate primarily on </w:t>
      </w:r>
      <w:r w:rsidR="00D02109">
        <w:t xml:space="preserve">the issue-based deliberation processes, to check if </w:t>
      </w:r>
      <w:r w:rsidR="001062BA">
        <w:t>the</w:t>
      </w:r>
      <w:r w:rsidR="00B7454E">
        <w:t xml:space="preserve"> </w:t>
      </w:r>
      <w:r w:rsidR="00D02109">
        <w:t xml:space="preserve">relevant </w:t>
      </w:r>
      <w:r w:rsidR="00086F08">
        <w:t>PPCC</w:t>
      </w:r>
      <w:r w:rsidR="00B7454E">
        <w:t xml:space="preserve"> delegates from</w:t>
      </w:r>
      <w:r w:rsidR="001062BA">
        <w:t xml:space="preserve"> non-communist parties, constituencies, special organi</w:t>
      </w:r>
      <w:r w:rsidR="00D02109">
        <w:t xml:space="preserve">sations and </w:t>
      </w:r>
      <w:r w:rsidR="00086F08">
        <w:t>PPCC</w:t>
      </w:r>
      <w:r w:rsidR="00D02109">
        <w:t xml:space="preserve"> organisations were included in the deliberation.</w:t>
      </w:r>
    </w:p>
    <w:p w:rsidR="007966B0" w:rsidRDefault="00D56BE6" w:rsidP="00091753">
      <w:r>
        <w:rPr>
          <w:b/>
          <w:i/>
        </w:rPr>
        <w:t xml:space="preserve">Equal participation </w:t>
      </w:r>
      <w:r>
        <w:t xml:space="preserve">is </w:t>
      </w:r>
      <w:r w:rsidR="00EB1FDD">
        <w:t xml:space="preserve">the second indicator. Since the </w:t>
      </w:r>
      <w:r w:rsidR="00086F08">
        <w:t>PPCC</w:t>
      </w:r>
      <w:r w:rsidR="00EB1FDD">
        <w:t xml:space="preserve"> membership is </w:t>
      </w:r>
      <w:r>
        <w:t xml:space="preserve">in not </w:t>
      </w:r>
      <w:r w:rsidR="00EB1FDD">
        <w:t xml:space="preserve">directly </w:t>
      </w:r>
      <w:r>
        <w:t xml:space="preserve">open to the public. </w:t>
      </w:r>
      <w:r w:rsidR="000771ED">
        <w:t>The</w:t>
      </w:r>
      <w:r>
        <w:t xml:space="preserve"> equal participation does not</w:t>
      </w:r>
      <w:r w:rsidR="00954321">
        <w:t xml:space="preserve"> involve the ordinary citizens. The participation is concerning </w:t>
      </w:r>
      <w:r w:rsidR="00657DFF">
        <w:t xml:space="preserve">the policy sponsors during </w:t>
      </w:r>
      <w:r w:rsidR="00954321">
        <w:t>the deliberation process</w:t>
      </w:r>
      <w:r w:rsidR="00DB78A9">
        <w:t>,</w:t>
      </w:r>
      <w:r w:rsidR="00954321">
        <w:t xml:space="preserve"> not the </w:t>
      </w:r>
      <w:r w:rsidR="00086F08">
        <w:t>PPCC</w:t>
      </w:r>
      <w:r w:rsidR="00954321">
        <w:t xml:space="preserve"> institution itself.  </w:t>
      </w:r>
      <w:r w:rsidR="000771ED">
        <w:t xml:space="preserve">Therefore, the equal participation is </w:t>
      </w:r>
      <w:r w:rsidR="008817A0">
        <w:t>regarding</w:t>
      </w:r>
      <w:r w:rsidR="000771ED">
        <w:t xml:space="preserve"> the </w:t>
      </w:r>
      <w:r w:rsidR="00086F08">
        <w:t>PPCC</w:t>
      </w:r>
      <w:r w:rsidR="000771ED">
        <w:t xml:space="preserve"> delegates and </w:t>
      </w:r>
      <w:r w:rsidR="00B7454E">
        <w:t xml:space="preserve">various </w:t>
      </w:r>
      <w:r w:rsidR="00D50A52">
        <w:t>policy proposal sponsors</w:t>
      </w:r>
      <w:r w:rsidR="00954321">
        <w:t xml:space="preserve">, to see if those delegates have equal rights to participate or decline </w:t>
      </w:r>
      <w:r w:rsidR="003B6018">
        <w:t xml:space="preserve">to join </w:t>
      </w:r>
      <w:r w:rsidR="00954321">
        <w:t>a certain deliberation process</w:t>
      </w:r>
      <w:r w:rsidR="00D50A52">
        <w:t xml:space="preserve">. </w:t>
      </w:r>
    </w:p>
    <w:p w:rsidR="00D30D9C" w:rsidRDefault="00D30D9C" w:rsidP="00091753">
      <w:r>
        <w:t xml:space="preserve">The third indicator is </w:t>
      </w:r>
      <w:r w:rsidRPr="00134ACC">
        <w:rPr>
          <w:b/>
          <w:i/>
        </w:rPr>
        <w:t xml:space="preserve">Equal </w:t>
      </w:r>
      <w:r w:rsidR="00134ACC" w:rsidRPr="00134ACC">
        <w:rPr>
          <w:b/>
          <w:i/>
        </w:rPr>
        <w:t xml:space="preserve">political </w:t>
      </w:r>
      <w:r w:rsidR="00134ACC">
        <w:rPr>
          <w:b/>
          <w:i/>
        </w:rPr>
        <w:t xml:space="preserve">rights. </w:t>
      </w:r>
      <w:r w:rsidR="00134ACC">
        <w:t>This involves</w:t>
      </w:r>
      <w:r w:rsidR="00795885">
        <w:t xml:space="preserve"> the</w:t>
      </w:r>
      <w:r w:rsidR="00134ACC">
        <w:t xml:space="preserve"> rights of the participants of the deliberation that they have the political freedom to organise themselves into</w:t>
      </w:r>
      <w:r w:rsidR="00795885">
        <w:t xml:space="preserve"> a</w:t>
      </w:r>
      <w:r w:rsidR="00134ACC">
        <w:t xml:space="preserve"> meeting and discussion of policy issues, </w:t>
      </w:r>
      <w:r w:rsidR="00A92CB3">
        <w:t>speak their own opinions</w:t>
      </w:r>
      <w:r w:rsidR="00EA0395">
        <w:t>, express their interests, values and preferences,</w:t>
      </w:r>
      <w:r w:rsidR="00A92CB3">
        <w:t xml:space="preserve"> and with protection from any threat.</w:t>
      </w:r>
      <w:r w:rsidR="00ED5F1D">
        <w:t xml:space="preserve"> They should be able to access the public sphere without interference from the authority.</w:t>
      </w:r>
      <w:r w:rsidR="00A92CB3">
        <w:t xml:space="preserve"> </w:t>
      </w:r>
      <w:r w:rsidR="00F65B1A">
        <w:t>The</w:t>
      </w:r>
      <w:r w:rsidR="004855D7">
        <w:t xml:space="preserve"> equal political rights can apply to individuals and individuals who represent a group, organisation or political party. </w:t>
      </w:r>
    </w:p>
    <w:p w:rsidR="00F65B1A" w:rsidRDefault="00DB192F" w:rsidP="00091753">
      <w:bookmarkStart w:id="30" w:name="_Toc494088062"/>
      <w:r w:rsidRPr="00611811">
        <w:rPr>
          <w:rStyle w:val="Rubrik2Char"/>
        </w:rPr>
        <w:t>Collective agenda and will formation</w:t>
      </w:r>
      <w:bookmarkEnd w:id="30"/>
      <w:r w:rsidRPr="00DB192F">
        <w:rPr>
          <w:b/>
        </w:rPr>
        <w:t xml:space="preserve"> </w:t>
      </w:r>
      <w:r w:rsidR="00795885">
        <w:t>are about communicatively</w:t>
      </w:r>
      <w:r w:rsidR="007A4934">
        <w:t xml:space="preserve"> formulating the empowered interests, values, perspectives and prefe</w:t>
      </w:r>
      <w:r w:rsidR="00960EDD">
        <w:t>rences of individuals or groups</w:t>
      </w:r>
      <w:r w:rsidR="007A4934">
        <w:t xml:space="preserve"> of individuals into collective agendas and wills</w:t>
      </w:r>
      <w:sdt>
        <w:sdtPr>
          <w:id w:val="504021807"/>
          <w:citation/>
        </w:sdtPr>
        <w:sdtEndPr/>
        <w:sdtContent>
          <w:r w:rsidR="007A4934">
            <w:fldChar w:fldCharType="begin"/>
          </w:r>
          <w:r w:rsidR="007A4934">
            <w:instrText xml:space="preserve">CITATION War17 \p 44 \t  \l 2057 </w:instrText>
          </w:r>
          <w:r w:rsidR="007A4934">
            <w:fldChar w:fldCharType="separate"/>
          </w:r>
          <w:r w:rsidR="00E36EEC">
            <w:rPr>
              <w:noProof/>
            </w:rPr>
            <w:t xml:space="preserve"> (Warren, 2017, p. 44)</w:t>
          </w:r>
          <w:r w:rsidR="007A4934">
            <w:fldChar w:fldCharType="end"/>
          </w:r>
        </w:sdtContent>
      </w:sdt>
      <w:r w:rsidR="007A4934">
        <w:t xml:space="preserve">. It is about </w:t>
      </w:r>
      <w:r w:rsidR="001839D8">
        <w:t xml:space="preserve">choosing deliberative topic, </w:t>
      </w:r>
      <w:r w:rsidR="007A4934">
        <w:t>deliberative</w:t>
      </w:r>
      <w:r w:rsidR="005767C8">
        <w:t xml:space="preserve"> forms and communication types by the empowe</w:t>
      </w:r>
      <w:r w:rsidR="002C3491">
        <w:t xml:space="preserve">red participants and it aims at reaching a consensus on the issue and concerning the collective interest. </w:t>
      </w:r>
    </w:p>
    <w:p w:rsidR="007A4934" w:rsidRPr="005C00BC" w:rsidRDefault="007A4934" w:rsidP="00091753">
      <w:r w:rsidRPr="007A4934">
        <w:rPr>
          <w:b/>
          <w:i/>
        </w:rPr>
        <w:t>Political influence</w:t>
      </w:r>
      <w:r w:rsidR="005C00BC">
        <w:rPr>
          <w:b/>
          <w:i/>
        </w:rPr>
        <w:t xml:space="preserve"> </w:t>
      </w:r>
      <w:r w:rsidR="005C00BC">
        <w:t>has two dimensions, first</w:t>
      </w:r>
      <w:r w:rsidR="00960EDD">
        <w:t xml:space="preserve"> one</w:t>
      </w:r>
      <w:r w:rsidR="005C00BC">
        <w:t xml:space="preserve"> is the equal political influence in the topic selection of deliberation. </w:t>
      </w:r>
      <w:r w:rsidR="00795885">
        <w:t>W</w:t>
      </w:r>
      <w:r w:rsidR="005C00BC">
        <w:t xml:space="preserve">hether </w:t>
      </w:r>
      <w:r w:rsidR="00795885">
        <w:t xml:space="preserve">participants </w:t>
      </w:r>
      <w:r w:rsidR="00FC772D">
        <w:t xml:space="preserve">are </w:t>
      </w:r>
      <w:r w:rsidR="005C00BC">
        <w:t xml:space="preserve">individuals or groups should have an equal influence on the selection of deliberation theme and topic. The second dimension is pertaining to the influence during the deliberation. There should be no hierarchy structure </w:t>
      </w:r>
      <w:r w:rsidR="00960EDD">
        <w:t xml:space="preserve">of power </w:t>
      </w:r>
      <w:r w:rsidR="005C00BC">
        <w:t>among all the participants</w:t>
      </w:r>
      <w:r w:rsidR="001575DA">
        <w:t xml:space="preserve"> that </w:t>
      </w:r>
      <w:r w:rsidR="00FC772D">
        <w:t xml:space="preserve">they </w:t>
      </w:r>
      <w:r w:rsidR="001575DA">
        <w:t xml:space="preserve">can </w:t>
      </w:r>
      <w:r w:rsidR="00FC772D">
        <w:t xml:space="preserve">equally </w:t>
      </w:r>
      <w:r w:rsidR="001575DA">
        <w:t>impact on the deliberation</w:t>
      </w:r>
      <w:r w:rsidR="00FC772D">
        <w:t xml:space="preserve"> process</w:t>
      </w:r>
      <w:r w:rsidR="001575DA">
        <w:t>. Ideally</w:t>
      </w:r>
      <w:r w:rsidR="00FC772D">
        <w:t xml:space="preserve"> to say</w:t>
      </w:r>
      <w:r w:rsidR="001575DA">
        <w:t xml:space="preserve">, </w:t>
      </w:r>
      <w:r w:rsidR="005C00BC">
        <w:t>each of the</w:t>
      </w:r>
      <w:r w:rsidR="001575DA">
        <w:t xml:space="preserve"> participant</w:t>
      </w:r>
      <w:r w:rsidR="005C00BC">
        <w:t xml:space="preserve"> should have an equal power status. </w:t>
      </w:r>
      <w:r w:rsidR="00FC772D">
        <w:t xml:space="preserve">However, in the Chinese case, political power status is inevitable, the issue is to check if participants have played the identity card in the deliberation process. </w:t>
      </w:r>
      <w:r w:rsidR="00443468">
        <w:t xml:space="preserve">During the deliberation, all participants should have an equal influence on the policy decision-making. There should be no manipulative or coercive power that can swing the direction of the deliberation and dominate the whole process. </w:t>
      </w:r>
    </w:p>
    <w:p w:rsidR="007A4934" w:rsidRPr="005C00BC" w:rsidRDefault="006248CC" w:rsidP="00091753">
      <w:r>
        <w:rPr>
          <w:b/>
          <w:i/>
        </w:rPr>
        <w:t>Equal discourse power</w:t>
      </w:r>
      <w:r w:rsidR="005C00BC">
        <w:t xml:space="preserve"> the equal discourse power is an extension</w:t>
      </w:r>
      <w:r w:rsidR="00795885">
        <w:t xml:space="preserve"> of</w:t>
      </w:r>
      <w:r w:rsidR="005C00BC">
        <w:t xml:space="preserve"> the political influence. It concerns specifically about the discourse power that may differentiate between the government authority and the </w:t>
      </w:r>
      <w:r w:rsidR="00086F08">
        <w:t>PPCC</w:t>
      </w:r>
      <w:r w:rsidR="005C00BC">
        <w:t xml:space="preserve"> participants.</w:t>
      </w:r>
      <w:r w:rsidR="007D3121">
        <w:t xml:space="preserve"> </w:t>
      </w:r>
      <w:bookmarkStart w:id="31" w:name="OLE_LINK20"/>
      <w:bookmarkStart w:id="32" w:name="OLE_LINK21"/>
      <w:r w:rsidR="007D3121">
        <w:t xml:space="preserve">Authoritarian government will not just use institutional power to control the society, it will also use the hegemonic discourse to influence </w:t>
      </w:r>
      <w:r w:rsidR="00443468">
        <w:t xml:space="preserve">on </w:t>
      </w:r>
      <w:r w:rsidR="007D3121">
        <w:t>and restrain the public thoughts and communication</w:t>
      </w:r>
      <w:bookmarkEnd w:id="31"/>
      <w:bookmarkEnd w:id="32"/>
      <w:sdt>
        <w:sdtPr>
          <w:id w:val="370039179"/>
          <w:citation/>
        </w:sdtPr>
        <w:sdtEndPr/>
        <w:sdtContent>
          <w:r w:rsidR="00A12309">
            <w:fldChar w:fldCharType="begin"/>
          </w:r>
          <w:r w:rsidR="00A12309">
            <w:instrText xml:space="preserve"> CITATION Fem87 \l 2057 </w:instrText>
          </w:r>
          <w:r w:rsidR="00A12309">
            <w:fldChar w:fldCharType="separate"/>
          </w:r>
          <w:r w:rsidR="00E36EEC">
            <w:rPr>
              <w:noProof/>
            </w:rPr>
            <w:t xml:space="preserve"> (Femia, 1987)</w:t>
          </w:r>
          <w:r w:rsidR="00A12309">
            <w:fldChar w:fldCharType="end"/>
          </w:r>
        </w:sdtContent>
      </w:sdt>
      <w:r w:rsidR="007D3121">
        <w:t xml:space="preserve">. The policy sponsors can be influenced by the government-organised pre-meetings, inspection activities, study trips etc. They will get a basic understanding of government attitude, expectation and preference and it will create the hegemonic discourse power </w:t>
      </w:r>
      <w:r w:rsidR="00443468">
        <w:t xml:space="preserve">to </w:t>
      </w:r>
      <w:r w:rsidR="007D3121">
        <w:t>the government side.</w:t>
      </w:r>
      <w:r w:rsidR="00687887">
        <w:t xml:space="preserve"> Also, government employees and cadres tend to speak more formal political language which the participants from the non-governmental background will not have. This undermines the capability of them to express themselves effectively during the deliberation process.</w:t>
      </w:r>
    </w:p>
    <w:p w:rsidR="005C00BC" w:rsidRPr="009A68DB" w:rsidRDefault="005C00BC" w:rsidP="00091753">
      <w:r>
        <w:rPr>
          <w:b/>
          <w:i/>
        </w:rPr>
        <w:t>Access information</w:t>
      </w:r>
      <w:r w:rsidR="009A68DB">
        <w:t xml:space="preserve"> </w:t>
      </w:r>
      <w:r w:rsidR="003E271E">
        <w:t>refers to the issue that participants should understand the reasons that justify collective judgements</w:t>
      </w:r>
      <w:sdt>
        <w:sdtPr>
          <w:id w:val="1890299183"/>
          <w:citation/>
        </w:sdtPr>
        <w:sdtEndPr/>
        <w:sdtContent>
          <w:r w:rsidR="00F04FFF">
            <w:fldChar w:fldCharType="begin"/>
          </w:r>
          <w:r w:rsidR="00F04FFF">
            <w:instrText xml:space="preserve">CITATION War17 \t  \l 2057 </w:instrText>
          </w:r>
          <w:r w:rsidR="00F04FFF">
            <w:fldChar w:fldCharType="separate"/>
          </w:r>
          <w:r w:rsidR="00E36EEC">
            <w:rPr>
              <w:noProof/>
            </w:rPr>
            <w:t xml:space="preserve"> (Warren, 2017)</w:t>
          </w:r>
          <w:r w:rsidR="00F04FFF">
            <w:fldChar w:fldCharType="end"/>
          </w:r>
        </w:sdtContent>
      </w:sdt>
      <w:r w:rsidR="003E271E">
        <w:t>. F</w:t>
      </w:r>
      <w:r w:rsidR="002F42E7">
        <w:t>irstly, the information collection is important for participants to construct</w:t>
      </w:r>
      <w:r w:rsidR="00484267">
        <w:t xml:space="preserve"> their</w:t>
      </w:r>
      <w:r w:rsidR="002F42E7">
        <w:t xml:space="preserve"> interest, values, perspectives and preferences prior to deliberation. I will check if there is any mechanism for participants to access information </w:t>
      </w:r>
      <w:r w:rsidR="00E208E7">
        <w:t xml:space="preserve">before deliberation </w:t>
      </w:r>
      <w:r w:rsidR="002F42E7">
        <w:t>and the quality of information is also important. Secondly, it is significant for the participants to receive necessary information during the deliberation</w:t>
      </w:r>
      <w:r w:rsidR="00E208E7">
        <w:t xml:space="preserve"> process</w:t>
      </w:r>
      <w:r w:rsidR="002F42E7">
        <w:t xml:space="preserve"> to avoid deception and coercion from the others. </w:t>
      </w:r>
      <w:r w:rsidR="00E208E7">
        <w:t xml:space="preserve">For example, they should be able to require the government </w:t>
      </w:r>
      <w:r w:rsidR="00795885">
        <w:t xml:space="preserve">to </w:t>
      </w:r>
      <w:r w:rsidR="00E208E7">
        <w:t xml:space="preserve">provide data information to a certain policy issue. </w:t>
      </w:r>
    </w:p>
    <w:p w:rsidR="006248CC" w:rsidRPr="002F42E7" w:rsidRDefault="006248CC" w:rsidP="00091753">
      <w:r>
        <w:rPr>
          <w:b/>
          <w:i/>
        </w:rPr>
        <w:t>Autonomy</w:t>
      </w:r>
      <w:r w:rsidR="002F42E7">
        <w:rPr>
          <w:b/>
          <w:i/>
        </w:rPr>
        <w:t xml:space="preserve"> </w:t>
      </w:r>
      <w:r w:rsidR="002F42E7" w:rsidRPr="002F42E7">
        <w:t>in</w:t>
      </w:r>
      <w:r w:rsidR="002F42E7">
        <w:t xml:space="preserve"> the process of producing collective judgements, self-rule requires that individuals know how their preferences relate to collective judgments</w:t>
      </w:r>
      <w:sdt>
        <w:sdtPr>
          <w:id w:val="-1256131731"/>
          <w:citation/>
        </w:sdtPr>
        <w:sdtEndPr/>
        <w:sdtContent>
          <w:r w:rsidR="00F04FFF">
            <w:fldChar w:fldCharType="begin"/>
          </w:r>
          <w:r w:rsidR="00F04FFF">
            <w:instrText xml:space="preserve">CITATION War17 \t  \l 2057 </w:instrText>
          </w:r>
          <w:r w:rsidR="00F04FFF">
            <w:fldChar w:fldCharType="separate"/>
          </w:r>
          <w:r w:rsidR="00E36EEC">
            <w:rPr>
              <w:noProof/>
            </w:rPr>
            <w:t xml:space="preserve"> (Warren, 2017)</w:t>
          </w:r>
          <w:r w:rsidR="00F04FFF">
            <w:fldChar w:fldCharType="end"/>
          </w:r>
        </w:sdtContent>
      </w:sdt>
      <w:r w:rsidR="00F04FFF">
        <w:t>.</w:t>
      </w:r>
      <w:r w:rsidR="002F42E7">
        <w:t xml:space="preserve"> </w:t>
      </w:r>
      <w:r w:rsidR="00F04FFF">
        <w:t xml:space="preserve">The participants should be </w:t>
      </w:r>
      <w:r w:rsidR="00795885">
        <w:t xml:space="preserve">a </w:t>
      </w:r>
      <w:r w:rsidR="00F04FFF">
        <w:t>free entity with autonomous wills</w:t>
      </w:r>
      <w:r w:rsidR="00AC0FE4">
        <w:t>, preferences, interests</w:t>
      </w:r>
      <w:r w:rsidR="00F04FFF">
        <w:t xml:space="preserve"> and judgments. </w:t>
      </w:r>
      <w:r w:rsidR="001821C6">
        <w:t>The highest autonomy emphasises the indep</w:t>
      </w:r>
      <w:r w:rsidR="00795885">
        <w:t>endence</w:t>
      </w:r>
      <w:r w:rsidR="001821C6">
        <w:t xml:space="preserve"> of the participants that </w:t>
      </w:r>
      <w:r w:rsidR="00E208E7">
        <w:t xml:space="preserve">they </w:t>
      </w:r>
      <w:r w:rsidR="001821C6">
        <w:t>should not be subordinate</w:t>
      </w:r>
      <w:r w:rsidR="003B48C5">
        <w:t>d</w:t>
      </w:r>
      <w:r w:rsidR="001821C6">
        <w:t xml:space="preserve"> or affiliated to other political actors.</w:t>
      </w:r>
      <w:r w:rsidR="006370C9">
        <w:t xml:space="preserve"> However, in the </w:t>
      </w:r>
      <w:r w:rsidR="00D15C74">
        <w:t>PPCC case, this is too idealistic. None of the political actors can be purely independent in this authoritarian regime,</w:t>
      </w:r>
      <w:r w:rsidR="006370C9">
        <w:t xml:space="preserve"> they are all under the umbrella, but</w:t>
      </w:r>
      <w:r w:rsidR="00D15C74">
        <w:t xml:space="preserve"> only </w:t>
      </w:r>
      <w:r w:rsidR="006370C9">
        <w:t>relatively autonomous</w:t>
      </w:r>
      <w:r w:rsidR="00795885">
        <w:t xml:space="preserve"> to </w:t>
      </w:r>
      <w:r w:rsidR="00D15C74">
        <w:t xml:space="preserve">each other </w:t>
      </w:r>
      <w:r w:rsidR="006370C9">
        <w:t>in</w:t>
      </w:r>
      <w:r w:rsidR="00D15C74">
        <w:t xml:space="preserve"> the </w:t>
      </w:r>
      <w:r w:rsidR="006370C9">
        <w:t xml:space="preserve">specific deliberation </w:t>
      </w:r>
      <w:r w:rsidR="00D15C74">
        <w:t xml:space="preserve">case. </w:t>
      </w:r>
      <w:r w:rsidR="008B09A0">
        <w:t>So, I</w:t>
      </w:r>
      <w:r w:rsidR="00D15C74">
        <w:t xml:space="preserve"> will focus on the autonomy of </w:t>
      </w:r>
      <w:r w:rsidR="00795885">
        <w:t xml:space="preserve">the </w:t>
      </w:r>
      <w:r w:rsidR="00D15C74">
        <w:t>participants during the deliberation to the extent that whether they can represent themselves</w:t>
      </w:r>
      <w:r w:rsidR="006370C9">
        <w:t xml:space="preserve"> and assertively keep their arguments</w:t>
      </w:r>
      <w:r w:rsidR="00D15C74">
        <w:t xml:space="preserve"> during the deliberation without the </w:t>
      </w:r>
      <w:r w:rsidR="006370C9">
        <w:t xml:space="preserve">influence </w:t>
      </w:r>
      <w:r w:rsidR="00795885">
        <w:t>of</w:t>
      </w:r>
      <w:r w:rsidR="00D15C74">
        <w:t xml:space="preserve"> other external power. </w:t>
      </w:r>
    </w:p>
    <w:p w:rsidR="006248CC" w:rsidRPr="008B09A0" w:rsidRDefault="006248CC" w:rsidP="00091753">
      <w:r>
        <w:rPr>
          <w:b/>
          <w:i/>
        </w:rPr>
        <w:t>Reciprocity</w:t>
      </w:r>
      <w:r w:rsidR="002F15B7">
        <w:rPr>
          <w:b/>
          <w:i/>
        </w:rPr>
        <w:t xml:space="preserve"> </w:t>
      </w:r>
      <w:r w:rsidR="008B09A0">
        <w:t xml:space="preserve">requires the participants </w:t>
      </w:r>
      <w:r w:rsidR="00C6464C">
        <w:t>to be able to</w:t>
      </w:r>
      <w:r w:rsidR="008B09A0">
        <w:t xml:space="preserve"> </w:t>
      </w:r>
      <w:r w:rsidR="006B5599">
        <w:t xml:space="preserve">reflect on each other’s expression of interests, values and preferences to </w:t>
      </w:r>
      <w:r w:rsidR="0041005C">
        <w:t>reconstruct their interests, values and</w:t>
      </w:r>
      <w:r w:rsidR="00AE46BD">
        <w:t xml:space="preserve"> preferences. And under this condition, they can rethink their own arguments</w:t>
      </w:r>
      <w:r w:rsidR="008B09A0">
        <w:t xml:space="preserve"> </w:t>
      </w:r>
      <w:r w:rsidR="006B5599">
        <w:t xml:space="preserve">in a </w:t>
      </w:r>
      <w:r w:rsidR="008B09A0">
        <w:t xml:space="preserve">deliberation </w:t>
      </w:r>
      <w:r w:rsidR="006B5599">
        <w:t xml:space="preserve">process </w:t>
      </w:r>
      <w:r w:rsidR="008B09A0">
        <w:t>with non-coercion and non-manipulation</w:t>
      </w:r>
      <w:r w:rsidR="0041005C">
        <w:t xml:space="preserve">. The communication leads to a </w:t>
      </w:r>
      <w:r w:rsidR="00AE46BD">
        <w:t>reciprocity way of</w:t>
      </w:r>
      <w:r w:rsidR="0041005C">
        <w:t xml:space="preserve"> interaction</w:t>
      </w:r>
      <w:r w:rsidR="00AE46BD">
        <w:t xml:space="preserve"> and </w:t>
      </w:r>
      <w:r w:rsidR="004F0C6D">
        <w:t>a thinking of collective interest</w:t>
      </w:r>
      <w:r w:rsidR="0041005C">
        <w:t xml:space="preserve"> rather than unilateral</w:t>
      </w:r>
      <w:r w:rsidR="00AE46BD">
        <w:t xml:space="preserve">ly </w:t>
      </w:r>
      <w:r w:rsidR="00D305E5">
        <w:t>expressing personal</w:t>
      </w:r>
      <w:r w:rsidR="00AE46BD">
        <w:t xml:space="preserve"> interests</w:t>
      </w:r>
      <w:r w:rsidR="0041005C">
        <w:t>.</w:t>
      </w:r>
      <w:r w:rsidR="0041005C">
        <w:tab/>
      </w:r>
      <w:r w:rsidR="0041005C">
        <w:tab/>
      </w:r>
    </w:p>
    <w:p w:rsidR="00B66E0F" w:rsidRDefault="00B66E0F" w:rsidP="00091753">
      <w:r>
        <w:rPr>
          <w:b/>
          <w:i/>
        </w:rPr>
        <w:t>Transparency</w:t>
      </w:r>
      <w:r w:rsidR="0041005C">
        <w:t xml:space="preserve"> is about the openness of the delib</w:t>
      </w:r>
      <w:r w:rsidR="001459C3">
        <w:t xml:space="preserve">eration process, for example the meeting should be open to the public to avoid a closed-door decision making by </w:t>
      </w:r>
      <w:r w:rsidR="00D305E5">
        <w:t>elite circles</w:t>
      </w:r>
      <w:r w:rsidR="001459C3">
        <w:t>. This is a re</w:t>
      </w:r>
      <w:r w:rsidR="00086F08">
        <w:t xml:space="preserve">sponse to the criticism of the </w:t>
      </w:r>
      <w:r w:rsidR="001459C3">
        <w:t xml:space="preserve">PPCC elite-driven approach lack of legitimacy. </w:t>
      </w:r>
      <w:r w:rsidR="00B535B9">
        <w:t xml:space="preserve">I will check if those deliberation process if transparent and open for the external supervision from the public. </w:t>
      </w:r>
    </w:p>
    <w:p w:rsidR="006248CC" w:rsidRDefault="00B85FB9" w:rsidP="00091753">
      <w:bookmarkStart w:id="33" w:name="_Toc494088063"/>
      <w:r w:rsidRPr="00611811">
        <w:rPr>
          <w:rStyle w:val="Rubrik2Char"/>
        </w:rPr>
        <w:t>Collective decision-making</w:t>
      </w:r>
      <w:bookmarkEnd w:id="33"/>
      <w:r w:rsidRPr="00B85FB9">
        <w:rPr>
          <w:b/>
        </w:rPr>
        <w:t xml:space="preserve"> </w:t>
      </w:r>
      <w:r w:rsidR="00795885">
        <w:t>function relates</w:t>
      </w:r>
      <w:r w:rsidR="00286D0A">
        <w:t xml:space="preserve"> to the collective empowerment, that collective judgements can impose binding decisions upon participants</w:t>
      </w:r>
      <w:sdt>
        <w:sdtPr>
          <w:id w:val="-874077755"/>
          <w:citation/>
        </w:sdtPr>
        <w:sdtEndPr/>
        <w:sdtContent>
          <w:r w:rsidR="00286D0A">
            <w:fldChar w:fldCharType="begin"/>
          </w:r>
          <w:r w:rsidR="00286D0A">
            <w:instrText xml:space="preserve">CITATION War17 \t  \l 2057 </w:instrText>
          </w:r>
          <w:r w:rsidR="00286D0A">
            <w:fldChar w:fldCharType="separate"/>
          </w:r>
          <w:r w:rsidR="00E36EEC">
            <w:rPr>
              <w:noProof/>
            </w:rPr>
            <w:t xml:space="preserve"> (Warren, 2017)</w:t>
          </w:r>
          <w:r w:rsidR="00286D0A">
            <w:fldChar w:fldCharType="end"/>
          </w:r>
        </w:sdtContent>
      </w:sdt>
      <w:r w:rsidR="00286D0A">
        <w:t xml:space="preserve">. </w:t>
      </w:r>
      <w:r w:rsidR="00665D0A">
        <w:t xml:space="preserve">It is about the execution of deliberation result. </w:t>
      </w:r>
    </w:p>
    <w:p w:rsidR="008D27D7" w:rsidRDefault="00795885" w:rsidP="008D27D7">
      <w:r>
        <w:t>Therefore, the first indication</w:t>
      </w:r>
      <w:r w:rsidR="008D27D7">
        <w:t xml:space="preserve"> for this function is the </w:t>
      </w:r>
      <w:r w:rsidR="008D27D7">
        <w:rPr>
          <w:b/>
          <w:i/>
        </w:rPr>
        <w:t xml:space="preserve">Execution capability.  </w:t>
      </w:r>
      <w:r w:rsidR="008D27D7">
        <w:t xml:space="preserve">Since policy proposal implementation is normally assigned to the relevant government units and departments to carry out. Thus, I will check the how these proposals assigned to those government units and their capability to implement. This can avoid the </w:t>
      </w:r>
      <w:r>
        <w:t>suspicion</w:t>
      </w:r>
      <w:r w:rsidR="008D27D7">
        <w:t xml:space="preserve"> that many political activities in China </w:t>
      </w:r>
      <w:r>
        <w:t>are</w:t>
      </w:r>
      <w:r w:rsidR="008D27D7">
        <w:t xml:space="preserve"> just</w:t>
      </w:r>
      <w:r w:rsidR="00120B82">
        <w:t xml:space="preserve"> designed</w:t>
      </w:r>
      <w:r w:rsidR="008D27D7">
        <w:t xml:space="preserve"> to go through the procedure</w:t>
      </w:r>
      <w:r w:rsidR="00120B82">
        <w:t>s</w:t>
      </w:r>
      <w:r w:rsidR="008D27D7">
        <w:t xml:space="preserve"> without any substantial meaning. Even </w:t>
      </w:r>
      <w:r w:rsidR="00120B82">
        <w:t xml:space="preserve">though </w:t>
      </w:r>
      <w:r w:rsidR="008D27D7">
        <w:t xml:space="preserve">the policy can be </w:t>
      </w:r>
      <w:r w:rsidR="00120B82">
        <w:t xml:space="preserve">eventually </w:t>
      </w:r>
      <w:r w:rsidR="008D27D7">
        <w:t xml:space="preserve">implemented, but it does not mean deliberation process has an influence on it. The decision could be made through </w:t>
      </w:r>
      <w:r>
        <w:t xml:space="preserve">the </w:t>
      </w:r>
      <w:r w:rsidR="008D27D7">
        <w:t>other channels</w:t>
      </w:r>
      <w:r w:rsidR="00120B82">
        <w:t xml:space="preserve"> or decided already from the top government officials</w:t>
      </w:r>
      <w:r w:rsidR="008D27D7">
        <w:t xml:space="preserve">. </w:t>
      </w:r>
    </w:p>
    <w:p w:rsidR="008D27D7" w:rsidRDefault="008D27D7" w:rsidP="008D27D7">
      <w:r>
        <w:t xml:space="preserve">For the second indicator, </w:t>
      </w:r>
      <w:r>
        <w:rPr>
          <w:b/>
          <w:i/>
        </w:rPr>
        <w:t xml:space="preserve">Deliberation result </w:t>
      </w:r>
      <w:r>
        <w:t xml:space="preserve">is about </w:t>
      </w:r>
      <w:r w:rsidR="000913DD">
        <w:t xml:space="preserve">whether the participants of deliberation can reach a consensus on the policy issue and can </w:t>
      </w:r>
      <w:r w:rsidR="002076F2">
        <w:t>make policy-decision collectively</w:t>
      </w:r>
      <w:r w:rsidR="000913DD">
        <w:t xml:space="preserve">. </w:t>
      </w:r>
      <w:r w:rsidR="002076F2">
        <w:t>T</w:t>
      </w:r>
      <w:r>
        <w:t>he outcome of the deliberation can be reflect</w:t>
      </w:r>
      <w:r w:rsidR="002076F2">
        <w:t>ed</w:t>
      </w:r>
      <w:r>
        <w:t xml:space="preserve"> in the actual policy that provides common goods, institutional reform, etc. The final implementation of the policy proposal should be substantial and I will check it through the feedback from the deliberation participants regarding the </w:t>
      </w:r>
      <w:r w:rsidR="00BE1C62">
        <w:t xml:space="preserve">policy </w:t>
      </w:r>
      <w:r>
        <w:t xml:space="preserve">implementation </w:t>
      </w:r>
      <w:r w:rsidR="00064E3A">
        <w:t>and</w:t>
      </w:r>
      <w:r>
        <w:t xml:space="preserve"> the report of the </w:t>
      </w:r>
      <w:r w:rsidR="009359FC">
        <w:t xml:space="preserve">policy </w:t>
      </w:r>
      <w:r>
        <w:t xml:space="preserve">result from other sources. </w:t>
      </w:r>
      <w:r w:rsidR="002076F2">
        <w:t xml:space="preserve">However, the deliberation outcome does not necessarily to be positive all the time. Deliberation can also lead the participants to discover that the policy proposal is not viable to implement and all of them can unanimously agree upon it. So, I will also take the unimplemented but has good feedback from the policy sponsor as good deliberation result. </w:t>
      </w:r>
    </w:p>
    <w:p w:rsidR="00947AEE" w:rsidRDefault="00947AEE" w:rsidP="00947AEE">
      <w:pPr>
        <w:pStyle w:val="Rubrik2"/>
      </w:pPr>
      <w:bookmarkStart w:id="34" w:name="_Toc494088064"/>
      <w:r>
        <w:t>Measurement for Indicators</w:t>
      </w:r>
      <w:bookmarkEnd w:id="34"/>
    </w:p>
    <w:p w:rsidR="009152E9" w:rsidRPr="00D56BE6" w:rsidRDefault="006968DC" w:rsidP="00091753">
      <w:r>
        <w:t>After all, ea</w:t>
      </w:r>
      <w:r w:rsidR="00795885">
        <w:t>ch indicator will be measured on</w:t>
      </w:r>
      <w:r>
        <w:t xml:space="preserve"> a scale from none information, weak, moderate to strong, judging by the significance level that each case can demonstrate.</w:t>
      </w:r>
      <w:r w:rsidR="00044E79">
        <w:t xml:space="preserve"> I will use these indicators to evaluate the deliberation process of the PPCC at diffe</w:t>
      </w:r>
      <w:r w:rsidR="006F4C86">
        <w:t>rent stages of policy procedure range from policy initiation till policy implementation.</w:t>
      </w:r>
      <w:r w:rsidR="0000682A">
        <w:t xml:space="preserve"> About measuring tools, for the three policy proposal cases, I will firstly ask each interviewee to give a brief evaluation to each indicator based on their subjective understanding. Then, I will ask some questions about the criteria for measuring each indicator, to see if the interviewee has given the evaluation based on these criteria. A</w:t>
      </w:r>
      <w:r w:rsidR="0038027A">
        <w:t>fter that</w:t>
      </w:r>
      <w:r w:rsidR="0000682A">
        <w:t>, I will cro</w:t>
      </w:r>
      <w:r w:rsidR="0038027A">
        <w:t xml:space="preserve">ss-reference all the cases and make the final measurement for each indicator. </w:t>
      </w:r>
      <w:r w:rsidR="00A46A64">
        <w:t xml:space="preserve">For the meeting observation cases, I will use the previously formulated measurement tool from policy proposal cases as a benchmark. Take the transparency indicator as an example, the interviewee will give a value to the transparency if its none, weak, moderate, or strong. </w:t>
      </w:r>
      <w:r w:rsidR="002D5BEC">
        <w:t xml:space="preserve">Then, </w:t>
      </w:r>
      <w:r w:rsidR="00767739">
        <w:t xml:space="preserve">I will ask them questions such as, does the meeting open to the public access, is the information and discussion open to the public, is the meeting documented and published to the outside of the institution, etc. The overall assessment is based on the collected information and then compared with other cases. </w:t>
      </w:r>
    </w:p>
    <w:p w:rsidR="00850E4A" w:rsidRDefault="00850E4A" w:rsidP="00850E4A">
      <w:pPr>
        <w:pStyle w:val="Rubrik1"/>
      </w:pPr>
      <w:bookmarkStart w:id="35" w:name="_Toc494088065"/>
      <w:r>
        <w:t>Analysis of PPCC Institutional Setting</w:t>
      </w:r>
      <w:bookmarkEnd w:id="35"/>
    </w:p>
    <w:p w:rsidR="00850E4A" w:rsidRDefault="00850E4A" w:rsidP="00615951">
      <w:pPr>
        <w:pStyle w:val="Rubrik2"/>
      </w:pPr>
      <w:bookmarkStart w:id="36" w:name="_Toc494088066"/>
      <w:bookmarkStart w:id="37" w:name="OLE_LINK14"/>
      <w:r w:rsidRPr="00536194">
        <w:t>Membership Selection</w:t>
      </w:r>
      <w:bookmarkEnd w:id="36"/>
      <w:r w:rsidRPr="00536194">
        <w:t xml:space="preserve"> </w:t>
      </w:r>
    </w:p>
    <w:p w:rsidR="00850E4A" w:rsidRDefault="00850E4A" w:rsidP="00850E4A">
      <w:bookmarkStart w:id="38" w:name="OLE_LINK13"/>
      <w:r>
        <w:t>The nature, status and function of any political institution can be shaped and defined by its membership recruitment</w:t>
      </w:r>
      <w:sdt>
        <w:sdtPr>
          <w:id w:val="-512683533"/>
          <w:citation/>
        </w:sdtPr>
        <w:sdtEndPr/>
        <w:sdtContent>
          <w:r>
            <w:fldChar w:fldCharType="begin"/>
          </w:r>
          <w:r>
            <w:instrText xml:space="preserve">CITATION Yan11 \p 59 \l 2057 </w:instrText>
          </w:r>
          <w:r>
            <w:fldChar w:fldCharType="separate"/>
          </w:r>
          <w:r w:rsidR="00E36EEC">
            <w:rPr>
              <w:noProof/>
            </w:rPr>
            <w:t xml:space="preserve"> (Yan, 2011, p. 59)</w:t>
          </w:r>
          <w:r>
            <w:fldChar w:fldCharType="end"/>
          </w:r>
        </w:sdtContent>
      </w:sdt>
      <w:r>
        <w:t xml:space="preserve">. Regarding the constituency issue, the CPC theoretically has an electoral system to nominate and select its members. Indeed, no one can guarantee this procedure will be fully implemented in practice, but the </w:t>
      </w:r>
      <w:r w:rsidR="00D04FB2">
        <w:t>Chinese Communist party</w:t>
      </w:r>
      <w:r>
        <w:t xml:space="preserve"> does have all its members from a more grassroot</w:t>
      </w:r>
      <w:r w:rsidR="00516045">
        <w:t>s</w:t>
      </w:r>
      <w:r>
        <w:t xml:space="preserve"> level of the society</w:t>
      </w:r>
      <w:sdt>
        <w:sdtPr>
          <w:id w:val="1845590826"/>
          <w:citation/>
        </w:sdtPr>
        <w:sdtEndPr/>
        <w:sdtContent>
          <w:r>
            <w:fldChar w:fldCharType="begin"/>
          </w:r>
          <w:r w:rsidR="00B86CF1">
            <w:instrText xml:space="preserve">CITATION Ano17 \t  \l 2057 </w:instrText>
          </w:r>
          <w:r>
            <w:fldChar w:fldCharType="separate"/>
          </w:r>
          <w:r w:rsidR="00E36EEC">
            <w:rPr>
              <w:noProof/>
            </w:rPr>
            <w:t xml:space="preserve"> (Interview 1, 2017)</w:t>
          </w:r>
          <w:r>
            <w:fldChar w:fldCharType="end"/>
          </w:r>
        </w:sdtContent>
      </w:sdt>
      <w:r>
        <w:t>. On the contrary, the PPCC has a closed and rigorous selection procedure which is inexplicit about how its committee members are selected. There is no election and voting mechanism exist at PPCC level. And all its members should b</w:t>
      </w:r>
      <w:r w:rsidR="00516045">
        <w:t>e approved by the United Front D</w:t>
      </w:r>
      <w:r>
        <w:t>epartment (</w:t>
      </w:r>
      <w:r>
        <w:rPr>
          <w:rFonts w:hint="eastAsia"/>
        </w:rPr>
        <w:t>统战部</w:t>
      </w:r>
      <w:r>
        <w:rPr>
          <w:rFonts w:hint="eastAsia"/>
        </w:rPr>
        <w:t>)</w:t>
      </w:r>
      <w:r w:rsidR="00516045">
        <w:t xml:space="preserve"> and the Organisation D</w:t>
      </w:r>
      <w:r>
        <w:t xml:space="preserve">epartment </w:t>
      </w:r>
      <w:r>
        <w:rPr>
          <w:rFonts w:hint="eastAsia"/>
        </w:rPr>
        <w:t>（组织部）</w:t>
      </w:r>
      <w:r>
        <w:t xml:space="preserve"> of the government</w:t>
      </w:r>
      <w:sdt>
        <w:sdtPr>
          <w:id w:val="-12467848"/>
          <w:citation/>
        </w:sdtPr>
        <w:sdtEndPr/>
        <w:sdtContent>
          <w:r>
            <w:fldChar w:fldCharType="begin"/>
          </w:r>
          <w:r>
            <w:instrText xml:space="preserve">CITATION The17 \l 2057 </w:instrText>
          </w:r>
          <w:r>
            <w:fldChar w:fldCharType="separate"/>
          </w:r>
          <w:r w:rsidR="00E36EEC">
            <w:rPr>
              <w:noProof/>
            </w:rPr>
            <w:t xml:space="preserve"> (The CPPCC Institution, 2017)</w:t>
          </w:r>
          <w:r>
            <w:fldChar w:fldCharType="end"/>
          </w:r>
        </w:sdtContent>
      </w:sdt>
      <w:r>
        <w:t xml:space="preserve">. In general, the potential candidates of the PPCC are coming from different categories of local elites or social leaders, namely, non-communist intellectuals, (private) business owners, ethnic minorities, religious clerics, returned overseas Chinese and their families (including people from Taiwan, Hong Kong and Macau), surrendered former Kuomintang military officers and whoever associated with people who fled to Taiwan, members of </w:t>
      </w:r>
      <w:r w:rsidR="0023723F">
        <w:t>eight</w:t>
      </w:r>
      <w:r>
        <w:t xml:space="preserve"> “democratic” parties</w:t>
      </w:r>
      <w:r w:rsidR="00A72792">
        <w:rPr>
          <w:rStyle w:val="Fotnotsreferens"/>
        </w:rPr>
        <w:footnoteReference w:id="3"/>
      </w:r>
      <w:r>
        <w:t xml:space="preserve"> and non-party affiliated prominent person</w:t>
      </w:r>
      <w:sdt>
        <w:sdtPr>
          <w:id w:val="-421956390"/>
          <w:citation/>
        </w:sdtPr>
        <w:sdtEndPr/>
        <w:sdtContent>
          <w:r>
            <w:fldChar w:fldCharType="begin"/>
          </w:r>
          <w:r>
            <w:instrText xml:space="preserve"> CITATION Yan11 \l 2057 </w:instrText>
          </w:r>
          <w:r>
            <w:fldChar w:fldCharType="separate"/>
          </w:r>
          <w:r w:rsidR="00E36EEC">
            <w:rPr>
              <w:noProof/>
            </w:rPr>
            <w:t xml:space="preserve"> (Yan, 2011)</w:t>
          </w:r>
          <w:r>
            <w:fldChar w:fldCharType="end"/>
          </w:r>
        </w:sdtContent>
      </w:sdt>
      <w:r>
        <w:t>. But it should be aware that government officials and communist party members are also potential candidates for the PPCC committee.</w:t>
      </w:r>
    </w:p>
    <w:p w:rsidR="00850E4A" w:rsidRDefault="00850E4A" w:rsidP="00850E4A">
      <w:r>
        <w:t>Moreover, some of the social elite members are specifically nominated from different constituencies (</w:t>
      </w:r>
      <w:r>
        <w:rPr>
          <w:rFonts w:hint="eastAsia"/>
        </w:rPr>
        <w:t>界别</w:t>
      </w:r>
      <w:r>
        <w:rPr>
          <w:rFonts w:hint="eastAsia"/>
        </w:rPr>
        <w:t>)</w:t>
      </w:r>
      <w:r>
        <w:t xml:space="preserve">, also called sectors within the society, such as cultural, health, education, etc. For instance, </w:t>
      </w:r>
      <w:r w:rsidR="00516045">
        <w:t>a prominent doctor who has well-</w:t>
      </w:r>
      <w:r>
        <w:t>achieve</w:t>
      </w:r>
      <w:r w:rsidR="00516045">
        <w:t>d career</w:t>
      </w:r>
      <w:r>
        <w:t xml:space="preserve"> and good prestige will be nominated as the PPCC member from the health sector. Sometimes it can also be a request from the one who wants to represent their sector. Another major source of the PPCC member is from wealthy local entrepreneurs who have contributed to the local economy. </w:t>
      </w:r>
    </w:p>
    <w:p w:rsidR="00850E4A" w:rsidRDefault="00850E4A" w:rsidP="00850E4A">
      <w:r>
        <w:t xml:space="preserve">Nevertheless, the other </w:t>
      </w:r>
      <w:r w:rsidR="0023723F">
        <w:t>eight</w:t>
      </w:r>
      <w:r>
        <w:t xml:space="preserve"> non-communist political parties hold fixed positions of the PPCC membership. Each of them </w:t>
      </w:r>
      <w:r w:rsidR="00516045">
        <w:t>have several membership seats on</w:t>
      </w:r>
      <w:r>
        <w:t xml:space="preserve"> the committee and they also have group representations. The constituency of </w:t>
      </w:r>
      <w:r w:rsidR="00516045">
        <w:t xml:space="preserve">those non-communist parties is </w:t>
      </w:r>
      <w:r>
        <w:t xml:space="preserve">unclear, but it is exclusive and the member selection is also targeting at elites to a certain extent that normally through the recommendation of incumbent members of the party. </w:t>
      </w:r>
    </w:p>
    <w:p w:rsidR="00850E4A" w:rsidRDefault="00850E4A" w:rsidP="00850E4A">
      <w:r>
        <w:t>Unlike the CPC membership selection process, the PPCC has the requirements of knowledgea</w:t>
      </w:r>
      <w:r w:rsidR="00516045">
        <w:t>ble, talented and influential of</w:t>
      </w:r>
      <w:r>
        <w:t xml:space="preserve"> its members</w:t>
      </w:r>
      <w:sdt>
        <w:sdtPr>
          <w:id w:val="1561985602"/>
          <w:citation/>
        </w:sdtPr>
        <w:sdtEndPr/>
        <w:sdtContent>
          <w:r>
            <w:fldChar w:fldCharType="begin"/>
          </w:r>
          <w:r>
            <w:instrText xml:space="preserve"> CITATION Yan11 \l 2057 </w:instrText>
          </w:r>
          <w:r>
            <w:fldChar w:fldCharType="separate"/>
          </w:r>
          <w:r w:rsidR="00E36EEC">
            <w:rPr>
              <w:noProof/>
            </w:rPr>
            <w:t xml:space="preserve"> (Yan, 2011)</w:t>
          </w:r>
          <w:r>
            <w:fldChar w:fldCharType="end"/>
          </w:r>
        </w:sdtContent>
      </w:sdt>
      <w:r>
        <w:t>. It requires the members should have adequate knowledge and ability to participate in the policy deliberation and have certain extent of social influence in the sectors which they represent</w:t>
      </w:r>
      <w:sdt>
        <w:sdtPr>
          <w:id w:val="-507287240"/>
          <w:citation/>
        </w:sdtPr>
        <w:sdtEndPr/>
        <w:sdtContent>
          <w:r>
            <w:fldChar w:fldCharType="begin"/>
          </w:r>
          <w:r w:rsidR="00B86CF1">
            <w:instrText xml:space="preserve">CITATION Ano17 \t  \l 2057 </w:instrText>
          </w:r>
          <w:r>
            <w:fldChar w:fldCharType="separate"/>
          </w:r>
          <w:r w:rsidR="00E36EEC">
            <w:rPr>
              <w:noProof/>
            </w:rPr>
            <w:t xml:space="preserve"> (Interview 1, 2017)</w:t>
          </w:r>
          <w:r>
            <w:fldChar w:fldCharType="end"/>
          </w:r>
        </w:sdtContent>
      </w:sdt>
      <w:r>
        <w:t xml:space="preserve">. This can also be considered as a meritocracy system of member selection and it fits the elite-orientation of the PPCC. </w:t>
      </w:r>
    </w:p>
    <w:p w:rsidR="00850E4A" w:rsidRPr="00536194" w:rsidRDefault="00850E4A" w:rsidP="00615951">
      <w:pPr>
        <w:pStyle w:val="Rubrik2"/>
      </w:pPr>
      <w:bookmarkStart w:id="39" w:name="_Toc494088067"/>
      <w:r w:rsidRPr="00536194">
        <w:t>Function</w:t>
      </w:r>
      <w:r w:rsidR="00615951">
        <w:t>s</w:t>
      </w:r>
      <w:r w:rsidRPr="00536194">
        <w:t xml:space="preserve"> and Four Major Features</w:t>
      </w:r>
      <w:bookmarkEnd w:id="39"/>
    </w:p>
    <w:p w:rsidR="00850E4A" w:rsidRDefault="00850E4A" w:rsidP="00850E4A">
      <w:pPr>
        <w:spacing w:before="100" w:beforeAutospacing="1" w:after="100" w:afterAutospacing="1"/>
        <w:contextualSpacing w:val="0"/>
      </w:pPr>
      <w:r>
        <w:t>In summary, the government claim that the PPCC system offers a regular, unimpeded channel for different social groups and local elites (or interest groups) to express their preferences and opinions, it has integrated the different interests and incorporated various power from the society to promote the social development, with less internal conflict among different political parties and interest groups</w:t>
      </w:r>
      <w:sdt>
        <w:sdtPr>
          <w:id w:val="-2133240003"/>
          <w:citation/>
        </w:sdtPr>
        <w:sdtEndPr/>
        <w:sdtContent>
          <w:r>
            <w:fldChar w:fldCharType="begin"/>
          </w:r>
          <w:r>
            <w:instrText xml:space="preserve"> CITATION Fan17 \l 2057 </w:instrText>
          </w:r>
          <w:r>
            <w:fldChar w:fldCharType="separate"/>
          </w:r>
          <w:r w:rsidR="00E36EEC">
            <w:rPr>
              <w:noProof/>
            </w:rPr>
            <w:t xml:space="preserve"> (Fang &amp; Guo, 2017)</w:t>
          </w:r>
          <w:r>
            <w:fldChar w:fldCharType="end"/>
          </w:r>
        </w:sdtContent>
      </w:sdt>
      <w:r>
        <w:t>.  It also aims</w:t>
      </w:r>
      <w:r w:rsidRPr="00AA303A">
        <w:t xml:space="preserve"> to bring other non-communist parties and civil soc</w:t>
      </w:r>
      <w:r>
        <w:t>ieties into the collaborative political system</w:t>
      </w:r>
      <w:sdt>
        <w:sdtPr>
          <w:id w:val="376740902"/>
          <w:citation/>
        </w:sdtPr>
        <w:sdtEndPr/>
        <w:sdtContent>
          <w:r>
            <w:fldChar w:fldCharType="begin"/>
          </w:r>
          <w:r>
            <w:instrText xml:space="preserve"> CITATION CPP04 \l 2057 </w:instrText>
          </w:r>
          <w:r>
            <w:fldChar w:fldCharType="separate"/>
          </w:r>
          <w:r w:rsidR="00E36EEC">
            <w:rPr>
              <w:noProof/>
            </w:rPr>
            <w:t xml:space="preserve"> (CPPCC Charter, 2004)</w:t>
          </w:r>
          <w:r>
            <w:fldChar w:fldCharType="end"/>
          </w:r>
        </w:sdtContent>
      </w:sdt>
      <w:r w:rsidRPr="00AA303A">
        <w:t>.</w:t>
      </w:r>
      <w:r>
        <w:t xml:space="preserve"> Thus, the PPCC seems</w:t>
      </w:r>
      <w:r w:rsidRPr="00AA303A">
        <w:t xml:space="preserve"> </w:t>
      </w:r>
      <w:r>
        <w:t>like a solidarity approach created by</w:t>
      </w:r>
      <w:r w:rsidRPr="00AA303A">
        <w:t xml:space="preserve"> </w:t>
      </w:r>
      <w:r>
        <w:t xml:space="preserve">the </w:t>
      </w:r>
      <w:r w:rsidRPr="00AA303A">
        <w:t xml:space="preserve">CCP to maintain its legitimacy to rule </w:t>
      </w:r>
      <w:r>
        <w:t xml:space="preserve">over </w:t>
      </w:r>
      <w:r w:rsidRPr="00AA303A">
        <w:t>China.</w:t>
      </w:r>
      <w:r>
        <w:t xml:space="preserve"> But it also shows why it is considered as a ‘deliberative democracy’ approach by the Chinese government, due to its inclusiveness and pluralistic trait of political participation from various levels of the society, mostly elites. </w:t>
      </w:r>
    </w:p>
    <w:p w:rsidR="00850E4A" w:rsidRPr="00AA303A" w:rsidRDefault="00850E4A" w:rsidP="00850E4A">
      <w:pPr>
        <w:spacing w:before="100" w:beforeAutospacing="1" w:after="100" w:afterAutospacing="1"/>
        <w:contextualSpacing w:val="0"/>
        <w:rPr>
          <w:szCs w:val="24"/>
        </w:rPr>
      </w:pPr>
      <w:r>
        <w:t xml:space="preserve">Accordingly, the PPCC has been transformed into a political negotiation and deliberation platform which is branded as the main part of </w:t>
      </w:r>
      <w:r w:rsidR="00516045">
        <w:t xml:space="preserve">the </w:t>
      </w:r>
      <w:r>
        <w:t xml:space="preserve">practice of </w:t>
      </w:r>
      <w:r w:rsidR="00516045">
        <w:t>‘</w:t>
      </w:r>
      <w:r>
        <w:t>deliberative democracy</w:t>
      </w:r>
      <w:r w:rsidR="00516045">
        <w:t>’</w:t>
      </w:r>
      <w:r>
        <w:t xml:space="preserve"> with Chinese characteristics. Therefore, to understand the PPCC, one should look at how the PPCC is linked with the Chinese deliberative democracy theory. </w:t>
      </w:r>
      <w:r w:rsidRPr="00883A1A">
        <w:t xml:space="preserve">There are four basic approaches or features of </w:t>
      </w:r>
      <w:r>
        <w:t>the deliberative democracy</w:t>
      </w:r>
      <w:r w:rsidRPr="00883A1A">
        <w:t xml:space="preserve"> </w:t>
      </w:r>
      <w:r>
        <w:t xml:space="preserve">concept </w:t>
      </w:r>
      <w:r w:rsidRPr="00883A1A">
        <w:t xml:space="preserve">in </w:t>
      </w:r>
      <w:r>
        <w:t xml:space="preserve">the </w:t>
      </w:r>
      <w:r w:rsidRPr="00883A1A">
        <w:t>Chinese practice according to the Chinese government. They are political consultation, political participation, democratic supervision, and political cooperation.</w:t>
      </w:r>
    </w:p>
    <w:p w:rsidR="00850E4A" w:rsidRPr="0087559E" w:rsidRDefault="00850E4A" w:rsidP="00850E4A">
      <w:pPr>
        <w:spacing w:before="100" w:beforeAutospacing="1" w:after="100" w:afterAutospacing="1"/>
        <w:contextualSpacing w:val="0"/>
        <w:rPr>
          <w:sz w:val="28"/>
          <w:szCs w:val="24"/>
        </w:rPr>
      </w:pPr>
      <w:bookmarkStart w:id="40" w:name="_Toc494088068"/>
      <w:r w:rsidRPr="00615951">
        <w:rPr>
          <w:rStyle w:val="Rubrik3Char"/>
        </w:rPr>
        <w:t>Political consultation</w:t>
      </w:r>
      <w:bookmarkEnd w:id="40"/>
      <w:r w:rsidRPr="005C3399">
        <w:rPr>
          <w:b/>
        </w:rPr>
        <w:t>（政治协商）</w:t>
      </w:r>
      <w:r w:rsidRPr="005C3399">
        <w:t xml:space="preserve"> is essentially about the deliberation procedure</w:t>
      </w:r>
      <w:r w:rsidRPr="005C6127">
        <w:t xml:space="preserve"> between </w:t>
      </w:r>
      <w:r w:rsidR="00516045">
        <w:t xml:space="preserve">the </w:t>
      </w:r>
      <w:r w:rsidRPr="005C6127">
        <w:t>communist party and the other democratic parties, as well as public figures with non-party affiliation from the society, over the major political reforms, social and economic development policies in the decision-making process</w:t>
      </w:r>
      <w:sdt>
        <w:sdtPr>
          <w:id w:val="784237683"/>
          <w:citation/>
        </w:sdtPr>
        <w:sdtEndPr/>
        <w:sdtContent>
          <w:r w:rsidRPr="005C6127">
            <w:fldChar w:fldCharType="begin"/>
          </w:r>
          <w:r w:rsidRPr="005C6127">
            <w:instrText xml:space="preserve"> CITATION Zhu06 \l 2057 </w:instrText>
          </w:r>
          <w:r w:rsidRPr="005C6127">
            <w:fldChar w:fldCharType="separate"/>
          </w:r>
          <w:r w:rsidR="00E36EEC">
            <w:rPr>
              <w:noProof/>
            </w:rPr>
            <w:t xml:space="preserve"> (Zhuang, 2006)</w:t>
          </w:r>
          <w:r w:rsidRPr="005C6127">
            <w:fldChar w:fldCharType="end"/>
          </w:r>
        </w:sdtContent>
      </w:sdt>
      <w:r w:rsidRPr="005C6127">
        <w:t xml:space="preserve">.  There are two basic forms of political consultation in practice. First one is the negotiation and deliberation between </w:t>
      </w:r>
      <w:r w:rsidR="00516045">
        <w:t xml:space="preserve">the </w:t>
      </w:r>
      <w:r w:rsidRPr="005C6127">
        <w:t xml:space="preserve">communist party and the other political actors </w:t>
      </w:r>
      <w:r w:rsidR="00516045">
        <w:t xml:space="preserve">of </w:t>
      </w:r>
      <w:r w:rsidRPr="005C6127">
        <w:t>the society through small-scale meetings and special forums. The second one is by usin</w:t>
      </w:r>
      <w:r>
        <w:t>g the PPCC platform to induce and empower</w:t>
      </w:r>
      <w:r w:rsidRPr="005C6127">
        <w:t xml:space="preserve"> those political actors to participation in the political activ</w:t>
      </w:r>
      <w:r>
        <w:t>ities and deliberate policy with</w:t>
      </w:r>
      <w:r w:rsidRPr="005C6127">
        <w:t xml:space="preserve"> them, for example the </w:t>
      </w:r>
      <w:r>
        <w:t>PPCC</w:t>
      </w:r>
      <w:r w:rsidRPr="005C6127">
        <w:t xml:space="preserve"> plenary meeting, standing committee meetings, and theme-based forums, etc.</w:t>
      </w:r>
      <w:sdt>
        <w:sdtPr>
          <w:id w:val="1008031005"/>
          <w:citation/>
        </w:sdtPr>
        <w:sdtEndPr/>
        <w:sdtContent>
          <w:r>
            <w:fldChar w:fldCharType="begin"/>
          </w:r>
          <w:r>
            <w:instrText xml:space="preserve"> CITATION Zhu06 \l 2057 </w:instrText>
          </w:r>
          <w:r>
            <w:fldChar w:fldCharType="separate"/>
          </w:r>
          <w:r w:rsidR="00E36EEC">
            <w:rPr>
              <w:noProof/>
            </w:rPr>
            <w:t xml:space="preserve"> (Zhuang, 2006)</w:t>
          </w:r>
          <w:r>
            <w:fldChar w:fldCharType="end"/>
          </w:r>
        </w:sdtContent>
      </w:sdt>
      <w:r w:rsidRPr="005C6127">
        <w:t>.</w:t>
      </w:r>
      <w:r>
        <w:rPr>
          <w:sz w:val="28"/>
          <w:szCs w:val="24"/>
        </w:rPr>
        <w:t xml:space="preserve"> </w:t>
      </w:r>
      <w:r>
        <w:t>In the PPCC operational process, i</w:t>
      </w:r>
      <w:r w:rsidRPr="00AA303A">
        <w:t xml:space="preserve">t contains the negotiation and consultation of </w:t>
      </w:r>
      <w:r>
        <w:t>different levels of governmental policies</w:t>
      </w:r>
      <w:r w:rsidRPr="00AA303A">
        <w:t xml:space="preserve">, constitutional </w:t>
      </w:r>
      <w:r w:rsidR="00516045">
        <w:t>and legal amendment</w:t>
      </w:r>
      <w:r>
        <w:t xml:space="preserve"> recommendations</w:t>
      </w:r>
      <w:r w:rsidRPr="00AA303A">
        <w:t xml:space="preserve">, </w:t>
      </w:r>
      <w:r>
        <w:t>appointment of government officials from local cadres to country leaders</w:t>
      </w:r>
      <w:r w:rsidRPr="00AA303A">
        <w:t xml:space="preserve">. It also includes brief </w:t>
      </w:r>
      <w:r>
        <w:t xml:space="preserve">of </w:t>
      </w:r>
      <w:r w:rsidRPr="00AA303A">
        <w:t>major policy documents, giving advice about political situations, as well as advice about probl</w:t>
      </w:r>
      <w:r>
        <w:t xml:space="preserve">ems which require other political </w:t>
      </w:r>
      <w:r w:rsidRPr="00AA303A">
        <w:t>parties’ involvement</w:t>
      </w:r>
      <w:sdt>
        <w:sdtPr>
          <w:id w:val="-882551698"/>
          <w:citation/>
        </w:sdtPr>
        <w:sdtEndPr/>
        <w:sdtContent>
          <w:r>
            <w:fldChar w:fldCharType="begin"/>
          </w:r>
          <w:r>
            <w:instrText xml:space="preserve"> CITATION CPP95 \l 2057 </w:instrText>
          </w:r>
          <w:r>
            <w:fldChar w:fldCharType="separate"/>
          </w:r>
          <w:r w:rsidR="00E36EEC">
            <w:rPr>
              <w:noProof/>
            </w:rPr>
            <w:t xml:space="preserve"> (CPPCC Policy Paper B, 1995)</w:t>
          </w:r>
          <w:r>
            <w:fldChar w:fldCharType="end"/>
          </w:r>
        </w:sdtContent>
      </w:sdt>
      <w:r w:rsidRPr="00AA303A">
        <w:t xml:space="preserve">. Namely this institutional </w:t>
      </w:r>
      <w:r>
        <w:t xml:space="preserve">arrangement is about the ruling-communist </w:t>
      </w:r>
      <w:r w:rsidRPr="00AA303A">
        <w:t>party</w:t>
      </w:r>
      <w:r>
        <w:t xml:space="preserve"> to share</w:t>
      </w:r>
      <w:r w:rsidRPr="00AA303A">
        <w:t xml:space="preserve"> the political o</w:t>
      </w:r>
      <w:r w:rsidR="00516045">
        <w:t>pinions with other participating</w:t>
      </w:r>
      <w:r w:rsidRPr="00AA303A">
        <w:t xml:space="preserve"> parties and </w:t>
      </w:r>
      <w:r w:rsidR="00D04FB2">
        <w:t>consider</w:t>
      </w:r>
      <w:r w:rsidRPr="00AA303A">
        <w:t xml:space="preserve"> of other actors’ interests and ideas.</w:t>
      </w:r>
    </w:p>
    <w:p w:rsidR="00850E4A" w:rsidRPr="00AA303A" w:rsidRDefault="00850E4A" w:rsidP="00850E4A">
      <w:pPr>
        <w:spacing w:before="100" w:beforeAutospacing="1" w:after="100" w:afterAutospacing="1"/>
        <w:contextualSpacing w:val="0"/>
      </w:pPr>
      <w:bookmarkStart w:id="41" w:name="_Toc494088069"/>
      <w:bookmarkStart w:id="42" w:name="OLE_LINK15"/>
      <w:bookmarkEnd w:id="37"/>
      <w:r w:rsidRPr="00615951">
        <w:rPr>
          <w:rStyle w:val="Rubrik3Char"/>
        </w:rPr>
        <w:t>Political Participation</w:t>
      </w:r>
      <w:bookmarkEnd w:id="41"/>
      <w:r>
        <w:rPr>
          <w:rFonts w:hint="eastAsia"/>
          <w:b/>
        </w:rPr>
        <w:t>（参政议政）</w:t>
      </w:r>
      <w:r w:rsidRPr="00DC0705">
        <w:t xml:space="preserve">refers to a more active role of non-communist party actors in the political arena. On the one hand, members </w:t>
      </w:r>
      <w:r w:rsidR="00172373">
        <w:t>of</w:t>
      </w:r>
      <w:r w:rsidRPr="00DC0705">
        <w:t xml:space="preserve"> democratic parties and public figures with non-party affiliation should actively investigate about the political, economic and culture issues in the society that are highly related to the people’s interest and have caught the most attention to</w:t>
      </w:r>
      <w:sdt>
        <w:sdtPr>
          <w:id w:val="-1858492078"/>
          <w:citation/>
        </w:sdtPr>
        <w:sdtEndPr/>
        <w:sdtContent>
          <w:r>
            <w:fldChar w:fldCharType="begin"/>
          </w:r>
          <w:r>
            <w:instrText xml:space="preserve"> CITATION Zhu06 \l 2057 </w:instrText>
          </w:r>
          <w:r>
            <w:fldChar w:fldCharType="separate"/>
          </w:r>
          <w:r w:rsidR="00E36EEC">
            <w:rPr>
              <w:noProof/>
            </w:rPr>
            <w:t xml:space="preserve"> (Zhuang, 2006)</w:t>
          </w:r>
          <w:r>
            <w:fldChar w:fldCharType="end"/>
          </w:r>
        </w:sdtContent>
      </w:sdt>
      <w:r w:rsidRPr="00DC0705">
        <w:t xml:space="preserve">. They should reflect the public opinion and negotiate with the communist party and relevant government organs, </w:t>
      </w:r>
      <w:r w:rsidR="00172373">
        <w:t>through the forms of investigating</w:t>
      </w:r>
      <w:r w:rsidRPr="00DC0705">
        <w:t xml:space="preserve"> report, policy proposal and political advice, etc. On the oth</w:t>
      </w:r>
      <w:r w:rsidR="00027D79">
        <w:t xml:space="preserve">er hand, they are also welcome </w:t>
      </w:r>
      <w:r w:rsidRPr="00DC0705">
        <w:t>to participate in the public administration procedures, government policy and law making and implementation process</w:t>
      </w:r>
      <w:sdt>
        <w:sdtPr>
          <w:id w:val="-523627112"/>
          <w:citation/>
        </w:sdtPr>
        <w:sdtEndPr/>
        <w:sdtContent>
          <w:r w:rsidRPr="00DC0705">
            <w:fldChar w:fldCharType="begin"/>
          </w:r>
          <w:r w:rsidRPr="00DC0705">
            <w:instrText xml:space="preserve"> CITATION Zhu06 \l 2057 </w:instrText>
          </w:r>
          <w:r w:rsidRPr="00DC0705">
            <w:fldChar w:fldCharType="separate"/>
          </w:r>
          <w:r w:rsidR="00E36EEC">
            <w:rPr>
              <w:noProof/>
            </w:rPr>
            <w:t xml:space="preserve"> (Zhuang, 2006)</w:t>
          </w:r>
          <w:r w:rsidRPr="00DC0705">
            <w:fldChar w:fldCharType="end"/>
          </w:r>
        </w:sdtContent>
      </w:sdt>
      <w:r>
        <w:t>. Therefore</w:t>
      </w:r>
      <w:r w:rsidRPr="00DC0705">
        <w:t xml:space="preserve">, </w:t>
      </w:r>
      <w:r>
        <w:t xml:space="preserve">the </w:t>
      </w:r>
      <w:r w:rsidRPr="00DC0705">
        <w:t>political participation</w:t>
      </w:r>
      <w:r>
        <w:t xml:space="preserve"> feature</w:t>
      </w:r>
      <w:r w:rsidRPr="00DC0705">
        <w:t xml:space="preserve"> is similar like political consultation. However, the subtle difference is that political consultation </w:t>
      </w:r>
      <w:r>
        <w:t>emphasises the government is led</w:t>
      </w:r>
      <w:r w:rsidRPr="00DC0705">
        <w:t xml:space="preserve"> by the communist party, </w:t>
      </w:r>
      <w:r>
        <w:t xml:space="preserve">and </w:t>
      </w:r>
      <w:r w:rsidRPr="00DC0705">
        <w:t>as a listener who should be willing to take advices from other political actors</w:t>
      </w:r>
      <w:r>
        <w:t xml:space="preserve"> </w:t>
      </w:r>
      <w:r w:rsidR="00027D79">
        <w:t xml:space="preserve">in order </w:t>
      </w:r>
      <w:r>
        <w:t>to increase its governance quality</w:t>
      </w:r>
      <w:r w:rsidRPr="00DC0705">
        <w:t>. But it is not ma</w:t>
      </w:r>
      <w:r>
        <w:t>ndatory for the government to listen to them. Nevertheless, political participatory</w:t>
      </w:r>
      <w:r w:rsidRPr="00DC0705">
        <w:t xml:space="preserve"> focus</w:t>
      </w:r>
      <w:r>
        <w:t xml:space="preserve">es more on how to let </w:t>
      </w:r>
      <w:r w:rsidRPr="00DC0705">
        <w:t xml:space="preserve">other political actors more actively participate in the different levels of political activities. But it is still an adviser role since the </w:t>
      </w:r>
      <w:r>
        <w:t xml:space="preserve">decision-making power is held by the </w:t>
      </w:r>
      <w:r w:rsidRPr="00DC0705">
        <w:t xml:space="preserve">people’s congress which </w:t>
      </w:r>
      <w:r w:rsidR="00FD2579">
        <w:t>mostly</w:t>
      </w:r>
      <w:r w:rsidRPr="00DC0705">
        <w:t xml:space="preserve"> consist</w:t>
      </w:r>
      <w:r>
        <w:t>s</w:t>
      </w:r>
      <w:r w:rsidRPr="00DC0705">
        <w:t xml:space="preserve"> of </w:t>
      </w:r>
      <w:r>
        <w:t xml:space="preserve">the communist </w:t>
      </w:r>
      <w:r w:rsidRPr="00DC0705">
        <w:t xml:space="preserve">party members. </w:t>
      </w:r>
      <w:r>
        <w:t>Additionally, the Chinese communist party retains a strong leadership in every aspect with some direct or indirect influence on the other political actors. This makes it difficult to evaluate the actual impact of the other political actors to the policy-making process.</w:t>
      </w:r>
    </w:p>
    <w:p w:rsidR="00850E4A" w:rsidRDefault="00850E4A" w:rsidP="00850E4A">
      <w:pPr>
        <w:spacing w:before="100" w:beforeAutospacing="1" w:after="100" w:afterAutospacing="1"/>
        <w:contextualSpacing w:val="0"/>
      </w:pPr>
      <w:bookmarkStart w:id="43" w:name="_Toc494088070"/>
      <w:r w:rsidRPr="00615951">
        <w:rPr>
          <w:rStyle w:val="Rubrik3Char"/>
        </w:rPr>
        <w:t>Democratic Supervision</w:t>
      </w:r>
      <w:bookmarkEnd w:id="43"/>
      <w:r>
        <w:rPr>
          <w:rFonts w:hint="eastAsia"/>
          <w:b/>
        </w:rPr>
        <w:t>（民主协商）</w:t>
      </w:r>
      <w:r w:rsidRPr="00DC0705">
        <w:rPr>
          <w:b/>
        </w:rPr>
        <w:t xml:space="preserve"> </w:t>
      </w:r>
      <w:r w:rsidRPr="00DC0705">
        <w:t>is another fe</w:t>
      </w:r>
      <w:r w:rsidR="00027D79">
        <w:t xml:space="preserve">ature of the Chinese deliberative </w:t>
      </w:r>
      <w:r w:rsidRPr="00DC0705">
        <w:t>democracy. It means that for other non-communist party political actors, they should play the role as supervisors with a ‘soft power’ which involves more civil participation and less governmental affiliation. The supervision areas include the enforcement of law and constitutional rights, formulation and implementation of government policy, and corruption</w:t>
      </w:r>
      <w:r>
        <w:t xml:space="preserve"> activities</w:t>
      </w:r>
      <w:r w:rsidRPr="00DC0705">
        <w:t xml:space="preserve"> of government officials, etc.</w:t>
      </w:r>
      <w:sdt>
        <w:sdtPr>
          <w:id w:val="225878417"/>
          <w:citation/>
        </w:sdtPr>
        <w:sdtEndPr/>
        <w:sdtContent>
          <w:r w:rsidRPr="00DC0705">
            <w:fldChar w:fldCharType="begin"/>
          </w:r>
          <w:r w:rsidRPr="00DC0705">
            <w:instrText xml:space="preserve"> CITATION Zhu06 \l 2057 </w:instrText>
          </w:r>
          <w:r w:rsidRPr="00DC0705">
            <w:fldChar w:fldCharType="separate"/>
          </w:r>
          <w:r w:rsidR="00E36EEC">
            <w:rPr>
              <w:noProof/>
            </w:rPr>
            <w:t xml:space="preserve"> (Zhuang, 2006)</w:t>
          </w:r>
          <w:r w:rsidRPr="00DC0705">
            <w:fldChar w:fldCharType="end"/>
          </w:r>
        </w:sdtContent>
      </w:sdt>
      <w:r>
        <w:t xml:space="preserve">. Democratic supervision is also an approach for other political actors to check if their policy proposals or suggestions have been recognised and implemented. </w:t>
      </w:r>
      <w:r w:rsidRPr="00DC0705">
        <w:t>The way of how to carry out this democratic supervision</w:t>
      </w:r>
      <w:r>
        <w:t xml:space="preserve"> function</w:t>
      </w:r>
      <w:r w:rsidRPr="00DC0705">
        <w:t xml:space="preserve"> is similar as the two other features of Chi</w:t>
      </w:r>
      <w:r w:rsidR="00027D79">
        <w:t>nese deliberative</w:t>
      </w:r>
      <w:r w:rsidRPr="00DC0705">
        <w:t xml:space="preserve"> democracy. It is mostly about doing investigations and inspections in different areas and present the</w:t>
      </w:r>
      <w:r>
        <w:t xml:space="preserve"> result in </w:t>
      </w:r>
      <w:r w:rsidR="00027D79">
        <w:t xml:space="preserve">the </w:t>
      </w:r>
      <w:r>
        <w:t>form of</w:t>
      </w:r>
      <w:r w:rsidRPr="00DC0705">
        <w:t xml:space="preserve"> </w:t>
      </w:r>
      <w:r w:rsidR="00027D79">
        <w:t xml:space="preserve">a </w:t>
      </w:r>
      <w:r w:rsidRPr="00DC0705">
        <w:t>report and</w:t>
      </w:r>
      <w:r w:rsidR="00027D79">
        <w:t xml:space="preserve"> the</w:t>
      </w:r>
      <w:r w:rsidRPr="00DC0705">
        <w:t xml:space="preserve"> policy proposal to the government. But it also involves the cooperation between the government and other political actors. The party committee and certain government organisations will organise the other political participators to provide consultation and </w:t>
      </w:r>
      <w:r>
        <w:t>invite them to joint-</w:t>
      </w:r>
      <w:r w:rsidRPr="00DC0705">
        <w:t>inspection</w:t>
      </w:r>
      <w:r>
        <w:t>s</w:t>
      </w:r>
      <w:sdt>
        <w:sdtPr>
          <w:id w:val="-779335434"/>
          <w:citation/>
        </w:sdtPr>
        <w:sdtEndPr/>
        <w:sdtContent>
          <w:r>
            <w:fldChar w:fldCharType="begin"/>
          </w:r>
          <w:r>
            <w:instrText xml:space="preserve"> </w:instrText>
          </w:r>
          <w:r>
            <w:rPr>
              <w:rFonts w:hint="eastAsia"/>
            </w:rPr>
            <w:instrText>CITATION Hub12 \l 2052</w:instrText>
          </w:r>
          <w:r>
            <w:instrText xml:space="preserve"> </w:instrText>
          </w:r>
          <w:r>
            <w:fldChar w:fldCharType="separate"/>
          </w:r>
          <w:r w:rsidR="00E36EEC">
            <w:rPr>
              <w:rFonts w:hint="eastAsia"/>
              <w:noProof/>
            </w:rPr>
            <w:t xml:space="preserve"> </w:t>
          </w:r>
          <w:r w:rsidR="00E36EEC">
            <w:rPr>
              <w:noProof/>
            </w:rPr>
            <w:t>(Hubei Provincial PPCC, 2012)</w:t>
          </w:r>
          <w:r>
            <w:fldChar w:fldCharType="end"/>
          </w:r>
        </w:sdtContent>
      </w:sdt>
      <w:r w:rsidRPr="00DC0705">
        <w:t xml:space="preserve">. </w:t>
      </w:r>
      <w:r>
        <w:t xml:space="preserve">Again, this democratic supervision feature is highly under the control of the communist party. Its autonomous level is uncertain </w:t>
      </w:r>
      <w:r>
        <w:rPr>
          <w:rFonts w:hint="eastAsia"/>
        </w:rPr>
        <w:t>that</w:t>
      </w:r>
      <w:r>
        <w:t xml:space="preserve"> gives the doubt of how much democratic space it has in the reality. </w:t>
      </w:r>
    </w:p>
    <w:p w:rsidR="00850E4A" w:rsidRDefault="00850E4A" w:rsidP="00850E4A">
      <w:pPr>
        <w:spacing w:before="100" w:beforeAutospacing="1" w:after="100" w:afterAutospacing="1"/>
        <w:contextualSpacing w:val="0"/>
      </w:pPr>
      <w:bookmarkStart w:id="44" w:name="_Toc494088071"/>
      <w:r w:rsidRPr="00615951">
        <w:rPr>
          <w:rStyle w:val="Rubrik3Char"/>
        </w:rPr>
        <w:t>Political Cooperation</w:t>
      </w:r>
      <w:bookmarkEnd w:id="44"/>
      <w:r>
        <w:rPr>
          <w:rFonts w:hint="eastAsia"/>
          <w:b/>
        </w:rPr>
        <w:t>（合作共事）</w:t>
      </w:r>
      <w:r w:rsidRPr="00DC0705">
        <w:rPr>
          <w:b/>
        </w:rPr>
        <w:t xml:space="preserve"> </w:t>
      </w:r>
      <w:r w:rsidRPr="00DC0705">
        <w:t>is not a feature that relate</w:t>
      </w:r>
      <w:r w:rsidR="00027D79">
        <w:t>s</w:t>
      </w:r>
      <w:r w:rsidRPr="00DC0705">
        <w:t xml:space="preserve"> to the cooperation between</w:t>
      </w:r>
      <w:r w:rsidR="00027D79">
        <w:t xml:space="preserve"> the</w:t>
      </w:r>
      <w:r w:rsidRPr="00DC0705">
        <w:t xml:space="preserve"> communist party and other political </w:t>
      </w:r>
      <w:r w:rsidR="00027D79">
        <w:t>actors in the policy-making arena</w:t>
      </w:r>
      <w:r w:rsidRPr="00DC0705">
        <w:t>. It is more of a solidarity approach that communist party allows the non-communist party members to participate in the government administration process</w:t>
      </w:r>
      <w:sdt>
        <w:sdtPr>
          <w:id w:val="118968975"/>
          <w:citation/>
        </w:sdtPr>
        <w:sdtEndPr/>
        <w:sdtContent>
          <w:r w:rsidRPr="00DC0705">
            <w:fldChar w:fldCharType="begin"/>
          </w:r>
          <w:r w:rsidRPr="00DC0705">
            <w:instrText xml:space="preserve"> CITATION Zhu06 \l 2057 </w:instrText>
          </w:r>
          <w:r w:rsidRPr="00DC0705">
            <w:fldChar w:fldCharType="separate"/>
          </w:r>
          <w:r w:rsidR="00E36EEC">
            <w:rPr>
              <w:noProof/>
            </w:rPr>
            <w:t xml:space="preserve"> (Zhuang, 2006)</w:t>
          </w:r>
          <w:r w:rsidRPr="00DC0705">
            <w:fldChar w:fldCharType="end"/>
          </w:r>
        </w:sdtContent>
      </w:sdt>
      <w:r w:rsidRPr="00DC0705">
        <w:t xml:space="preserve">. In another word, individuals who are not members of </w:t>
      </w:r>
      <w:r>
        <w:t xml:space="preserve">the </w:t>
      </w:r>
      <w:r w:rsidRPr="00DC0705">
        <w:t>commun</w:t>
      </w:r>
      <w:r>
        <w:t xml:space="preserve">ist party can still work in </w:t>
      </w:r>
      <w:r w:rsidRPr="00DC0705">
        <w:t>di</w:t>
      </w:r>
      <w:r w:rsidR="00027D79">
        <w:t xml:space="preserve">fferent levels and positions in </w:t>
      </w:r>
      <w:r>
        <w:t xml:space="preserve">the </w:t>
      </w:r>
      <w:r w:rsidRPr="00DC0705">
        <w:t xml:space="preserve">government and share equal political power and rights as </w:t>
      </w:r>
      <w:r>
        <w:t xml:space="preserve">the </w:t>
      </w:r>
      <w:r w:rsidRPr="00DC0705">
        <w:t xml:space="preserve">communist party members. </w:t>
      </w:r>
      <w:r>
        <w:t xml:space="preserve">This feature of political cooperation has granted the PPCC members have the equal political rights when exercise their duties. </w:t>
      </w:r>
    </w:p>
    <w:p w:rsidR="00850E4A" w:rsidRDefault="00850E4A" w:rsidP="00850E4A">
      <w:pPr>
        <w:pStyle w:val="Rubrik2"/>
        <w:spacing w:before="100" w:beforeAutospacing="1" w:after="100" w:afterAutospacing="1"/>
        <w:contextualSpacing w:val="0"/>
      </w:pPr>
      <w:bookmarkStart w:id="45" w:name="_Toc494088072"/>
      <w:r>
        <w:t>Different Procedures of the PPCC and Institutional Setting</w:t>
      </w:r>
      <w:bookmarkEnd w:id="45"/>
      <w:r>
        <w:t xml:space="preserve"> </w:t>
      </w:r>
    </w:p>
    <w:p w:rsidR="00850E4A" w:rsidRDefault="00850E4A" w:rsidP="00850E4A">
      <w:pPr>
        <w:spacing w:before="100" w:beforeAutospacing="1" w:after="100" w:afterAutospacing="1"/>
        <w:contextualSpacing w:val="0"/>
      </w:pPr>
      <w:r>
        <w:t>From the previous section, one can see that the political function or role of the PP</w:t>
      </w:r>
      <w:r w:rsidR="00027D79">
        <w:t xml:space="preserve">CC is </w:t>
      </w:r>
      <w:r>
        <w:t>very ambiguous because of the overlapping features. Those four features seem like sharing something similar with each other</w:t>
      </w:r>
      <w:r w:rsidR="00027D79">
        <w:t>,</w:t>
      </w:r>
      <w:r>
        <w:t xml:space="preserve"> but they are not the same. Likely to see the functions and procedures of the PPCC are also intertwined with each other. However, the main procedure that can be identified is the policy proposal procedure which has traceable functions and impacts on the policy decision-making. It is a procedure which starts with the policy initiations from five major policy proposal bodies within the institution, namely, regular PPCC members, non-communist parties, PPCC special committees, special organisations, constituencies (Sectors of society) and the PPCC institution itself. The special organisations include Worker Union, All-China Youth Federation, Communist Youth League, and Women’s Federation</w:t>
      </w:r>
      <w:sdt>
        <w:sdtPr>
          <w:id w:val="-1010764030"/>
          <w:citation/>
        </w:sdtPr>
        <w:sdtEndPr/>
        <w:sdtContent>
          <w:r>
            <w:fldChar w:fldCharType="begin"/>
          </w:r>
          <w:r>
            <w:instrText xml:space="preserve">CITATION Par17 \l 2052 </w:instrText>
          </w:r>
          <w:r>
            <w:fldChar w:fldCharType="separate"/>
          </w:r>
          <w:r w:rsidR="00E36EEC">
            <w:rPr>
              <w:noProof/>
            </w:rPr>
            <w:t xml:space="preserve"> (Party Committee Office( </w:t>
          </w:r>
          <w:r w:rsidR="00E36EEC">
            <w:rPr>
              <w:noProof/>
            </w:rPr>
            <w:t>甬党办）</w:t>
          </w:r>
          <w:r w:rsidR="00E36EEC">
            <w:rPr>
              <w:noProof/>
            </w:rPr>
            <w:t>, 2017)</w:t>
          </w:r>
          <w:r>
            <w:fldChar w:fldCharType="end"/>
          </w:r>
        </w:sdtContent>
      </w:sdt>
      <w:r>
        <w:t>. The deliberation happens throughout the whole procedure, from policy initiation, policy proposal formation, policy proposing, policy implementation, implementation supervision to feedback of result</w:t>
      </w:r>
      <w:r w:rsidR="00523702">
        <w:t>s</w:t>
      </w:r>
      <w:sdt>
        <w:sdtPr>
          <w:id w:val="194593763"/>
          <w:citation/>
        </w:sdtPr>
        <w:sdtEndPr/>
        <w:sdtContent>
          <w:r>
            <w:fldChar w:fldCharType="begin"/>
          </w:r>
          <w:r>
            <w:instrText xml:space="preserve">CITATION The17 \l 2052 </w:instrText>
          </w:r>
          <w:r>
            <w:fldChar w:fldCharType="separate"/>
          </w:r>
          <w:r w:rsidR="00E36EEC">
            <w:rPr>
              <w:noProof/>
            </w:rPr>
            <w:t xml:space="preserve"> (The CPPCC Institution, 2017)</w:t>
          </w:r>
          <w:r>
            <w:fldChar w:fldCharType="end"/>
          </w:r>
        </w:sdtContent>
      </w:sdt>
      <w:r>
        <w:t>.</w:t>
      </w:r>
    </w:p>
    <w:p w:rsidR="00850E4A" w:rsidRDefault="00850E4A" w:rsidP="00850E4A">
      <w:pPr>
        <w:spacing w:before="100" w:beforeAutospacing="1" w:after="100" w:afterAutospacing="1"/>
        <w:contextualSpacing w:val="0"/>
      </w:pPr>
      <w:r>
        <w:t>Firstly, there will be deliberative discussions of these initiations via the formal theme-based meetings with multiple participants or small-scaled informal meetings (such as PPCC members visit an office in a department of local government) that organised by the PPCC. Moreover, the PPCC special committees will have meetings and discussions that are designated with specific social, economic and political issues in the society. It is more well-organised than individual PPCC me</w:t>
      </w:r>
      <w:r w:rsidR="00523702">
        <w:t>mbers and have more resources at</w:t>
      </w:r>
      <w:r>
        <w:t xml:space="preserve"> disposal. The PPCC institution will sponsor and organise the investigation and survey activities in respect to the content of the policy initiation, to provide and collect useful information before the final consolidation of a policy proposal. The special committee has easier access to information, especially from the government, for example a request of statistics of local environmental protection budget. Nevertheless, all these deliberation, meeting and investigation activities can also be organised by other policy sponsor bodies, such as special organisations or even individual PPCC members. The deliberation during this period aims at providing sufficient information about policy issues, functions and working conditions of relevant government organs, public opinions and demands from the society, </w:t>
      </w:r>
      <w:r w:rsidR="000D6CAD">
        <w:t>etc.</w:t>
      </w:r>
      <w:sdt>
        <w:sdtPr>
          <w:id w:val="-1994097271"/>
          <w:citation/>
        </w:sdtPr>
        <w:sdtEndPr/>
        <w:sdtContent>
          <w:r>
            <w:fldChar w:fldCharType="begin"/>
          </w:r>
          <w:r>
            <w:instrText xml:space="preserve"> </w:instrText>
          </w:r>
          <w:r>
            <w:rPr>
              <w:rFonts w:hint="eastAsia"/>
            </w:rPr>
            <w:instrText>CITATION Par17 \l 2052</w:instrText>
          </w:r>
          <w:r>
            <w:instrText xml:space="preserve"> </w:instrText>
          </w:r>
          <w:r>
            <w:fldChar w:fldCharType="separate"/>
          </w:r>
          <w:r w:rsidR="00E36EEC">
            <w:rPr>
              <w:rFonts w:hint="eastAsia"/>
              <w:noProof/>
            </w:rPr>
            <w:t xml:space="preserve"> </w:t>
          </w:r>
          <w:r w:rsidR="00E36EEC">
            <w:rPr>
              <w:noProof/>
            </w:rPr>
            <w:t xml:space="preserve">(Party Committee Office( </w:t>
          </w:r>
          <w:r w:rsidR="00E36EEC">
            <w:rPr>
              <w:noProof/>
            </w:rPr>
            <w:t>甬党办）</w:t>
          </w:r>
          <w:r w:rsidR="00E36EEC">
            <w:rPr>
              <w:noProof/>
            </w:rPr>
            <w:t>, 2017)</w:t>
          </w:r>
          <w:r>
            <w:fldChar w:fldCharType="end"/>
          </w:r>
        </w:sdtContent>
      </w:sdt>
      <w:r>
        <w:t xml:space="preserve">. </w:t>
      </w:r>
    </w:p>
    <w:p w:rsidR="00850E4A" w:rsidRDefault="00850E4A" w:rsidP="00850E4A">
      <w:pPr>
        <w:spacing w:before="100" w:beforeAutospacing="1" w:after="100" w:afterAutospacing="1"/>
        <w:contextualSpacing w:val="0"/>
      </w:pPr>
      <w:r>
        <w:rPr>
          <w:rFonts w:hint="eastAsia"/>
        </w:rPr>
        <w:t>Secon</w:t>
      </w:r>
      <w:r>
        <w:t xml:space="preserve">dly, after the deliberation and investigation, during the plenary session time, the policy initiations will be presented in a form of </w:t>
      </w:r>
      <w:r w:rsidR="00523702">
        <w:t xml:space="preserve">a </w:t>
      </w:r>
      <w:r>
        <w:t>policy proposal and submitted to the policy proposal committee for further selection. The policy proposal committee will sort the proposals in different categorise in accord with issue areas. It will also filter out the unqualified proposals which have overlapping propositions, no substantial meaning, anti-communist regime or anti-government. During the process, the deliberation will happen between policy proposal committee</w:t>
      </w:r>
      <w:r w:rsidR="00523702">
        <w:t>s</w:t>
      </w:r>
      <w:r>
        <w:t xml:space="preserve">, Local CPC and related government units, such as </w:t>
      </w:r>
      <w:r w:rsidR="00523702">
        <w:t xml:space="preserve">a </w:t>
      </w:r>
      <w:r>
        <w:t>special supervision office of policy proposal in the government. They will jointly examine the policy proposals. If a proposal has been rejected, they should also inform the proposal sponsor</w:t>
      </w:r>
      <w:sdt>
        <w:sdtPr>
          <w:id w:val="-2077270355"/>
          <w:citation/>
        </w:sdtPr>
        <w:sdtEndPr/>
        <w:sdtContent>
          <w:r>
            <w:fldChar w:fldCharType="begin"/>
          </w:r>
          <w:r>
            <w:instrText xml:space="preserve"> </w:instrText>
          </w:r>
          <w:r>
            <w:rPr>
              <w:rFonts w:hint="eastAsia"/>
            </w:rPr>
            <w:instrText>CITATION Par17 \l 2052</w:instrText>
          </w:r>
          <w:r>
            <w:instrText xml:space="preserve"> </w:instrText>
          </w:r>
          <w:r>
            <w:fldChar w:fldCharType="separate"/>
          </w:r>
          <w:r w:rsidR="00E36EEC">
            <w:rPr>
              <w:rFonts w:hint="eastAsia"/>
              <w:noProof/>
            </w:rPr>
            <w:t xml:space="preserve"> </w:t>
          </w:r>
          <w:r w:rsidR="00E36EEC">
            <w:rPr>
              <w:noProof/>
            </w:rPr>
            <w:t xml:space="preserve">(Party Committee Office( </w:t>
          </w:r>
          <w:r w:rsidR="00E36EEC">
            <w:rPr>
              <w:noProof/>
            </w:rPr>
            <w:t>甬党办）</w:t>
          </w:r>
          <w:r w:rsidR="00E36EEC">
            <w:rPr>
              <w:noProof/>
            </w:rPr>
            <w:t>, 2017)</w:t>
          </w:r>
          <w:r>
            <w:fldChar w:fldCharType="end"/>
          </w:r>
        </w:sdtContent>
      </w:sdt>
      <w:r>
        <w:t>. Thirdly, before the end of the plenary session, the policy proposals will also be forwarded to the various government units, organs and departments for initial opinions of implementation. They can reject the proposals with adequate reasons. And they must file the objection within a certain period to the proposal sponsor. Then, there will a deliberation to see if necessary changes or withdraw of the proposal is needed</w:t>
      </w:r>
      <w:sdt>
        <w:sdtPr>
          <w:id w:val="1955514900"/>
          <w:citation/>
        </w:sdtPr>
        <w:sdtEndPr/>
        <w:sdtContent>
          <w:r>
            <w:fldChar w:fldCharType="begin"/>
          </w:r>
          <w:r>
            <w:instrText xml:space="preserve"> </w:instrText>
          </w:r>
          <w:r>
            <w:rPr>
              <w:rFonts w:hint="eastAsia"/>
            </w:rPr>
            <w:instrText>CITATION Par17 \l 2052</w:instrText>
          </w:r>
          <w:r>
            <w:instrText xml:space="preserve"> </w:instrText>
          </w:r>
          <w:r>
            <w:fldChar w:fldCharType="separate"/>
          </w:r>
          <w:r w:rsidR="00E36EEC">
            <w:rPr>
              <w:rFonts w:hint="eastAsia"/>
              <w:noProof/>
            </w:rPr>
            <w:t xml:space="preserve"> </w:t>
          </w:r>
          <w:r w:rsidR="00E36EEC">
            <w:rPr>
              <w:noProof/>
            </w:rPr>
            <w:t xml:space="preserve">(Party Committee Office( </w:t>
          </w:r>
          <w:r w:rsidR="00E36EEC">
            <w:rPr>
              <w:noProof/>
            </w:rPr>
            <w:t>甬党办）</w:t>
          </w:r>
          <w:r w:rsidR="00E36EEC">
            <w:rPr>
              <w:noProof/>
            </w:rPr>
            <w:t>, 2017)</w:t>
          </w:r>
          <w:r>
            <w:fldChar w:fldCharType="end"/>
          </w:r>
        </w:sdtContent>
      </w:sdt>
      <w:r>
        <w:t xml:space="preserve">. For example, if a proposal which may involve </w:t>
      </w:r>
      <w:r w:rsidR="00523702">
        <w:t xml:space="preserve">coordination of </w:t>
      </w:r>
      <w:r>
        <w:t xml:space="preserve">multiple administrative departments </w:t>
      </w:r>
      <w:r w:rsidR="00523702">
        <w:t>has not specified</w:t>
      </w:r>
      <w:r>
        <w:t xml:space="preserve"> the related departments, it will be asked to revise. After this stage, the responsibility, time-limitation, and</w:t>
      </w:r>
      <w:r w:rsidR="00523702">
        <w:t xml:space="preserve"> the</w:t>
      </w:r>
      <w:r>
        <w:t xml:space="preserve"> prospect of implementation result will be decided unequivocally. </w:t>
      </w:r>
    </w:p>
    <w:p w:rsidR="00850E4A" w:rsidRDefault="00523702" w:rsidP="00850E4A">
      <w:pPr>
        <w:spacing w:before="100" w:beforeAutospacing="1" w:after="100" w:afterAutospacing="1"/>
        <w:contextualSpacing w:val="0"/>
      </w:pPr>
      <w:r>
        <w:t xml:space="preserve">In the end of the annual </w:t>
      </w:r>
      <w:r w:rsidR="00850E4A">
        <w:t xml:space="preserve">plenary session, after all the procedures have been done, the policy proposals will be summarised and formally presented in the final session. It will select one plenary-session proposal and several key proposals. The former one will be appraised by meetings of expertise, chairmen of the PPCC, etc. Then it will be discussed and voted in the plenary session. The key proposals will also go through the appraisal of expertise and chairmen of PPCC committee. But </w:t>
      </w:r>
      <w:r>
        <w:t xml:space="preserve">it will also take the selected </w:t>
      </w:r>
      <w:r w:rsidR="00850E4A">
        <w:t>opinions from the city CPC general office and municipal general office. The implementation of these two kinds of proposals will be supervised by both party and government high-rank officials</w:t>
      </w:r>
      <w:sdt>
        <w:sdtPr>
          <w:id w:val="771752398"/>
          <w:citation/>
        </w:sdtPr>
        <w:sdtEndPr/>
        <w:sdtContent>
          <w:r w:rsidR="00850E4A">
            <w:fldChar w:fldCharType="begin"/>
          </w:r>
          <w:r w:rsidR="00850E4A">
            <w:instrText xml:space="preserve"> </w:instrText>
          </w:r>
          <w:r w:rsidR="00850E4A">
            <w:rPr>
              <w:rFonts w:hint="eastAsia"/>
            </w:rPr>
            <w:instrText>CITATION Par17 \l 2052</w:instrText>
          </w:r>
          <w:r w:rsidR="00850E4A">
            <w:instrText xml:space="preserve"> </w:instrText>
          </w:r>
          <w:r w:rsidR="00850E4A">
            <w:fldChar w:fldCharType="separate"/>
          </w:r>
          <w:r w:rsidR="00E36EEC">
            <w:rPr>
              <w:rFonts w:hint="eastAsia"/>
              <w:noProof/>
            </w:rPr>
            <w:t xml:space="preserve"> </w:t>
          </w:r>
          <w:r w:rsidR="00E36EEC">
            <w:rPr>
              <w:noProof/>
            </w:rPr>
            <w:t xml:space="preserve">(Party Committee Office( </w:t>
          </w:r>
          <w:r w:rsidR="00E36EEC">
            <w:rPr>
              <w:noProof/>
            </w:rPr>
            <w:t>甬党办）</w:t>
          </w:r>
          <w:r w:rsidR="00E36EEC">
            <w:rPr>
              <w:noProof/>
            </w:rPr>
            <w:t>, 2017)</w:t>
          </w:r>
          <w:r w:rsidR="00850E4A">
            <w:fldChar w:fldCharType="end"/>
          </w:r>
        </w:sdtContent>
      </w:sdt>
      <w:r w:rsidR="00850E4A">
        <w:t xml:space="preserve">. </w:t>
      </w:r>
    </w:p>
    <w:p w:rsidR="00850E4A" w:rsidRDefault="00850E4A" w:rsidP="00850E4A">
      <w:pPr>
        <w:pStyle w:val="Beskrivning"/>
        <w:keepNext/>
      </w:pPr>
      <w:bookmarkStart w:id="46" w:name="_Toc490314870"/>
      <w:bookmarkStart w:id="47" w:name="_Toc490315125"/>
      <w:bookmarkStart w:id="48" w:name="_Toc490315268"/>
      <w:bookmarkStart w:id="49" w:name="_Toc490539575"/>
      <w:bookmarkEnd w:id="38"/>
      <w:bookmarkEnd w:id="42"/>
      <w:r>
        <w:t xml:space="preserve">Figure </w:t>
      </w:r>
      <w:fldSimple w:instr=" SEQ Figure \* ARABIC ">
        <w:r w:rsidR="001F21E9">
          <w:rPr>
            <w:noProof/>
          </w:rPr>
          <w:t>1</w:t>
        </w:r>
      </w:fldSimple>
      <w:r>
        <w:t xml:space="preserve">. </w:t>
      </w:r>
      <w:r w:rsidR="00827247">
        <w:t xml:space="preserve">CPPCC </w:t>
      </w:r>
      <w:r>
        <w:t>Policy Proposal Mechanism</w:t>
      </w:r>
      <w:bookmarkEnd w:id="46"/>
      <w:bookmarkEnd w:id="47"/>
      <w:bookmarkEnd w:id="48"/>
      <w:r w:rsidR="0069552B">
        <w:rPr>
          <w:rStyle w:val="Fotnotsreferens"/>
        </w:rPr>
        <w:footnoteReference w:id="4"/>
      </w:r>
      <w:bookmarkEnd w:id="49"/>
    </w:p>
    <w:p w:rsidR="00850E4A" w:rsidRDefault="00850E4A" w:rsidP="00850E4A">
      <w:pPr>
        <w:keepNext/>
        <w:spacing w:before="100" w:beforeAutospacing="1" w:after="100" w:afterAutospacing="1"/>
        <w:contextualSpacing w:val="0"/>
      </w:pPr>
      <w:r>
        <w:rPr>
          <w:noProof/>
          <w:lang w:val="sv-SE" w:eastAsia="sv-SE"/>
        </w:rPr>
        <w:drawing>
          <wp:inline distT="0" distB="0" distL="0" distR="0" wp14:anchorId="53D35062" wp14:editId="6CBFB2FD">
            <wp:extent cx="5810061" cy="612879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5374" cy="6134400"/>
                    </a:xfrm>
                    <a:prstGeom prst="rect">
                      <a:avLst/>
                    </a:prstGeom>
                    <a:noFill/>
                    <a:ln>
                      <a:noFill/>
                    </a:ln>
                  </pic:spPr>
                </pic:pic>
              </a:graphicData>
            </a:graphic>
          </wp:inline>
        </w:drawing>
      </w:r>
    </w:p>
    <w:p w:rsidR="00850E4A" w:rsidRDefault="00850E4A" w:rsidP="00D04FB2">
      <w:pPr>
        <w:keepNext/>
        <w:spacing w:before="100" w:beforeAutospacing="1" w:after="100" w:afterAutospacing="1"/>
        <w:contextualSpacing w:val="0"/>
      </w:pPr>
      <w:r>
        <w:t xml:space="preserve">The jointly proposals from various constituencies, special organisations, and non-communist parties will be self-nominated and appraised by the chairmen meeting of the PPCC, to select important proposals. Once selected, the proposals will be reviewed by the high-rank officials from the city CPC committee. Implementation of those proposals will be supervised by both the PPCC general office and </w:t>
      </w:r>
      <w:r w:rsidR="00523702">
        <w:t xml:space="preserve">the </w:t>
      </w:r>
      <w:r>
        <w:t>city CPC general office</w:t>
      </w:r>
      <w:sdt>
        <w:sdtPr>
          <w:id w:val="1877651546"/>
          <w:citation/>
        </w:sdtPr>
        <w:sdtEndPr/>
        <w:sdtContent>
          <w:r>
            <w:fldChar w:fldCharType="begin"/>
          </w:r>
          <w:r>
            <w:instrText xml:space="preserve"> </w:instrText>
          </w:r>
          <w:r>
            <w:rPr>
              <w:rFonts w:hint="eastAsia"/>
            </w:rPr>
            <w:instrText>CITATION The17 \l 2052</w:instrText>
          </w:r>
          <w:r>
            <w:instrText xml:space="preserve"> </w:instrText>
          </w:r>
          <w:r>
            <w:fldChar w:fldCharType="separate"/>
          </w:r>
          <w:r w:rsidR="00E36EEC">
            <w:rPr>
              <w:rFonts w:hint="eastAsia"/>
              <w:noProof/>
            </w:rPr>
            <w:t xml:space="preserve"> </w:t>
          </w:r>
          <w:r w:rsidR="00E36EEC">
            <w:rPr>
              <w:noProof/>
            </w:rPr>
            <w:t>(The CPPCC Institution, 2017)</w:t>
          </w:r>
          <w:r>
            <w:fldChar w:fldCharType="end"/>
          </w:r>
        </w:sdtContent>
      </w:sdt>
      <w:r w:rsidR="00D04FB2">
        <w:t>.</w:t>
      </w:r>
    </w:p>
    <w:p w:rsidR="00850E4A" w:rsidRDefault="00850E4A" w:rsidP="00850E4A">
      <w:pPr>
        <w:pStyle w:val="Beskrivning"/>
        <w:keepNext/>
      </w:pPr>
      <w:bookmarkStart w:id="50" w:name="_Toc490314871"/>
      <w:bookmarkStart w:id="51" w:name="_Toc490315126"/>
      <w:bookmarkStart w:id="52" w:name="_Toc490315269"/>
      <w:bookmarkStart w:id="53" w:name="_Toc490539576"/>
      <w:r>
        <w:t xml:space="preserve">Figure </w:t>
      </w:r>
      <w:fldSimple w:instr=" SEQ Figure \* ARABIC ">
        <w:r w:rsidR="001F21E9">
          <w:rPr>
            <w:noProof/>
          </w:rPr>
          <w:t>2</w:t>
        </w:r>
      </w:fldSimple>
      <w:r>
        <w:t xml:space="preserve">. </w:t>
      </w:r>
      <w:r w:rsidR="00827247">
        <w:t xml:space="preserve">CPPCC </w:t>
      </w:r>
      <w:r>
        <w:t>Policy Implementation Mechanism</w:t>
      </w:r>
      <w:bookmarkEnd w:id="50"/>
      <w:bookmarkEnd w:id="51"/>
      <w:bookmarkEnd w:id="52"/>
      <w:r w:rsidR="00831E6C">
        <w:rPr>
          <w:rStyle w:val="Fotnotsreferens"/>
        </w:rPr>
        <w:footnoteReference w:id="5"/>
      </w:r>
      <w:bookmarkEnd w:id="53"/>
    </w:p>
    <w:p w:rsidR="00850E4A" w:rsidRDefault="00850E4A" w:rsidP="00850E4A">
      <w:pPr>
        <w:keepNext/>
        <w:spacing w:before="100" w:beforeAutospacing="1" w:after="100" w:afterAutospacing="1"/>
        <w:contextualSpacing w:val="0"/>
      </w:pPr>
      <w:r>
        <w:rPr>
          <w:noProof/>
          <w:lang w:val="sv-SE" w:eastAsia="sv-SE"/>
        </w:rPr>
        <w:drawing>
          <wp:inline distT="0" distB="0" distL="0" distR="0" wp14:anchorId="114289A0" wp14:editId="40A68063">
            <wp:extent cx="5266690" cy="36747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3674745"/>
                    </a:xfrm>
                    <a:prstGeom prst="rect">
                      <a:avLst/>
                    </a:prstGeom>
                    <a:noFill/>
                    <a:ln>
                      <a:noFill/>
                    </a:ln>
                  </pic:spPr>
                </pic:pic>
              </a:graphicData>
            </a:graphic>
          </wp:inline>
        </w:drawing>
      </w:r>
    </w:p>
    <w:p w:rsidR="00850E4A" w:rsidRDefault="00850E4A" w:rsidP="00850E4A">
      <w:pPr>
        <w:spacing w:before="100" w:beforeAutospacing="1" w:after="100" w:afterAutospacing="1"/>
        <w:contextualSpacing w:val="0"/>
      </w:pPr>
      <w:bookmarkStart w:id="54" w:name="OLE_LINK16"/>
      <w:r>
        <w:t>During the policy implementation phase, the relevant government units should be held responsible to organise deliberation activities. They should actively communicate with the policy sponsors, discuss about the policy proposals and precisely grasp the true thou</w:t>
      </w:r>
      <w:r w:rsidR="004B2A35">
        <w:t>ghts and desire of the sponsors</w:t>
      </w:r>
      <w:r w:rsidR="00A53A26">
        <w:t xml:space="preserve"> (policy proposal actors)</w:t>
      </w:r>
      <w:r w:rsidR="00A53A26">
        <w:rPr>
          <w:rStyle w:val="Fotnotsreferens"/>
        </w:rPr>
        <w:footnoteReference w:id="6"/>
      </w:r>
      <w:r w:rsidR="00A53A26">
        <w:t xml:space="preserve">. </w:t>
      </w:r>
      <w:r>
        <w:t>The PPCC institution should also provide channels for policy sponsors to communicate with the government units</w:t>
      </w:r>
      <w:sdt>
        <w:sdtPr>
          <w:id w:val="1341433820"/>
          <w:citation/>
        </w:sdtPr>
        <w:sdtEndPr/>
        <w:sdtContent>
          <w:r>
            <w:fldChar w:fldCharType="begin"/>
          </w:r>
          <w:r>
            <w:instrText xml:space="preserve"> </w:instrText>
          </w:r>
          <w:r>
            <w:rPr>
              <w:rFonts w:hint="eastAsia"/>
            </w:rPr>
            <w:instrText>CITATION The17 \l 2052</w:instrText>
          </w:r>
          <w:r>
            <w:instrText xml:space="preserve"> </w:instrText>
          </w:r>
          <w:r>
            <w:fldChar w:fldCharType="separate"/>
          </w:r>
          <w:r w:rsidR="00E36EEC">
            <w:rPr>
              <w:rFonts w:hint="eastAsia"/>
              <w:noProof/>
            </w:rPr>
            <w:t xml:space="preserve"> </w:t>
          </w:r>
          <w:r w:rsidR="00E36EEC">
            <w:rPr>
              <w:noProof/>
            </w:rPr>
            <w:t>(The CPPCC Institution, 2017)</w:t>
          </w:r>
          <w:r>
            <w:fldChar w:fldCharType="end"/>
          </w:r>
        </w:sdtContent>
      </w:sdt>
      <w:r>
        <w:t>. The policy sponsors can give feedback to the implementation results</w:t>
      </w:r>
      <w:r w:rsidR="00523702">
        <w:t>,</w:t>
      </w:r>
      <w:r>
        <w:t xml:space="preserve"> whether they are satisfied or not. There will be deliberation meetings for the implementation government units to explain the reasons why it has not reach</w:t>
      </w:r>
      <w:r w:rsidR="00523702">
        <w:t>ed</w:t>
      </w:r>
      <w:r>
        <w:t xml:space="preserve"> the expected result. Both parties will communicate with each other and try to settle with a commonly acceptable answer to the implementation result</w:t>
      </w:r>
      <w:sdt>
        <w:sdtPr>
          <w:id w:val="-745961877"/>
          <w:citation/>
        </w:sdtPr>
        <w:sdtEndPr/>
        <w:sdtContent>
          <w:r>
            <w:fldChar w:fldCharType="begin"/>
          </w:r>
          <w:r>
            <w:instrText xml:space="preserve"> </w:instrText>
          </w:r>
          <w:r>
            <w:rPr>
              <w:rFonts w:hint="eastAsia"/>
            </w:rPr>
            <w:instrText>CITATION Par17 \l 2052</w:instrText>
          </w:r>
          <w:r>
            <w:instrText xml:space="preserve"> </w:instrText>
          </w:r>
          <w:r>
            <w:fldChar w:fldCharType="separate"/>
          </w:r>
          <w:r w:rsidR="00E36EEC">
            <w:rPr>
              <w:rFonts w:hint="eastAsia"/>
              <w:noProof/>
            </w:rPr>
            <w:t xml:space="preserve"> </w:t>
          </w:r>
          <w:r w:rsidR="00E36EEC">
            <w:rPr>
              <w:noProof/>
            </w:rPr>
            <w:t xml:space="preserve">(Party Committee Office( </w:t>
          </w:r>
          <w:r w:rsidR="00E36EEC">
            <w:rPr>
              <w:noProof/>
            </w:rPr>
            <w:t>甬党办）</w:t>
          </w:r>
          <w:r w:rsidR="00E36EEC">
            <w:rPr>
              <w:noProof/>
            </w:rPr>
            <w:t>, 2017)</w:t>
          </w:r>
          <w:r>
            <w:fldChar w:fldCharType="end"/>
          </w:r>
        </w:sdtContent>
      </w:sdt>
      <w:r>
        <w:t>. In addition to this, the PPCC special committees will take the proposals within their special focus-domains and organise inspection, research, supervision activities regarding the policy implementation process and present the report to the PPCC members and other related parties</w:t>
      </w:r>
      <w:sdt>
        <w:sdtPr>
          <w:id w:val="-663395598"/>
          <w:citation/>
        </w:sdtPr>
        <w:sdtEndPr/>
        <w:sdtContent>
          <w:r>
            <w:fldChar w:fldCharType="begin"/>
          </w:r>
          <w:r>
            <w:instrText xml:space="preserve"> </w:instrText>
          </w:r>
          <w:r>
            <w:rPr>
              <w:rFonts w:hint="eastAsia"/>
            </w:rPr>
            <w:instrText>CITATION The17 \l 2052</w:instrText>
          </w:r>
          <w:r>
            <w:instrText xml:space="preserve"> </w:instrText>
          </w:r>
          <w:r>
            <w:fldChar w:fldCharType="separate"/>
          </w:r>
          <w:r w:rsidR="00E36EEC">
            <w:rPr>
              <w:rFonts w:hint="eastAsia"/>
              <w:noProof/>
            </w:rPr>
            <w:t xml:space="preserve"> </w:t>
          </w:r>
          <w:r w:rsidR="00E36EEC">
            <w:rPr>
              <w:noProof/>
            </w:rPr>
            <w:t>(The CPPCC Institution, 2017)</w:t>
          </w:r>
          <w:r>
            <w:fldChar w:fldCharType="end"/>
          </w:r>
        </w:sdtContent>
      </w:sdt>
      <w:r>
        <w:t xml:space="preserve">. </w:t>
      </w:r>
    </w:p>
    <w:p w:rsidR="00850E4A" w:rsidRDefault="00850E4A" w:rsidP="00850E4A">
      <w:pPr>
        <w:pStyle w:val="Beskrivning"/>
        <w:keepNext/>
      </w:pPr>
      <w:bookmarkStart w:id="55" w:name="_Toc490314872"/>
      <w:bookmarkStart w:id="56" w:name="_Toc490315127"/>
      <w:bookmarkStart w:id="57" w:name="_Toc490315270"/>
      <w:bookmarkStart w:id="58" w:name="_Toc490539577"/>
      <w:bookmarkEnd w:id="54"/>
      <w:r>
        <w:t xml:space="preserve">Figure </w:t>
      </w:r>
      <w:fldSimple w:instr=" SEQ Figure \* ARABIC ">
        <w:r w:rsidR="001F21E9">
          <w:rPr>
            <w:noProof/>
          </w:rPr>
          <w:t>3</w:t>
        </w:r>
      </w:fldSimple>
      <w:r>
        <w:t xml:space="preserve">. </w:t>
      </w:r>
      <w:r w:rsidR="00827247">
        <w:t>C</w:t>
      </w:r>
      <w:r>
        <w:t>PPCC Institutional Setting</w:t>
      </w:r>
      <w:bookmarkEnd w:id="55"/>
      <w:bookmarkEnd w:id="56"/>
      <w:bookmarkEnd w:id="57"/>
      <w:r w:rsidR="00D754E6">
        <w:rPr>
          <w:rStyle w:val="Fotnotsreferens"/>
        </w:rPr>
        <w:footnoteReference w:id="7"/>
      </w:r>
      <w:bookmarkEnd w:id="58"/>
    </w:p>
    <w:p w:rsidR="00850E4A" w:rsidRDefault="00850E4A" w:rsidP="00850E4A">
      <w:pPr>
        <w:spacing w:before="100" w:beforeAutospacing="1" w:after="100" w:afterAutospacing="1"/>
        <w:contextualSpacing w:val="0"/>
      </w:pPr>
      <w:r>
        <w:rPr>
          <w:noProof/>
          <w:lang w:val="sv-SE" w:eastAsia="sv-SE"/>
        </w:rPr>
        <w:drawing>
          <wp:inline distT="0" distB="0" distL="0" distR="0" wp14:anchorId="4E9837D2" wp14:editId="40A255AC">
            <wp:extent cx="5335501" cy="5191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792" cy="5210988"/>
                    </a:xfrm>
                    <a:prstGeom prst="rect">
                      <a:avLst/>
                    </a:prstGeom>
                    <a:noFill/>
                    <a:ln>
                      <a:noFill/>
                    </a:ln>
                  </pic:spPr>
                </pic:pic>
              </a:graphicData>
            </a:graphic>
          </wp:inline>
        </w:drawing>
      </w:r>
    </w:p>
    <w:p w:rsidR="00850E4A" w:rsidRPr="009E0E38" w:rsidRDefault="00523702" w:rsidP="00850E4A">
      <w:pPr>
        <w:tabs>
          <w:tab w:val="left" w:pos="7510"/>
        </w:tabs>
      </w:pPr>
      <w:bookmarkStart w:id="59" w:name="OLE_LINK7"/>
      <w:bookmarkStart w:id="60" w:name="OLE_LINK8"/>
      <w:r>
        <w:t xml:space="preserve">The special committees are </w:t>
      </w:r>
      <w:r w:rsidR="00850E4A">
        <w:t>the very important PPCC organ</w:t>
      </w:r>
      <w:r>
        <w:t>s</w:t>
      </w:r>
      <w:r w:rsidR="00850E4A">
        <w:t xml:space="preserve"> that serves as a bridge between government and various policy sponsors. It also works as</w:t>
      </w:r>
      <w:r>
        <w:t xml:space="preserve"> a</w:t>
      </w:r>
      <w:r w:rsidR="00850E4A">
        <w:t xml:space="preserve"> liaison organisation to communicate with the PPCC delegates. Each of the special committee </w:t>
      </w:r>
      <w:r w:rsidR="00D754E6">
        <w:t>oversees</w:t>
      </w:r>
      <w:r w:rsidR="00850E4A">
        <w:t xml:space="preserve"> certain social-political areas and responsible to provide information for the PPCC delegates and organise policy research, deliberation, and formulation activities. It is also a major source of policy proposal</w:t>
      </w:r>
      <w:r w:rsidR="006C2444">
        <w:t>s</w:t>
      </w:r>
      <w:r w:rsidR="00850E4A">
        <w:t xml:space="preserve"> and it is working behind many policy proposals. </w:t>
      </w:r>
      <w:r w:rsidR="006C2444">
        <w:t>The s</w:t>
      </w:r>
      <w:r w:rsidR="00850E4A">
        <w:t xml:space="preserve">pecial committee members consist of administration staffs and the selected PPCC committee members from different constituencies. The administration staffs normally are full-time government staffs (cadres) and some PPCC committee members will take part-time positions like vice committee director. The special committee members are </w:t>
      </w:r>
      <w:bookmarkEnd w:id="59"/>
      <w:bookmarkEnd w:id="60"/>
      <w:r w:rsidR="00850E4A">
        <w:t xml:space="preserve">selected from the PPCC committee members based on their specialties and knowledge. For example, a PPCC member who is a teacher from the educational </w:t>
      </w:r>
      <w:r w:rsidR="006C2444">
        <w:t>constituency will be selected for</w:t>
      </w:r>
      <w:r w:rsidR="00850E4A">
        <w:t xml:space="preserve"> the Education, Culture, Health and Sports Committee. Sometimes they will also invite th</w:t>
      </w:r>
      <w:r w:rsidR="006C2444">
        <w:t xml:space="preserve">e expertise to the committee with </w:t>
      </w:r>
      <w:r w:rsidR="00850E4A">
        <w:t xml:space="preserve">respect to the policy proposal issue. </w:t>
      </w:r>
    </w:p>
    <w:p w:rsidR="00850E4A" w:rsidRDefault="00850E4A" w:rsidP="00850E4A">
      <w:pPr>
        <w:pStyle w:val="Rubrik2"/>
        <w:spacing w:before="100" w:beforeAutospacing="1" w:after="100" w:afterAutospacing="1"/>
        <w:contextualSpacing w:val="0"/>
      </w:pPr>
      <w:bookmarkStart w:id="61" w:name="_Toc494088073"/>
      <w:r>
        <w:t>Discrepancy Between Local and Central Government</w:t>
      </w:r>
      <w:bookmarkEnd w:id="61"/>
      <w:r>
        <w:t xml:space="preserve"> </w:t>
      </w:r>
    </w:p>
    <w:p w:rsidR="00850E4A" w:rsidRDefault="00850E4A" w:rsidP="00850E4A">
      <w:r>
        <w:t>In the Chinese political system, the relationship between central and local governments is complex. The local governments shared a certain extent of autonomy. They are not rigorously abiding to the central regulation, for example the institutional stipulation and administration practice may vary between central and local, also among local governments</w:t>
      </w:r>
      <w:sdt>
        <w:sdtPr>
          <w:id w:val="1578936742"/>
          <w:citation/>
        </w:sdtPr>
        <w:sdtEndPr/>
        <w:sdtContent>
          <w:r w:rsidR="00E36EEC">
            <w:fldChar w:fldCharType="begin"/>
          </w:r>
          <w:r w:rsidR="00E36EEC">
            <w:instrText xml:space="preserve"> CITATION Sai11 \l 2057 </w:instrText>
          </w:r>
          <w:r w:rsidR="00E36EEC">
            <w:fldChar w:fldCharType="separate"/>
          </w:r>
          <w:r w:rsidR="00E36EEC">
            <w:rPr>
              <w:noProof/>
            </w:rPr>
            <w:t xml:space="preserve"> (Saich, 2011)</w:t>
          </w:r>
          <w:r w:rsidR="00E36EEC">
            <w:fldChar w:fldCharType="end"/>
          </w:r>
        </w:sdtContent>
      </w:sdt>
      <w:r>
        <w:t xml:space="preserve">. Ningbo is one of the municipalities that has independent planning status and some local legislative autonomy. Given these, the institutional setting of the Ningbo PPCC will have nuance difference comparing </w:t>
      </w:r>
      <w:r w:rsidR="006C2444">
        <w:t xml:space="preserve">to </w:t>
      </w:r>
      <w:r>
        <w:t>other cities and central government. It is more based on local conditions of the city. The Ningbo PPCC i</w:t>
      </w:r>
      <w:r w:rsidR="006C2444">
        <w:t>nstitution has the uniqueness of</w:t>
      </w:r>
      <w:r>
        <w:t xml:space="preserve"> the study and its own innovation. For example, the biweekly deliberation forum of the PPCC at national level is r</w:t>
      </w:r>
      <w:r w:rsidR="006C2444">
        <w:t>educed to a monthly deliberative</w:t>
      </w:r>
      <w:r>
        <w:t xml:space="preserve"> forum in the Ningbo local PPCC. This deli</w:t>
      </w:r>
      <w:r w:rsidR="006C2444">
        <w:t>beration</w:t>
      </w:r>
      <w:r>
        <w:t xml:space="preserve"> forum is theme-based and it picks the narrow-scope agenda which is important and paid attention to by the public. This forum aims at an in-depth deliberation towards a special issue. The forum consists of officials from various government units, the members of </w:t>
      </w:r>
      <w:r w:rsidR="006C2444">
        <w:t xml:space="preserve">the </w:t>
      </w:r>
      <w:r>
        <w:t>PPCC committee from different the</w:t>
      </w:r>
      <w:r w:rsidR="006C2444">
        <w:t xml:space="preserve"> constituencies and expertise. </w:t>
      </w:r>
      <w:r>
        <w:t xml:space="preserve">And </w:t>
      </w:r>
      <w:r w:rsidR="006C2444">
        <w:t xml:space="preserve">the </w:t>
      </w:r>
      <w:r>
        <w:t>participant selection will be based on the requirements of the theme. It is moderated by the PPCC chairmen and organised mostly by the PPCC special committees</w:t>
      </w:r>
      <w:sdt>
        <w:sdtPr>
          <w:id w:val="-1053312415"/>
          <w:citation/>
        </w:sdtPr>
        <w:sdtEndPr/>
        <w:sdtContent>
          <w:r>
            <w:fldChar w:fldCharType="begin"/>
          </w:r>
          <w:r>
            <w:instrText xml:space="preserve"> </w:instrText>
          </w:r>
          <w:r>
            <w:rPr>
              <w:rFonts w:hint="eastAsia"/>
            </w:rPr>
            <w:instrText>CITATION The14 \l 2052</w:instrText>
          </w:r>
          <w:r>
            <w:instrText xml:space="preserve"> </w:instrText>
          </w:r>
          <w:r>
            <w:fldChar w:fldCharType="separate"/>
          </w:r>
          <w:r w:rsidR="00E36EEC">
            <w:rPr>
              <w:rFonts w:hint="eastAsia"/>
              <w:noProof/>
            </w:rPr>
            <w:t xml:space="preserve"> </w:t>
          </w:r>
          <w:r w:rsidR="00E36EEC">
            <w:rPr>
              <w:noProof/>
            </w:rPr>
            <w:t>(The CPPCC, 2014)</w:t>
          </w:r>
          <w:r>
            <w:fldChar w:fldCharType="end"/>
          </w:r>
        </w:sdtContent>
      </w:sdt>
      <w:r>
        <w:t xml:space="preserve">. </w:t>
      </w:r>
    </w:p>
    <w:p w:rsidR="00AB45DC" w:rsidRPr="00335D12" w:rsidRDefault="00850E4A" w:rsidP="00091753">
      <w:r>
        <w:t>This special forum is influential in the policy proposal formulation process, because during this theme-based forum, policy sponsors can participate in the deliberation and access necessary information about the policy issue from the government side. They can present the draft proposals, initial ideas and thoughts. During the deliberation, they can share opinions with each other and get a more comprehensive understanding of the role of government units in the policy issue area. By doing so, they can formulate more viable and targeted policy proposals that refle</w:t>
      </w:r>
      <w:r w:rsidR="00A53A26">
        <w:t>ct</w:t>
      </w:r>
      <w:r>
        <w:t xml:space="preserve"> the public demands and opinions. The quality of this forum is unclear and the interpretation of institutional stipulation varies among different local PPCC committees.</w:t>
      </w:r>
    </w:p>
    <w:p w:rsidR="003C7B5A" w:rsidRPr="00335D12" w:rsidRDefault="00E31D0B" w:rsidP="004E64B2">
      <w:pPr>
        <w:pStyle w:val="Rubrik1"/>
        <w:spacing w:before="100" w:beforeAutospacing="1" w:after="100" w:afterAutospacing="1"/>
        <w:contextualSpacing w:val="0"/>
        <w:rPr>
          <w:lang w:val="en-GB"/>
        </w:rPr>
      </w:pPr>
      <w:bookmarkStart w:id="62" w:name="_Toc494088074"/>
      <w:r w:rsidRPr="00335D12">
        <w:rPr>
          <w:lang w:val="en-GB"/>
        </w:rPr>
        <w:t>Analysis</w:t>
      </w:r>
      <w:r w:rsidR="006C7B55">
        <w:rPr>
          <w:lang w:val="en-GB"/>
        </w:rPr>
        <w:t xml:space="preserve"> of Cases</w:t>
      </w:r>
      <w:bookmarkEnd w:id="62"/>
    </w:p>
    <w:p w:rsidR="00D7420D" w:rsidRPr="00335D12" w:rsidRDefault="00D7420D" w:rsidP="00D7420D">
      <w:pPr>
        <w:pStyle w:val="Rubrik2"/>
        <w:rPr>
          <w:lang w:eastAsia="ja-JP"/>
        </w:rPr>
      </w:pPr>
      <w:bookmarkStart w:id="63" w:name="_Toc494088075"/>
      <w:r w:rsidRPr="00335D12">
        <w:rPr>
          <w:lang w:eastAsia="ja-JP"/>
        </w:rPr>
        <w:t xml:space="preserve">Case 1: Proposal of </w:t>
      </w:r>
      <w:r w:rsidR="00BF201D" w:rsidRPr="00335D12">
        <w:rPr>
          <w:lang w:eastAsia="ja-JP"/>
        </w:rPr>
        <w:t xml:space="preserve">Employment of </w:t>
      </w:r>
      <w:r w:rsidR="008C35FB">
        <w:rPr>
          <w:lang w:eastAsia="ja-JP"/>
        </w:rPr>
        <w:t>People with Disabilities</w:t>
      </w:r>
      <w:bookmarkEnd w:id="63"/>
    </w:p>
    <w:p w:rsidR="00B65F83" w:rsidRDefault="008857F3" w:rsidP="00B65F83">
      <w:pPr>
        <w:rPr>
          <w:lang w:eastAsia="ja-JP"/>
        </w:rPr>
      </w:pPr>
      <w:bookmarkStart w:id="64" w:name="OLE_LINK17"/>
      <w:r>
        <w:rPr>
          <w:lang w:eastAsia="ja-JP"/>
        </w:rPr>
        <w:t xml:space="preserve"> </w:t>
      </w:r>
      <w:r w:rsidR="00023AD2">
        <w:rPr>
          <w:lang w:eastAsia="ja-JP"/>
        </w:rPr>
        <w:t>The background of this policy proposal was that people with disability in Ningbo had difficulties with finding jobs, especially talented</w:t>
      </w:r>
      <w:r w:rsidR="0009765D">
        <w:rPr>
          <w:lang w:eastAsia="ja-JP"/>
        </w:rPr>
        <w:t xml:space="preserve"> people</w:t>
      </w:r>
      <w:r w:rsidR="00023AD2">
        <w:rPr>
          <w:lang w:eastAsia="ja-JP"/>
        </w:rPr>
        <w:t>. According to both t</w:t>
      </w:r>
      <w:r w:rsidR="0009765D">
        <w:rPr>
          <w:lang w:eastAsia="ja-JP"/>
        </w:rPr>
        <w:t>he n</w:t>
      </w:r>
      <w:r w:rsidR="00023AD2">
        <w:rPr>
          <w:lang w:eastAsia="ja-JP"/>
        </w:rPr>
        <w:t xml:space="preserve">ational and provincial regulations, government institutions, social organisations, state-owned </w:t>
      </w:r>
      <w:r w:rsidR="001952EE">
        <w:rPr>
          <w:lang w:eastAsia="ja-JP"/>
        </w:rPr>
        <w:t>enterprises</w:t>
      </w:r>
      <w:r w:rsidR="00023AD2">
        <w:rPr>
          <w:lang w:eastAsia="ja-JP"/>
        </w:rPr>
        <w:t xml:space="preserve">, government funded organisations, and so on, should hire people with disabilities in proportion around 1.5 percent of their total employee number. </w:t>
      </w:r>
      <w:r w:rsidR="0009765D">
        <w:rPr>
          <w:lang w:eastAsia="ja-JP"/>
        </w:rPr>
        <w:t>In</w:t>
      </w:r>
      <w:r w:rsidR="00023AD2">
        <w:rPr>
          <w:lang w:eastAsia="ja-JP"/>
        </w:rPr>
        <w:t xml:space="preserve"> 2014, the population of people with disabilities in Ningbo </w:t>
      </w:r>
      <w:r w:rsidR="00984902">
        <w:rPr>
          <w:lang w:eastAsia="ja-JP"/>
        </w:rPr>
        <w:t>were</w:t>
      </w:r>
      <w:r w:rsidR="00DF4A33">
        <w:rPr>
          <w:lang w:eastAsia="ja-JP"/>
        </w:rPr>
        <w:t xml:space="preserve"> roughly 366,000</w:t>
      </w:r>
      <w:r w:rsidR="00984902">
        <w:rPr>
          <w:lang w:eastAsia="ja-JP"/>
        </w:rPr>
        <w:t xml:space="preserve"> and</w:t>
      </w:r>
      <w:r w:rsidR="00023AD2">
        <w:rPr>
          <w:lang w:eastAsia="ja-JP"/>
        </w:rPr>
        <w:t xml:space="preserve"> 47</w:t>
      </w:r>
      <w:r w:rsidR="00DF4A33">
        <w:rPr>
          <w:lang w:eastAsia="ja-JP"/>
        </w:rPr>
        <w:t>,</w:t>
      </w:r>
      <w:r w:rsidR="00023AD2">
        <w:rPr>
          <w:lang w:eastAsia="ja-JP"/>
        </w:rPr>
        <w:t>4</w:t>
      </w:r>
      <w:r w:rsidR="00DF4A33">
        <w:rPr>
          <w:lang w:eastAsia="ja-JP"/>
        </w:rPr>
        <w:t>00</w:t>
      </w:r>
      <w:r w:rsidR="00023AD2">
        <w:rPr>
          <w:lang w:eastAsia="ja-JP"/>
        </w:rPr>
        <w:t xml:space="preserve"> of them were capable and intended to be emp</w:t>
      </w:r>
      <w:r w:rsidR="00984902">
        <w:rPr>
          <w:lang w:eastAsia="ja-JP"/>
        </w:rPr>
        <w:t>loyed. However, only 12</w:t>
      </w:r>
      <w:r w:rsidR="00DF4A33">
        <w:rPr>
          <w:lang w:eastAsia="ja-JP"/>
        </w:rPr>
        <w:t>,900</w:t>
      </w:r>
      <w:r w:rsidR="00984902">
        <w:rPr>
          <w:lang w:eastAsia="ja-JP"/>
        </w:rPr>
        <w:t xml:space="preserve"> of them were hired by the proportion regulation. The rest of them found jobs by other channels or self-employment. Among them, only 155 were hired by the government institutions and funded organisations with the proportion rate of 0.45%, much lower than the rule of 1.5%</w:t>
      </w:r>
      <w:sdt>
        <w:sdtPr>
          <w:rPr>
            <w:lang w:eastAsia="ja-JP"/>
          </w:rPr>
          <w:id w:val="944047146"/>
          <w:citation/>
        </w:sdtPr>
        <w:sdtEndPr/>
        <w:sdtContent>
          <w:r w:rsidR="00984902">
            <w:rPr>
              <w:lang w:eastAsia="ja-JP"/>
            </w:rPr>
            <w:fldChar w:fldCharType="begin"/>
          </w:r>
          <w:r w:rsidR="00984902">
            <w:rPr>
              <w:lang w:eastAsia="ja-JP"/>
            </w:rPr>
            <w:instrText xml:space="preserve"> CITATION Soc16 \l 2057 </w:instrText>
          </w:r>
          <w:r w:rsidR="00984902">
            <w:rPr>
              <w:lang w:eastAsia="ja-JP"/>
            </w:rPr>
            <w:fldChar w:fldCharType="separate"/>
          </w:r>
          <w:r w:rsidR="00E36EEC">
            <w:rPr>
              <w:noProof/>
              <w:lang w:eastAsia="ja-JP"/>
            </w:rPr>
            <w:t xml:space="preserve"> ( Social, Legal, Ethnic and Religion Committee, 2016)</w:t>
          </w:r>
          <w:r w:rsidR="00984902">
            <w:rPr>
              <w:lang w:eastAsia="ja-JP"/>
            </w:rPr>
            <w:fldChar w:fldCharType="end"/>
          </w:r>
        </w:sdtContent>
      </w:sdt>
      <w:r w:rsidR="00984902">
        <w:rPr>
          <w:lang w:eastAsia="ja-JP"/>
        </w:rPr>
        <w:t xml:space="preserve">. </w:t>
      </w:r>
    </w:p>
    <w:p w:rsidR="005409C1" w:rsidRDefault="00E774AD" w:rsidP="00B65F83">
      <w:pPr>
        <w:rPr>
          <w:lang w:eastAsia="ja-JP"/>
        </w:rPr>
      </w:pPr>
      <w:r>
        <w:rPr>
          <w:lang w:eastAsia="ja-JP"/>
        </w:rPr>
        <w:t xml:space="preserve">Originally, the policy </w:t>
      </w:r>
      <w:r w:rsidR="0009765D">
        <w:rPr>
          <w:lang w:eastAsia="ja-JP"/>
        </w:rPr>
        <w:t>was initiated by the municipal Federation of Disabled P</w:t>
      </w:r>
      <w:r>
        <w:rPr>
          <w:lang w:eastAsia="ja-JP"/>
        </w:rPr>
        <w:t>ersons. One of the PPCC special committee</w:t>
      </w:r>
      <w:r w:rsidR="006C2444">
        <w:rPr>
          <w:lang w:eastAsia="ja-JP"/>
        </w:rPr>
        <w:t>,</w:t>
      </w:r>
      <w:r>
        <w:rPr>
          <w:lang w:eastAsia="ja-JP"/>
        </w:rPr>
        <w:t xml:space="preserve"> which </w:t>
      </w:r>
      <w:r w:rsidR="008B6AD6">
        <w:rPr>
          <w:lang w:eastAsia="ja-JP"/>
        </w:rPr>
        <w:t>oversees</w:t>
      </w:r>
      <w:r>
        <w:rPr>
          <w:lang w:eastAsia="ja-JP"/>
        </w:rPr>
        <w:t xml:space="preserve"> this aspect of</w:t>
      </w:r>
      <w:r w:rsidR="0048429C">
        <w:rPr>
          <w:lang w:eastAsia="ja-JP"/>
        </w:rPr>
        <w:t xml:space="preserve"> the</w:t>
      </w:r>
      <w:r>
        <w:rPr>
          <w:lang w:eastAsia="ja-JP"/>
        </w:rPr>
        <w:t xml:space="preserve"> social issue had collected the idea throug</w:t>
      </w:r>
      <w:r w:rsidR="0009765D">
        <w:rPr>
          <w:lang w:eastAsia="ja-JP"/>
        </w:rPr>
        <w:t>h an informal liaison with the Federation of Disabled P</w:t>
      </w:r>
      <w:r>
        <w:rPr>
          <w:lang w:eastAsia="ja-JP"/>
        </w:rPr>
        <w:t xml:space="preserve">ersons. Later, it was proposed in the PPCC annual plenary session in 2014 and had been selected as one of the key-proposal in that year. There was no sign of </w:t>
      </w:r>
      <w:r w:rsidR="008B6AD6">
        <w:rPr>
          <w:lang w:eastAsia="ja-JP"/>
        </w:rPr>
        <w:t>citizens’</w:t>
      </w:r>
      <w:r>
        <w:rPr>
          <w:lang w:eastAsia="ja-JP"/>
        </w:rPr>
        <w:t xml:space="preserve"> </w:t>
      </w:r>
      <w:r w:rsidR="008B6AD6">
        <w:rPr>
          <w:lang w:eastAsia="ja-JP"/>
        </w:rPr>
        <w:t>involvement</w:t>
      </w:r>
      <w:r>
        <w:rPr>
          <w:lang w:eastAsia="ja-JP"/>
        </w:rPr>
        <w:t xml:space="preserve"> in the initiation process, however, the </w:t>
      </w:r>
      <w:r w:rsidR="00DF4A33">
        <w:rPr>
          <w:lang w:eastAsia="ja-JP"/>
        </w:rPr>
        <w:t>municipal Federation of Disabled P</w:t>
      </w:r>
      <w:r w:rsidR="00817669">
        <w:rPr>
          <w:lang w:eastAsia="ja-JP"/>
        </w:rPr>
        <w:t>ersons had been collecting the public opinion</w:t>
      </w:r>
      <w:r w:rsidR="00DF4A33">
        <w:rPr>
          <w:lang w:eastAsia="ja-JP"/>
        </w:rPr>
        <w:t xml:space="preserve"> through interviewing families with disabled persons</w:t>
      </w:r>
      <w:r w:rsidR="008B6AD6">
        <w:rPr>
          <w:lang w:eastAsia="ja-JP"/>
        </w:rPr>
        <w:t xml:space="preserve"> long</w:t>
      </w:r>
      <w:r w:rsidR="00817669">
        <w:rPr>
          <w:lang w:eastAsia="ja-JP"/>
        </w:rPr>
        <w:t xml:space="preserve"> before</w:t>
      </w:r>
      <w:r w:rsidR="0009765D">
        <w:rPr>
          <w:lang w:eastAsia="ja-JP"/>
        </w:rPr>
        <w:t xml:space="preserve"> the policy initiation. They had also received petition from those families regarding this issue.</w:t>
      </w:r>
      <w:sdt>
        <w:sdtPr>
          <w:rPr>
            <w:lang w:eastAsia="ja-JP"/>
          </w:rPr>
          <w:id w:val="-1599009290"/>
          <w:citation/>
        </w:sdtPr>
        <w:sdtEndPr/>
        <w:sdtContent>
          <w:r w:rsidR="008B6AD6">
            <w:rPr>
              <w:lang w:eastAsia="ja-JP"/>
            </w:rPr>
            <w:fldChar w:fldCharType="begin"/>
          </w:r>
          <w:r w:rsidR="00B86CF1">
            <w:rPr>
              <w:lang w:eastAsia="ja-JP"/>
            </w:rPr>
            <w:instrText xml:space="preserve">CITATION The172 \l 2057 </w:instrText>
          </w:r>
          <w:r w:rsidR="008B6AD6">
            <w:rPr>
              <w:lang w:eastAsia="ja-JP"/>
            </w:rPr>
            <w:fldChar w:fldCharType="separate"/>
          </w:r>
          <w:r w:rsidR="00E36EEC">
            <w:rPr>
              <w:noProof/>
              <w:lang w:eastAsia="ja-JP"/>
            </w:rPr>
            <w:t xml:space="preserve"> (Interview 6, 2017)</w:t>
          </w:r>
          <w:r w:rsidR="008B6AD6">
            <w:rPr>
              <w:lang w:eastAsia="ja-JP"/>
            </w:rPr>
            <w:fldChar w:fldCharType="end"/>
          </w:r>
        </w:sdtContent>
      </w:sdt>
      <w:r w:rsidR="00817669">
        <w:rPr>
          <w:lang w:eastAsia="ja-JP"/>
        </w:rPr>
        <w:t>.</w:t>
      </w:r>
      <w:r w:rsidR="004649DC">
        <w:rPr>
          <w:lang w:eastAsia="ja-JP"/>
        </w:rPr>
        <w:t xml:space="preserve"> </w:t>
      </w:r>
      <w:r w:rsidR="0088352C">
        <w:rPr>
          <w:lang w:eastAsia="ja-JP"/>
        </w:rPr>
        <w:t>Therefore, a</w:t>
      </w:r>
      <w:r w:rsidR="004649DC">
        <w:rPr>
          <w:lang w:eastAsia="ja-JP"/>
        </w:rPr>
        <w:t>n investig</w:t>
      </w:r>
      <w:r w:rsidR="0088352C">
        <w:rPr>
          <w:lang w:eastAsia="ja-JP"/>
        </w:rPr>
        <w:t>ation and research activity had</w:t>
      </w:r>
      <w:r w:rsidR="004649DC">
        <w:rPr>
          <w:lang w:eastAsia="ja-JP"/>
        </w:rPr>
        <w:t xml:space="preserve"> </w:t>
      </w:r>
      <w:r w:rsidR="002373BB">
        <w:rPr>
          <w:lang w:eastAsia="ja-JP"/>
        </w:rPr>
        <w:t xml:space="preserve">been </w:t>
      </w:r>
      <w:r w:rsidR="004649DC">
        <w:rPr>
          <w:lang w:eastAsia="ja-JP"/>
        </w:rPr>
        <w:t>launched by the PPCC special committee</w:t>
      </w:r>
      <w:r w:rsidR="002373BB">
        <w:rPr>
          <w:lang w:eastAsia="ja-JP"/>
        </w:rPr>
        <w:t>.</w:t>
      </w:r>
      <w:r w:rsidR="004649DC">
        <w:rPr>
          <w:lang w:eastAsia="ja-JP"/>
        </w:rPr>
        <w:t xml:space="preserve"> They found that a foreign chain supermarket called Auchan hired much more people with disabilit</w:t>
      </w:r>
      <w:r w:rsidR="003764A8">
        <w:rPr>
          <w:lang w:eastAsia="ja-JP"/>
        </w:rPr>
        <w:t>ies</w:t>
      </w:r>
      <w:r w:rsidR="004649DC">
        <w:rPr>
          <w:lang w:eastAsia="ja-JP"/>
        </w:rPr>
        <w:t xml:space="preserve"> than any of the government organisations or agencies</w:t>
      </w:r>
      <w:sdt>
        <w:sdtPr>
          <w:rPr>
            <w:lang w:eastAsia="ja-JP"/>
          </w:rPr>
          <w:id w:val="1967380815"/>
          <w:citation/>
        </w:sdtPr>
        <w:sdtEndPr/>
        <w:sdtContent>
          <w:r w:rsidR="004649DC">
            <w:rPr>
              <w:lang w:eastAsia="ja-JP"/>
            </w:rPr>
            <w:fldChar w:fldCharType="begin"/>
          </w:r>
          <w:r w:rsidR="00B86CF1">
            <w:rPr>
              <w:lang w:eastAsia="ja-JP"/>
            </w:rPr>
            <w:instrText xml:space="preserve">CITATION The172 \l 2057 </w:instrText>
          </w:r>
          <w:r w:rsidR="004649DC">
            <w:rPr>
              <w:lang w:eastAsia="ja-JP"/>
            </w:rPr>
            <w:fldChar w:fldCharType="separate"/>
          </w:r>
          <w:r w:rsidR="00E36EEC">
            <w:rPr>
              <w:noProof/>
              <w:lang w:eastAsia="ja-JP"/>
            </w:rPr>
            <w:t xml:space="preserve"> (Interview 6, 2017)</w:t>
          </w:r>
          <w:r w:rsidR="004649DC">
            <w:rPr>
              <w:lang w:eastAsia="ja-JP"/>
            </w:rPr>
            <w:fldChar w:fldCharType="end"/>
          </w:r>
        </w:sdtContent>
      </w:sdt>
      <w:r w:rsidR="004649DC">
        <w:rPr>
          <w:lang w:eastAsia="ja-JP"/>
        </w:rPr>
        <w:t>.</w:t>
      </w:r>
    </w:p>
    <w:p w:rsidR="001952EE" w:rsidRDefault="00762BFD" w:rsidP="00B65F83">
      <w:pPr>
        <w:rPr>
          <w:lang w:eastAsia="ja-JP"/>
        </w:rPr>
      </w:pPr>
      <w:r>
        <w:rPr>
          <w:lang w:eastAsia="ja-JP"/>
        </w:rPr>
        <w:t>A deliberative f</w:t>
      </w:r>
      <w:r w:rsidR="0048429C">
        <w:rPr>
          <w:lang w:eastAsia="ja-JP"/>
        </w:rPr>
        <w:t>orum had been organised by the F</w:t>
      </w:r>
      <w:r>
        <w:rPr>
          <w:lang w:eastAsia="ja-JP"/>
        </w:rPr>
        <w:t>ederat</w:t>
      </w:r>
      <w:r w:rsidR="0048429C">
        <w:rPr>
          <w:lang w:eastAsia="ja-JP"/>
        </w:rPr>
        <w:t>ion of Disabled P</w:t>
      </w:r>
      <w:r>
        <w:rPr>
          <w:lang w:eastAsia="ja-JP"/>
        </w:rPr>
        <w:t xml:space="preserve">ersons and the PPCC special committee, themed with the </w:t>
      </w:r>
      <w:r w:rsidR="007073ED">
        <w:rPr>
          <w:lang w:eastAsia="ja-JP"/>
        </w:rPr>
        <w:t xml:space="preserve">discussion of employing the people with disabilities. </w:t>
      </w:r>
      <w:r w:rsidR="00F4383D">
        <w:rPr>
          <w:lang w:eastAsia="ja-JP"/>
        </w:rPr>
        <w:t>The forum invited various issue-relat</w:t>
      </w:r>
      <w:r w:rsidR="0048429C">
        <w:rPr>
          <w:lang w:eastAsia="ja-JP"/>
        </w:rPr>
        <w:t>ed government agencies and high-</w:t>
      </w:r>
      <w:r w:rsidR="00F4383D">
        <w:rPr>
          <w:lang w:eastAsia="ja-JP"/>
        </w:rPr>
        <w:t xml:space="preserve">rank government officials. </w:t>
      </w:r>
      <w:r w:rsidR="007073ED">
        <w:rPr>
          <w:lang w:eastAsia="ja-JP"/>
        </w:rPr>
        <w:t>The policy proposal was also forwarded to one of the vice-mayor of the Ningbo municipality and assigned him as the responsible supervisor of the policy implementation. During the deliberation forum, one of the government agen</w:t>
      </w:r>
      <w:r w:rsidR="006C2444">
        <w:rPr>
          <w:lang w:eastAsia="ja-JP"/>
        </w:rPr>
        <w:t>cies which was required to hire</w:t>
      </w:r>
      <w:r w:rsidR="007073ED">
        <w:rPr>
          <w:lang w:eastAsia="ja-JP"/>
        </w:rPr>
        <w:t xml:space="preserve"> some people in the local water supply company had some doubt on implementation. They claimed that the agency is not in charge of the water company, it is under the other agency’s administration. Therefore, it is inconvenient to coordinate the work. This is </w:t>
      </w:r>
      <w:r w:rsidR="0048429C">
        <w:rPr>
          <w:lang w:eastAsia="ja-JP"/>
        </w:rPr>
        <w:t xml:space="preserve">a </w:t>
      </w:r>
      <w:r w:rsidR="007073ED">
        <w:rPr>
          <w:lang w:eastAsia="ja-JP"/>
        </w:rPr>
        <w:t xml:space="preserve">purely bureaucratic answer. </w:t>
      </w:r>
      <w:r w:rsidR="0048429C">
        <w:rPr>
          <w:lang w:eastAsia="ja-JP"/>
        </w:rPr>
        <w:t xml:space="preserve">According to the interviewee, </w:t>
      </w:r>
      <w:r w:rsidR="007073ED">
        <w:rPr>
          <w:lang w:eastAsia="ja-JP"/>
        </w:rPr>
        <w:t xml:space="preserve">the words had passed on to the vice-mayor and he directly criticised the agency said: </w:t>
      </w:r>
      <w:r w:rsidR="004632AA">
        <w:rPr>
          <w:lang w:eastAsia="ja-JP"/>
        </w:rPr>
        <w:t>“</w:t>
      </w:r>
      <w:r w:rsidR="0048429C">
        <w:rPr>
          <w:lang w:eastAsia="ja-JP"/>
        </w:rPr>
        <w:t>I</w:t>
      </w:r>
      <w:r w:rsidR="007073ED">
        <w:rPr>
          <w:lang w:eastAsia="ja-JP"/>
        </w:rPr>
        <w:t>f they don’t want the communist party leadership anymore, then leave the case alone</w:t>
      </w:r>
      <w:r w:rsidR="004632AA">
        <w:rPr>
          <w:lang w:eastAsia="ja-JP"/>
        </w:rPr>
        <w:t>”</w:t>
      </w:r>
      <w:sdt>
        <w:sdtPr>
          <w:rPr>
            <w:lang w:eastAsia="ja-JP"/>
          </w:rPr>
          <w:id w:val="-1640557640"/>
          <w:citation/>
        </w:sdtPr>
        <w:sdtEndPr/>
        <w:sdtContent>
          <w:r w:rsidR="004632AA">
            <w:rPr>
              <w:lang w:eastAsia="ja-JP"/>
            </w:rPr>
            <w:fldChar w:fldCharType="begin"/>
          </w:r>
          <w:r w:rsidR="00B86CF1">
            <w:rPr>
              <w:lang w:eastAsia="ja-JP"/>
            </w:rPr>
            <w:instrText xml:space="preserve">CITATION The172 \l 2057 </w:instrText>
          </w:r>
          <w:r w:rsidR="004632AA">
            <w:rPr>
              <w:lang w:eastAsia="ja-JP"/>
            </w:rPr>
            <w:fldChar w:fldCharType="separate"/>
          </w:r>
          <w:r w:rsidR="00E36EEC">
            <w:rPr>
              <w:noProof/>
              <w:lang w:eastAsia="ja-JP"/>
            </w:rPr>
            <w:t xml:space="preserve"> (Interview 6, 2017)</w:t>
          </w:r>
          <w:r w:rsidR="004632AA">
            <w:rPr>
              <w:lang w:eastAsia="ja-JP"/>
            </w:rPr>
            <w:fldChar w:fldCharType="end"/>
          </w:r>
        </w:sdtContent>
      </w:sdt>
      <w:r w:rsidR="004632AA">
        <w:rPr>
          <w:lang w:eastAsia="ja-JP"/>
        </w:rPr>
        <w:t xml:space="preserve">. </w:t>
      </w:r>
      <w:r w:rsidR="0048429C">
        <w:rPr>
          <w:lang w:eastAsia="ja-JP"/>
        </w:rPr>
        <w:t xml:space="preserve">This exhibits a certain level of power leverage and coercion from the party official. </w:t>
      </w:r>
    </w:p>
    <w:p w:rsidR="006030C2" w:rsidRDefault="00B12C90" w:rsidP="00B65F83">
      <w:pPr>
        <w:rPr>
          <w:lang w:eastAsia="ja-JP"/>
        </w:rPr>
      </w:pPr>
      <w:r>
        <w:rPr>
          <w:lang w:eastAsia="ja-JP"/>
        </w:rPr>
        <w:t>The deliberation process finally reached a consensus after the vice-mayor’s direction. The implementation was dispatched to different gove</w:t>
      </w:r>
      <w:r w:rsidR="000276E9">
        <w:rPr>
          <w:lang w:eastAsia="ja-JP"/>
        </w:rPr>
        <w:t>rnment agencies, including the Federation of Disabled P</w:t>
      </w:r>
      <w:r>
        <w:rPr>
          <w:lang w:eastAsia="ja-JP"/>
        </w:rPr>
        <w:t xml:space="preserve">ersons. Thus, in this case, it was initiated by the federation and the federation was partly involved in implementation. </w:t>
      </w:r>
    </w:p>
    <w:p w:rsidR="004649DC" w:rsidRDefault="00B12C90" w:rsidP="00B65F83">
      <w:pPr>
        <w:rPr>
          <w:lang w:eastAsia="ja-JP"/>
        </w:rPr>
      </w:pPr>
      <w:r>
        <w:rPr>
          <w:lang w:eastAsia="ja-JP"/>
        </w:rPr>
        <w:t xml:space="preserve">Throughout the whole deliberation process, the </w:t>
      </w:r>
      <w:r w:rsidR="000276E9">
        <w:rPr>
          <w:lang w:eastAsia="ja-JP"/>
        </w:rPr>
        <w:t>significance of inclusiveness is weakly demonstrated, as</w:t>
      </w:r>
      <w:r>
        <w:rPr>
          <w:lang w:eastAsia="ja-JP"/>
        </w:rPr>
        <w:t xml:space="preserve"> </w:t>
      </w:r>
      <w:r w:rsidR="00E635B2">
        <w:rPr>
          <w:lang w:eastAsia="ja-JP"/>
        </w:rPr>
        <w:t xml:space="preserve">well as the equal participation because it was not open to the public and </w:t>
      </w:r>
      <w:r w:rsidR="006030C2">
        <w:rPr>
          <w:lang w:eastAsia="ja-JP"/>
        </w:rPr>
        <w:t xml:space="preserve">they have </w:t>
      </w:r>
      <w:r w:rsidR="00E635B2">
        <w:rPr>
          <w:lang w:eastAsia="ja-JP"/>
        </w:rPr>
        <w:t>pre-selected participants</w:t>
      </w:r>
      <w:r w:rsidR="006030C2">
        <w:rPr>
          <w:lang w:eastAsia="ja-JP"/>
        </w:rPr>
        <w:t xml:space="preserve"> for the deliberation process</w:t>
      </w:r>
      <w:r w:rsidR="00E635B2">
        <w:rPr>
          <w:lang w:eastAsia="ja-JP"/>
        </w:rPr>
        <w:t xml:space="preserve">. </w:t>
      </w:r>
      <w:r w:rsidR="00F4383D">
        <w:rPr>
          <w:lang w:eastAsia="ja-JP"/>
        </w:rPr>
        <w:t>Both equal political rights and political influence of participants are</w:t>
      </w:r>
      <w:r w:rsidR="00E635B2">
        <w:rPr>
          <w:lang w:eastAsia="ja-JP"/>
        </w:rPr>
        <w:t xml:space="preserve"> weak</w:t>
      </w:r>
      <w:r w:rsidR="006030C2">
        <w:rPr>
          <w:lang w:eastAsia="ja-JP"/>
        </w:rPr>
        <w:t>ly</w:t>
      </w:r>
      <w:r w:rsidR="00E635B2">
        <w:rPr>
          <w:lang w:eastAsia="ja-JP"/>
        </w:rPr>
        <w:t xml:space="preserve"> </w:t>
      </w:r>
      <w:r w:rsidR="006030C2">
        <w:rPr>
          <w:lang w:eastAsia="ja-JP"/>
        </w:rPr>
        <w:t>indicated</w:t>
      </w:r>
      <w:r w:rsidR="00E635B2">
        <w:rPr>
          <w:lang w:eastAsia="ja-JP"/>
        </w:rPr>
        <w:t xml:space="preserve"> as mentioned above that </w:t>
      </w:r>
      <w:r w:rsidR="008F2380">
        <w:rPr>
          <w:lang w:eastAsia="ja-JP"/>
        </w:rPr>
        <w:t xml:space="preserve">the </w:t>
      </w:r>
      <w:r w:rsidR="00E635B2">
        <w:rPr>
          <w:lang w:eastAsia="ja-JP"/>
        </w:rPr>
        <w:t>vice-mayor has a strong voice that can alter the whole deliberation</w:t>
      </w:r>
      <w:r w:rsidR="006030C2">
        <w:rPr>
          <w:lang w:eastAsia="ja-JP"/>
        </w:rPr>
        <w:t xml:space="preserve"> result</w:t>
      </w:r>
      <w:r w:rsidR="00E635B2">
        <w:rPr>
          <w:lang w:eastAsia="ja-JP"/>
        </w:rPr>
        <w:t xml:space="preserve"> suddenly. Similarly, there is no equal discourse power and autonomy of all the participants. The </w:t>
      </w:r>
      <w:r w:rsidR="00F4383D">
        <w:rPr>
          <w:lang w:eastAsia="ja-JP"/>
        </w:rPr>
        <w:t>government agencies are directed by the vice-mayor</w:t>
      </w:r>
      <w:r w:rsidR="006030C2">
        <w:rPr>
          <w:lang w:eastAsia="ja-JP"/>
        </w:rPr>
        <w:t xml:space="preserve"> and the PPCC special committee was related to the Federation of Disabled Persons at the early stage</w:t>
      </w:r>
      <w:r w:rsidR="00F4383D">
        <w:rPr>
          <w:lang w:eastAsia="ja-JP"/>
        </w:rPr>
        <w:t>. In respect to the access infor</w:t>
      </w:r>
      <w:r w:rsidR="006C2444">
        <w:rPr>
          <w:lang w:eastAsia="ja-JP"/>
        </w:rPr>
        <w:t>mation, none of the participants</w:t>
      </w:r>
      <w:r w:rsidR="00F4383D">
        <w:rPr>
          <w:lang w:eastAsia="ja-JP"/>
        </w:rPr>
        <w:t xml:space="preserve"> had </w:t>
      </w:r>
      <w:r w:rsidR="006C2444">
        <w:rPr>
          <w:lang w:eastAsia="ja-JP"/>
        </w:rPr>
        <w:t xml:space="preserve">a </w:t>
      </w:r>
      <w:r w:rsidR="00F4383D">
        <w:rPr>
          <w:lang w:eastAsia="ja-JP"/>
        </w:rPr>
        <w:t xml:space="preserve">problem with this since they are all government agencies and PPCC committee officials with </w:t>
      </w:r>
      <w:r w:rsidR="008F2380">
        <w:rPr>
          <w:lang w:eastAsia="ja-JP"/>
        </w:rPr>
        <w:t xml:space="preserve">the </w:t>
      </w:r>
      <w:r w:rsidR="00F4383D">
        <w:rPr>
          <w:lang w:eastAsia="ja-JP"/>
        </w:rPr>
        <w:t>power to gather informat</w:t>
      </w:r>
      <w:r w:rsidR="006030C2">
        <w:rPr>
          <w:lang w:eastAsia="ja-JP"/>
        </w:rPr>
        <w:t>ion. Reciprocity</w:t>
      </w:r>
      <w:r w:rsidR="004649DC">
        <w:rPr>
          <w:lang w:eastAsia="ja-JP"/>
        </w:rPr>
        <w:t xml:space="preserve"> in the d</w:t>
      </w:r>
      <w:r w:rsidR="006030C2">
        <w:rPr>
          <w:lang w:eastAsia="ja-JP"/>
        </w:rPr>
        <w:t xml:space="preserve">eliberation process is moderately demonstrated </w:t>
      </w:r>
      <w:r w:rsidR="004649DC">
        <w:rPr>
          <w:lang w:eastAsia="ja-JP"/>
        </w:rPr>
        <w:t xml:space="preserve">due to the bureaucratic behaviours of the government agencies. </w:t>
      </w:r>
    </w:p>
    <w:p w:rsidR="00B12C90" w:rsidRDefault="004649DC" w:rsidP="00B65F83">
      <w:pPr>
        <w:rPr>
          <w:lang w:eastAsia="ja-JP"/>
        </w:rPr>
      </w:pPr>
      <w:r>
        <w:rPr>
          <w:lang w:eastAsia="ja-JP"/>
        </w:rPr>
        <w:t>Finally, the execution capability is strong and there is a successful result of the deliberation. After the policy have been implemented, the government ha</w:t>
      </w:r>
      <w:r w:rsidR="006C2444">
        <w:rPr>
          <w:lang w:eastAsia="ja-JP"/>
        </w:rPr>
        <w:t>s</w:t>
      </w:r>
      <w:r>
        <w:rPr>
          <w:lang w:eastAsia="ja-JP"/>
        </w:rPr>
        <w:t xml:space="preserve"> started to hire more people with disabilities who</w:t>
      </w:r>
      <w:r w:rsidR="006030C2">
        <w:rPr>
          <w:lang w:eastAsia="ja-JP"/>
        </w:rPr>
        <w:t>ever</w:t>
      </w:r>
      <w:r>
        <w:rPr>
          <w:lang w:eastAsia="ja-JP"/>
        </w:rPr>
        <w:t xml:space="preserve"> can work and have adequate skills to certain job positions. Ironically, this policy has also created a trend that many government orga</w:t>
      </w:r>
      <w:r w:rsidR="006030C2">
        <w:rPr>
          <w:lang w:eastAsia="ja-JP"/>
        </w:rPr>
        <w:t>nisations actively come to the Federation of Disabled P</w:t>
      </w:r>
      <w:r>
        <w:rPr>
          <w:lang w:eastAsia="ja-JP"/>
        </w:rPr>
        <w:t xml:space="preserve">ersons to look for “better” talented people. However, this policy still </w:t>
      </w:r>
      <w:r w:rsidR="006030C2">
        <w:rPr>
          <w:lang w:eastAsia="ja-JP"/>
        </w:rPr>
        <w:t>has helped many disabled people with finding jobs.</w:t>
      </w:r>
    </w:p>
    <w:p w:rsidR="00D7420D" w:rsidRPr="00335D12" w:rsidRDefault="00D7420D" w:rsidP="00D7420D">
      <w:pPr>
        <w:pStyle w:val="Rubrik2"/>
        <w:rPr>
          <w:lang w:eastAsia="ja-JP"/>
        </w:rPr>
      </w:pPr>
      <w:bookmarkStart w:id="65" w:name="_Toc494088076"/>
      <w:bookmarkEnd w:id="64"/>
      <w:r w:rsidRPr="00335D12">
        <w:rPr>
          <w:lang w:eastAsia="ja-JP"/>
        </w:rPr>
        <w:t xml:space="preserve">Case 2: Proposal of Local Highway Toll </w:t>
      </w:r>
      <w:r w:rsidR="00366D92" w:rsidRPr="00335D12">
        <w:rPr>
          <w:lang w:eastAsia="ja-JP"/>
        </w:rPr>
        <w:t xml:space="preserve">Reduction and </w:t>
      </w:r>
      <w:r w:rsidR="00F775F5" w:rsidRPr="00335D12">
        <w:rPr>
          <w:lang w:eastAsia="ja-JP"/>
        </w:rPr>
        <w:t>Exemption</w:t>
      </w:r>
      <w:bookmarkEnd w:id="65"/>
    </w:p>
    <w:p w:rsidR="001565F8" w:rsidRDefault="00245877" w:rsidP="00D7420D">
      <w:pPr>
        <w:rPr>
          <w:lang w:eastAsia="ja-JP"/>
        </w:rPr>
      </w:pPr>
      <w:bookmarkStart w:id="66" w:name="OLE_LINK22"/>
      <w:r>
        <w:rPr>
          <w:lang w:eastAsia="ja-JP"/>
        </w:rPr>
        <w:t>The proposal was about a local road reconstruction and its adher</w:t>
      </w:r>
      <w:r w:rsidR="006C2444">
        <w:rPr>
          <w:lang w:eastAsia="ja-JP"/>
        </w:rPr>
        <w:t>ing impact on the local economy</w:t>
      </w:r>
      <w:r>
        <w:rPr>
          <w:lang w:eastAsia="ja-JP"/>
        </w:rPr>
        <w:t>. The town is one of the high-poverty rate area</w:t>
      </w:r>
      <w:r w:rsidR="008F2380">
        <w:rPr>
          <w:lang w:eastAsia="ja-JP"/>
        </w:rPr>
        <w:t>s</w:t>
      </w:r>
      <w:r>
        <w:rPr>
          <w:lang w:eastAsia="ja-JP"/>
        </w:rPr>
        <w:t xml:space="preserve"> in Ningbo. The local economy is relying on the tourism and very few manufacturing </w:t>
      </w:r>
      <w:r w:rsidR="00C6479F">
        <w:rPr>
          <w:lang w:eastAsia="ja-JP"/>
        </w:rPr>
        <w:t>factories. The road under reconstruction is the provinc</w:t>
      </w:r>
      <w:r w:rsidR="006C2444">
        <w:rPr>
          <w:lang w:eastAsia="ja-JP"/>
        </w:rPr>
        <w:t xml:space="preserve">ial road and it is </w:t>
      </w:r>
      <w:r w:rsidR="00C6479F">
        <w:rPr>
          <w:lang w:eastAsia="ja-JP"/>
        </w:rPr>
        <w:t>free for everyone. T</w:t>
      </w:r>
      <w:r w:rsidR="0037767A">
        <w:rPr>
          <w:lang w:eastAsia="ja-JP"/>
        </w:rPr>
        <w:t>he high</w:t>
      </w:r>
      <w:r w:rsidR="007E1B21">
        <w:rPr>
          <w:lang w:eastAsia="ja-JP"/>
        </w:rPr>
        <w:t>way nearby</w:t>
      </w:r>
      <w:r w:rsidR="00C6479F">
        <w:rPr>
          <w:lang w:eastAsia="ja-JP"/>
        </w:rPr>
        <w:t xml:space="preserve"> is d</w:t>
      </w:r>
      <w:r w:rsidR="007E1B21">
        <w:rPr>
          <w:lang w:eastAsia="ja-JP"/>
        </w:rPr>
        <w:t>esigned to alleviate the traffic pressure of the city rather than access to the small town, and it has a high toll</w:t>
      </w:r>
      <w:r w:rsidR="00146807">
        <w:rPr>
          <w:lang w:eastAsia="ja-JP"/>
        </w:rPr>
        <w:t xml:space="preserve"> for passing</w:t>
      </w:r>
      <w:r w:rsidR="007E1B21">
        <w:rPr>
          <w:lang w:eastAsia="ja-JP"/>
        </w:rPr>
        <w:t xml:space="preserve">. Therefore, </w:t>
      </w:r>
      <w:r w:rsidR="008F2380">
        <w:rPr>
          <w:lang w:eastAsia="ja-JP"/>
        </w:rPr>
        <w:t xml:space="preserve">the </w:t>
      </w:r>
      <w:r w:rsidR="003B7241">
        <w:rPr>
          <w:lang w:eastAsia="ja-JP"/>
        </w:rPr>
        <w:t xml:space="preserve">local economy would inevitably </w:t>
      </w:r>
      <w:r w:rsidR="0037767A">
        <w:rPr>
          <w:lang w:eastAsia="ja-JP"/>
        </w:rPr>
        <w:t>be affected</w:t>
      </w:r>
      <w:r w:rsidR="003B7241">
        <w:rPr>
          <w:lang w:eastAsia="ja-JP"/>
        </w:rPr>
        <w:t xml:space="preserve"> when the provincial road is closed. </w:t>
      </w:r>
      <w:r w:rsidR="0037767A">
        <w:rPr>
          <w:lang w:eastAsia="ja-JP"/>
        </w:rPr>
        <w:t>The idea of the proposal was to use government fund</w:t>
      </w:r>
      <w:r w:rsidR="006C2444">
        <w:rPr>
          <w:lang w:eastAsia="ja-JP"/>
        </w:rPr>
        <w:t>s</w:t>
      </w:r>
      <w:r w:rsidR="0037767A">
        <w:rPr>
          <w:lang w:eastAsia="ja-JP"/>
        </w:rPr>
        <w:t xml:space="preserve"> to subsidise cars </w:t>
      </w:r>
      <w:r w:rsidR="006030C2">
        <w:rPr>
          <w:lang w:eastAsia="ja-JP"/>
        </w:rPr>
        <w:t xml:space="preserve">which </w:t>
      </w:r>
      <w:r w:rsidR="0037767A">
        <w:rPr>
          <w:lang w:eastAsia="ja-JP"/>
        </w:rPr>
        <w:t xml:space="preserve">passing the highway </w:t>
      </w:r>
      <w:r w:rsidR="009765CB">
        <w:rPr>
          <w:lang w:eastAsia="ja-JP"/>
        </w:rPr>
        <w:t xml:space="preserve">and going </w:t>
      </w:r>
      <w:r w:rsidR="0037767A">
        <w:rPr>
          <w:lang w:eastAsia="ja-JP"/>
        </w:rPr>
        <w:t xml:space="preserve">to the </w:t>
      </w:r>
      <w:r w:rsidR="006030C2">
        <w:rPr>
          <w:lang w:eastAsia="ja-JP"/>
        </w:rPr>
        <w:t xml:space="preserve">small </w:t>
      </w:r>
      <w:r w:rsidR="009C262C">
        <w:rPr>
          <w:lang w:eastAsia="ja-JP"/>
        </w:rPr>
        <w:t>town</w:t>
      </w:r>
      <w:sdt>
        <w:sdtPr>
          <w:rPr>
            <w:lang w:eastAsia="ja-JP"/>
          </w:rPr>
          <w:id w:val="-11303761"/>
          <w:citation/>
        </w:sdtPr>
        <w:sdtEndPr/>
        <w:sdtContent>
          <w:r w:rsidR="008C3ABF">
            <w:rPr>
              <w:lang w:eastAsia="ja-JP"/>
            </w:rPr>
            <w:fldChar w:fldCharType="begin"/>
          </w:r>
          <w:r w:rsidR="008C3ABF">
            <w:instrText xml:space="preserve"> </w:instrText>
          </w:r>
          <w:r w:rsidR="008C3ABF">
            <w:rPr>
              <w:rFonts w:hint="eastAsia"/>
            </w:rPr>
            <w:instrText>CITATION Nin17 \l 2052</w:instrText>
          </w:r>
          <w:r w:rsidR="008C3ABF">
            <w:instrText xml:space="preserve"> </w:instrText>
          </w:r>
          <w:r w:rsidR="008C3ABF">
            <w:rPr>
              <w:lang w:eastAsia="ja-JP"/>
            </w:rPr>
            <w:fldChar w:fldCharType="separate"/>
          </w:r>
          <w:r w:rsidR="00E36EEC">
            <w:rPr>
              <w:rFonts w:hint="eastAsia"/>
              <w:noProof/>
            </w:rPr>
            <w:t xml:space="preserve"> </w:t>
          </w:r>
          <w:r w:rsidR="00E36EEC">
            <w:rPr>
              <w:noProof/>
            </w:rPr>
            <w:t>(Ningbo PPCC Literature &amp; History Committee, 2017)</w:t>
          </w:r>
          <w:r w:rsidR="008C3ABF">
            <w:rPr>
              <w:lang w:eastAsia="ja-JP"/>
            </w:rPr>
            <w:fldChar w:fldCharType="end"/>
          </w:r>
        </w:sdtContent>
      </w:sdt>
      <w:r w:rsidR="009C262C">
        <w:rPr>
          <w:lang w:eastAsia="ja-JP"/>
        </w:rPr>
        <w:t xml:space="preserve">. </w:t>
      </w:r>
    </w:p>
    <w:p w:rsidR="00D7420D" w:rsidRDefault="006E5738" w:rsidP="00D7420D">
      <w:r>
        <w:rPr>
          <w:rFonts w:hint="eastAsia"/>
        </w:rPr>
        <w:t>The</w:t>
      </w:r>
      <w:r>
        <w:t xml:space="preserve"> proposal was initiated by one of the PPCC special committee </w:t>
      </w:r>
      <w:r w:rsidR="001565F8">
        <w:t>director</w:t>
      </w:r>
      <w:r w:rsidR="008F2380">
        <w:t>s</w:t>
      </w:r>
      <w:r w:rsidR="001565F8">
        <w:t xml:space="preserve"> and sponsored in the name of one PPCC special committee as </w:t>
      </w:r>
      <w:r w:rsidR="00202423">
        <w:t xml:space="preserve">a collective proposal. The deliberation process was not open, </w:t>
      </w:r>
      <w:r w:rsidR="00052747">
        <w:t xml:space="preserve">but </w:t>
      </w:r>
      <w:r w:rsidR="00202423">
        <w:t>mostly informal</w:t>
      </w:r>
      <w:r w:rsidR="00052747">
        <w:t>,</w:t>
      </w:r>
      <w:r w:rsidR="00202423">
        <w:t xml:space="preserve"> small-scale</w:t>
      </w:r>
      <w:r w:rsidR="00052747">
        <w:t xml:space="preserve"> and face to face</w:t>
      </w:r>
      <w:r w:rsidR="00202423">
        <w:t xml:space="preserve"> meetings in the office of the government officials. </w:t>
      </w:r>
      <w:r w:rsidR="00A16E96">
        <w:t xml:space="preserve">The </w:t>
      </w:r>
      <w:r w:rsidR="00F82AE3">
        <w:t>initial idea was collected indirectly during</w:t>
      </w:r>
      <w:r w:rsidR="00A16E96">
        <w:t xml:space="preserve"> a dinner meeting with </w:t>
      </w:r>
      <w:r w:rsidR="00F82AE3">
        <w:t>the township chief. Most of the policy ideas</w:t>
      </w:r>
      <w:r w:rsidR="009F4466">
        <w:t xml:space="preserve"> are gathered through the grass</w:t>
      </w:r>
      <w:r w:rsidR="00F82AE3">
        <w:t>root</w:t>
      </w:r>
      <w:r w:rsidR="009F4466">
        <w:t>s level</w:t>
      </w:r>
      <w:r w:rsidR="00F82AE3">
        <w:t xml:space="preserve"> government officials when they heard the discussion of </w:t>
      </w:r>
      <w:r w:rsidR="009F4466">
        <w:t xml:space="preserve">social, economic and political issues from </w:t>
      </w:r>
      <w:r w:rsidR="00F82AE3">
        <w:t>citizens. Normally, the will of citizens participate in political activities is low</w:t>
      </w:r>
      <w:sdt>
        <w:sdtPr>
          <w:id w:val="79800096"/>
          <w:citation/>
        </w:sdtPr>
        <w:sdtEndPr/>
        <w:sdtContent>
          <w:r w:rsidR="00F82AE3">
            <w:fldChar w:fldCharType="begin"/>
          </w:r>
          <w:r w:rsidR="00B86CF1">
            <w:instrText xml:space="preserve">CITATION Ano173 \l 2057 </w:instrText>
          </w:r>
          <w:r w:rsidR="00F82AE3">
            <w:fldChar w:fldCharType="separate"/>
          </w:r>
          <w:r w:rsidR="00E36EEC">
            <w:rPr>
              <w:noProof/>
            </w:rPr>
            <w:t xml:space="preserve"> (Interview 4, 2017)</w:t>
          </w:r>
          <w:r w:rsidR="00F82AE3">
            <w:fldChar w:fldCharType="end"/>
          </w:r>
        </w:sdtContent>
      </w:sdt>
      <w:r w:rsidR="00F82AE3">
        <w:t>.</w:t>
      </w:r>
      <w:r w:rsidR="00052747">
        <w:t xml:space="preserve"> </w:t>
      </w:r>
      <w:r w:rsidR="009B4E85">
        <w:t xml:space="preserve">Thus, </w:t>
      </w:r>
      <w:r w:rsidR="003A4871">
        <w:t>the inclusiveness is moderate</w:t>
      </w:r>
      <w:r w:rsidR="009F4466">
        <w:t xml:space="preserve"> in this case</w:t>
      </w:r>
      <w:r w:rsidR="003A4871">
        <w:t xml:space="preserve">, all the relevant parties have been included in the internal process but not </w:t>
      </w:r>
      <w:r w:rsidR="000A57DB">
        <w:t xml:space="preserve">the </w:t>
      </w:r>
      <w:r w:rsidR="00E42608">
        <w:t xml:space="preserve">public. </w:t>
      </w:r>
    </w:p>
    <w:p w:rsidR="00E42608" w:rsidRDefault="00F20CE4" w:rsidP="00D7420D">
      <w:pPr>
        <w:rPr>
          <w:rFonts w:eastAsia="MS Mincho"/>
          <w:lang w:eastAsia="ja-JP"/>
        </w:rPr>
      </w:pPr>
      <w:r>
        <w:rPr>
          <w:rFonts w:eastAsia="MS Mincho"/>
          <w:lang w:eastAsia="ja-JP"/>
        </w:rPr>
        <w:t>According to the</w:t>
      </w:r>
      <w:r w:rsidR="009765CB">
        <w:rPr>
          <w:rFonts w:eastAsia="MS Mincho"/>
          <w:lang w:eastAsia="ja-JP"/>
        </w:rPr>
        <w:t xml:space="preserve"> interview, the participation in</w:t>
      </w:r>
      <w:r>
        <w:rPr>
          <w:rFonts w:eastAsia="MS Mincho"/>
          <w:lang w:eastAsia="ja-JP"/>
        </w:rPr>
        <w:t xml:space="preserve"> the deliberation process is equal in a way that participants can freely decide when and where to hold the meeting. And they could organise the investigation activities, discuss about the policy issue freely without any obstacle or threat</w:t>
      </w:r>
      <w:sdt>
        <w:sdtPr>
          <w:rPr>
            <w:rFonts w:eastAsia="MS Mincho"/>
            <w:lang w:eastAsia="ja-JP"/>
          </w:rPr>
          <w:id w:val="-1951229173"/>
          <w:citation/>
        </w:sdtPr>
        <w:sdtEndPr/>
        <w:sdtContent>
          <w:r>
            <w:rPr>
              <w:rFonts w:eastAsia="MS Mincho"/>
              <w:lang w:eastAsia="ja-JP"/>
            </w:rPr>
            <w:fldChar w:fldCharType="begin"/>
          </w:r>
          <w:r w:rsidR="00B86CF1">
            <w:rPr>
              <w:rFonts w:eastAsia="MS Mincho"/>
              <w:lang w:eastAsia="ja-JP"/>
            </w:rPr>
            <w:instrText xml:space="preserve">CITATION Ano173 \l 2057 </w:instrText>
          </w:r>
          <w:r>
            <w:rPr>
              <w:rFonts w:eastAsia="MS Mincho"/>
              <w:lang w:eastAsia="ja-JP"/>
            </w:rPr>
            <w:fldChar w:fldCharType="separate"/>
          </w:r>
          <w:r w:rsidR="00E36EEC">
            <w:rPr>
              <w:rFonts w:eastAsia="MS Mincho"/>
              <w:noProof/>
              <w:lang w:eastAsia="ja-JP"/>
            </w:rPr>
            <w:t xml:space="preserve"> </w:t>
          </w:r>
          <w:r w:rsidR="00E36EEC" w:rsidRPr="00E36EEC">
            <w:rPr>
              <w:rFonts w:eastAsia="MS Mincho"/>
              <w:noProof/>
              <w:lang w:eastAsia="ja-JP"/>
            </w:rPr>
            <w:t>(Interview 4, 2017)</w:t>
          </w:r>
          <w:r>
            <w:rPr>
              <w:rFonts w:eastAsia="MS Mincho"/>
              <w:lang w:eastAsia="ja-JP"/>
            </w:rPr>
            <w:fldChar w:fldCharType="end"/>
          </w:r>
        </w:sdtContent>
      </w:sdt>
      <w:r>
        <w:rPr>
          <w:rFonts w:eastAsia="MS Mincho"/>
          <w:lang w:eastAsia="ja-JP"/>
        </w:rPr>
        <w:t xml:space="preserve">. </w:t>
      </w:r>
      <w:r w:rsidR="00A94391">
        <w:rPr>
          <w:rFonts w:eastAsia="MS Mincho"/>
          <w:lang w:eastAsia="ja-JP"/>
        </w:rPr>
        <w:t xml:space="preserve">However, it is worth to mention that most </w:t>
      </w:r>
      <w:r w:rsidR="009F4466">
        <w:rPr>
          <w:rFonts w:eastAsia="MS Mincho"/>
          <w:lang w:eastAsia="ja-JP"/>
        </w:rPr>
        <w:t xml:space="preserve">of </w:t>
      </w:r>
      <w:r w:rsidR="00A94391">
        <w:rPr>
          <w:rFonts w:eastAsia="MS Mincho"/>
          <w:lang w:eastAsia="ja-JP"/>
        </w:rPr>
        <w:t xml:space="preserve">them are either government officials or PPCC officials. </w:t>
      </w:r>
      <w:r w:rsidR="000308DC">
        <w:rPr>
          <w:rFonts w:eastAsia="MS Mincho"/>
          <w:lang w:eastAsia="ja-JP"/>
        </w:rPr>
        <w:t>Hence, they all have strong equal participation and political rights</w:t>
      </w:r>
      <w:r w:rsidR="009F4466">
        <w:rPr>
          <w:rFonts w:eastAsia="MS Mincho"/>
          <w:lang w:eastAsia="ja-JP"/>
        </w:rPr>
        <w:t xml:space="preserve"> due to their identity</w:t>
      </w:r>
      <w:r w:rsidR="000308DC">
        <w:rPr>
          <w:rFonts w:eastAsia="MS Mincho"/>
          <w:lang w:eastAsia="ja-JP"/>
        </w:rPr>
        <w:t xml:space="preserve">. </w:t>
      </w:r>
    </w:p>
    <w:p w:rsidR="000308DC" w:rsidRDefault="00EE0610" w:rsidP="00D7420D">
      <w:pPr>
        <w:rPr>
          <w:rFonts w:eastAsia="MS Mincho"/>
          <w:lang w:eastAsia="ja-JP"/>
        </w:rPr>
      </w:pPr>
      <w:r>
        <w:rPr>
          <w:rFonts w:eastAsia="MS Mincho"/>
          <w:lang w:eastAsia="ja-JP"/>
        </w:rPr>
        <w:t xml:space="preserve">During the deliberation </w:t>
      </w:r>
      <w:r w:rsidR="008F2380">
        <w:rPr>
          <w:rFonts w:eastAsia="MS Mincho"/>
          <w:lang w:eastAsia="ja-JP"/>
        </w:rPr>
        <w:t xml:space="preserve">process, there was no hierarchical </w:t>
      </w:r>
      <w:r>
        <w:rPr>
          <w:rFonts w:eastAsia="MS Mincho"/>
          <w:lang w:eastAsia="ja-JP"/>
        </w:rPr>
        <w:t>structure</w:t>
      </w:r>
      <w:r w:rsidR="009765CB">
        <w:rPr>
          <w:rFonts w:eastAsia="MS Mincho"/>
          <w:lang w:eastAsia="ja-JP"/>
        </w:rPr>
        <w:t xml:space="preserve"> of power</w:t>
      </w:r>
      <w:r>
        <w:rPr>
          <w:rFonts w:eastAsia="MS Mincho"/>
          <w:lang w:eastAsia="ja-JP"/>
        </w:rPr>
        <w:t xml:space="preserve"> detected. Both sides shared equal political influence on the policy decision making. A</w:t>
      </w:r>
      <w:r w:rsidR="008F2380">
        <w:rPr>
          <w:rFonts w:eastAsia="MS Mincho"/>
          <w:lang w:eastAsia="ja-JP"/>
        </w:rPr>
        <w:t>t the beginning, the municipal Transportation B</w:t>
      </w:r>
      <w:r>
        <w:rPr>
          <w:rFonts w:eastAsia="MS Mincho"/>
          <w:lang w:eastAsia="ja-JP"/>
        </w:rPr>
        <w:t>ureau was very reluctant to give discount</w:t>
      </w:r>
      <w:r w:rsidR="009765CB">
        <w:rPr>
          <w:rFonts w:eastAsia="MS Mincho"/>
          <w:lang w:eastAsia="ja-JP"/>
        </w:rPr>
        <w:t>s</w:t>
      </w:r>
      <w:r>
        <w:rPr>
          <w:rFonts w:eastAsia="MS Mincho"/>
          <w:lang w:eastAsia="ja-JP"/>
        </w:rPr>
        <w:t xml:space="preserve"> to the highway toll. In their feedback report, they have argued that it was unprecedented to give discount</w:t>
      </w:r>
      <w:r w:rsidR="009765CB">
        <w:rPr>
          <w:rFonts w:eastAsia="MS Mincho"/>
          <w:lang w:eastAsia="ja-JP"/>
        </w:rPr>
        <w:t>s</w:t>
      </w:r>
      <w:r>
        <w:rPr>
          <w:rFonts w:eastAsia="MS Mincho"/>
          <w:lang w:eastAsia="ja-JP"/>
        </w:rPr>
        <w:t xml:space="preserve"> and it would make this case as precedent for other similar situation in the future</w:t>
      </w:r>
      <w:sdt>
        <w:sdtPr>
          <w:rPr>
            <w:rFonts w:eastAsia="MS Mincho"/>
            <w:lang w:eastAsia="ja-JP"/>
          </w:rPr>
          <w:id w:val="494154909"/>
          <w:citation/>
        </w:sdtPr>
        <w:sdtEndPr/>
        <w:sdtContent>
          <w:r w:rsidR="009765CB">
            <w:rPr>
              <w:rFonts w:eastAsia="MS Mincho"/>
              <w:lang w:eastAsia="ja-JP"/>
            </w:rPr>
            <w:fldChar w:fldCharType="begin"/>
          </w:r>
          <w:r w:rsidR="009765CB">
            <w:rPr>
              <w:rFonts w:eastAsia="MS Mincho"/>
              <w:lang w:eastAsia="ja-JP"/>
            </w:rPr>
            <w:instrText xml:space="preserve"> CITATION Ano173 \l 2057 </w:instrText>
          </w:r>
          <w:r w:rsidR="009765CB">
            <w:rPr>
              <w:rFonts w:eastAsia="MS Mincho"/>
              <w:lang w:eastAsia="ja-JP"/>
            </w:rPr>
            <w:fldChar w:fldCharType="separate"/>
          </w:r>
          <w:r w:rsidR="00E36EEC">
            <w:rPr>
              <w:rFonts w:eastAsia="MS Mincho"/>
              <w:noProof/>
              <w:lang w:eastAsia="ja-JP"/>
            </w:rPr>
            <w:t xml:space="preserve"> </w:t>
          </w:r>
          <w:r w:rsidR="00E36EEC" w:rsidRPr="00E36EEC">
            <w:rPr>
              <w:rFonts w:eastAsia="MS Mincho"/>
              <w:noProof/>
              <w:lang w:eastAsia="ja-JP"/>
            </w:rPr>
            <w:t>(Interview 4, 2017)</w:t>
          </w:r>
          <w:r w:rsidR="009765CB">
            <w:rPr>
              <w:rFonts w:eastAsia="MS Mincho"/>
              <w:lang w:eastAsia="ja-JP"/>
            </w:rPr>
            <w:fldChar w:fldCharType="end"/>
          </w:r>
        </w:sdtContent>
      </w:sdt>
      <w:r>
        <w:rPr>
          <w:rFonts w:eastAsia="MS Mincho"/>
          <w:lang w:eastAsia="ja-JP"/>
        </w:rPr>
        <w:t>. And t</w:t>
      </w:r>
      <w:r w:rsidR="009D41CA">
        <w:rPr>
          <w:rFonts w:eastAsia="MS Mincho"/>
          <w:lang w:eastAsia="ja-JP"/>
        </w:rPr>
        <w:t xml:space="preserve">he local </w:t>
      </w:r>
      <w:r>
        <w:rPr>
          <w:rFonts w:eastAsia="MS Mincho"/>
          <w:lang w:eastAsia="ja-JP"/>
        </w:rPr>
        <w:t>district</w:t>
      </w:r>
      <w:r w:rsidR="00EC2D2D">
        <w:rPr>
          <w:rStyle w:val="Fotnotsreferens"/>
          <w:rFonts w:eastAsia="MS Mincho"/>
          <w:lang w:eastAsia="ja-JP"/>
        </w:rPr>
        <w:footnoteReference w:id="8"/>
      </w:r>
      <w:r>
        <w:rPr>
          <w:rFonts w:eastAsia="MS Mincho"/>
          <w:lang w:eastAsia="ja-JP"/>
        </w:rPr>
        <w:t xml:space="preserve">claimed that it would be a </w:t>
      </w:r>
      <w:r w:rsidR="009D41CA">
        <w:rPr>
          <w:rFonts w:eastAsia="MS Mincho"/>
          <w:lang w:eastAsia="ja-JP"/>
        </w:rPr>
        <w:t>financial</w:t>
      </w:r>
      <w:r>
        <w:rPr>
          <w:rFonts w:eastAsia="MS Mincho"/>
          <w:lang w:eastAsia="ja-JP"/>
        </w:rPr>
        <w:t xml:space="preserve"> burden to the tight local budget and there was </w:t>
      </w:r>
      <w:r w:rsidR="009765CB">
        <w:rPr>
          <w:rFonts w:eastAsia="MS Mincho"/>
          <w:lang w:eastAsia="ja-JP"/>
        </w:rPr>
        <w:t xml:space="preserve">an </w:t>
      </w:r>
      <w:r>
        <w:rPr>
          <w:rFonts w:eastAsia="MS Mincho"/>
          <w:lang w:eastAsia="ja-JP"/>
        </w:rPr>
        <w:t>administration problem to carry out the proposal</w:t>
      </w:r>
      <w:r w:rsidR="009F4466">
        <w:rPr>
          <w:rFonts w:eastAsia="MS Mincho"/>
          <w:lang w:eastAsia="ja-JP"/>
        </w:rPr>
        <w:t xml:space="preserve"> that partly of the road is under the administration of the other district</w:t>
      </w:r>
      <w:sdt>
        <w:sdtPr>
          <w:rPr>
            <w:rFonts w:eastAsia="MS Mincho"/>
            <w:lang w:eastAsia="ja-JP"/>
          </w:rPr>
          <w:id w:val="1967233532"/>
          <w:citation/>
        </w:sdtPr>
        <w:sdtEndPr/>
        <w:sdtContent>
          <w:r>
            <w:rPr>
              <w:rFonts w:eastAsia="MS Mincho"/>
              <w:lang w:eastAsia="ja-JP"/>
            </w:rPr>
            <w:fldChar w:fldCharType="begin"/>
          </w:r>
          <w:r w:rsidR="009D41CA">
            <w:rPr>
              <w:rFonts w:eastAsia="MS Mincho"/>
              <w:lang w:eastAsia="ja-JP"/>
            </w:rPr>
            <w:instrText xml:space="preserve">CITATION Nin171 \l 2057 </w:instrText>
          </w:r>
          <w:r>
            <w:rPr>
              <w:rFonts w:eastAsia="MS Mincho"/>
              <w:lang w:eastAsia="ja-JP"/>
            </w:rPr>
            <w:fldChar w:fldCharType="separate"/>
          </w:r>
          <w:r w:rsidR="00E36EEC">
            <w:rPr>
              <w:rFonts w:eastAsia="MS Mincho"/>
              <w:noProof/>
              <w:lang w:eastAsia="ja-JP"/>
            </w:rPr>
            <w:t xml:space="preserve"> </w:t>
          </w:r>
          <w:r w:rsidR="00E36EEC" w:rsidRPr="00E36EEC">
            <w:rPr>
              <w:rFonts w:eastAsia="MS Mincho"/>
              <w:noProof/>
              <w:lang w:eastAsia="ja-JP"/>
            </w:rPr>
            <w:t>( Ningbo Municipal Transportation Committee, 2017)</w:t>
          </w:r>
          <w:r>
            <w:rPr>
              <w:rFonts w:eastAsia="MS Mincho"/>
              <w:lang w:eastAsia="ja-JP"/>
            </w:rPr>
            <w:fldChar w:fldCharType="end"/>
          </w:r>
        </w:sdtContent>
      </w:sdt>
      <w:r>
        <w:rPr>
          <w:rFonts w:eastAsia="MS Mincho"/>
          <w:lang w:eastAsia="ja-JP"/>
        </w:rPr>
        <w:t>.</w:t>
      </w:r>
      <w:r w:rsidR="001F7DEF">
        <w:rPr>
          <w:rFonts w:eastAsia="MS Mincho"/>
          <w:lang w:eastAsia="ja-JP"/>
        </w:rPr>
        <w:t xml:space="preserve"> </w:t>
      </w:r>
      <w:r w:rsidR="00B265A0">
        <w:rPr>
          <w:rFonts w:eastAsia="MS Mincho"/>
          <w:lang w:eastAsia="ja-JP"/>
        </w:rPr>
        <w:t xml:space="preserve">This manifested </w:t>
      </w:r>
      <w:r w:rsidR="001F7DEF">
        <w:rPr>
          <w:rFonts w:eastAsia="MS Mincho"/>
          <w:lang w:eastAsia="ja-JP"/>
        </w:rPr>
        <w:t xml:space="preserve">strong </w:t>
      </w:r>
      <w:r w:rsidR="001F7DEF" w:rsidRPr="001F7DEF">
        <w:rPr>
          <w:rFonts w:eastAsia="MS Mincho"/>
          <w:lang w:eastAsia="ja-JP"/>
        </w:rPr>
        <w:t>bureaucratism</w:t>
      </w:r>
      <w:r w:rsidR="001F7DEF">
        <w:rPr>
          <w:rFonts w:eastAsia="MS Mincho"/>
          <w:lang w:eastAsia="ja-JP"/>
        </w:rPr>
        <w:t xml:space="preserve"> </w:t>
      </w:r>
      <w:r w:rsidR="00B265A0">
        <w:rPr>
          <w:rFonts w:eastAsia="MS Mincho"/>
          <w:lang w:eastAsia="ja-JP"/>
        </w:rPr>
        <w:t xml:space="preserve">from the government side and the PPCC policy sponsor was </w:t>
      </w:r>
      <w:r w:rsidR="00845BB4">
        <w:rPr>
          <w:rFonts w:eastAsia="MS Mincho"/>
          <w:lang w:eastAsia="ja-JP"/>
        </w:rPr>
        <w:t xml:space="preserve">not satisfied with the feedback and he insisted on more investigation </w:t>
      </w:r>
      <w:r w:rsidR="009765CB">
        <w:rPr>
          <w:rFonts w:eastAsia="MS Mincho"/>
          <w:lang w:eastAsia="ja-JP"/>
        </w:rPr>
        <w:t>in</w:t>
      </w:r>
      <w:r w:rsidR="00845BB4">
        <w:rPr>
          <w:rFonts w:eastAsia="MS Mincho"/>
          <w:lang w:eastAsia="ja-JP"/>
        </w:rPr>
        <w:t xml:space="preserve">to the possibility of this proposal and requires more detailed information </w:t>
      </w:r>
      <w:r w:rsidR="009D41CA">
        <w:rPr>
          <w:rFonts w:eastAsia="MS Mincho"/>
          <w:lang w:eastAsia="ja-JP"/>
        </w:rPr>
        <w:t xml:space="preserve">about </w:t>
      </w:r>
      <w:r w:rsidR="00845BB4">
        <w:rPr>
          <w:rFonts w:eastAsia="MS Mincho"/>
          <w:lang w:eastAsia="ja-JP"/>
        </w:rPr>
        <w:t xml:space="preserve">the reason of why it is unimplementable. </w:t>
      </w:r>
      <w:r w:rsidR="00B265A0">
        <w:rPr>
          <w:rFonts w:eastAsia="MS Mincho"/>
          <w:lang w:eastAsia="ja-JP"/>
        </w:rPr>
        <w:t xml:space="preserve"> Further deliberation </w:t>
      </w:r>
      <w:r w:rsidR="00845BB4">
        <w:rPr>
          <w:rFonts w:eastAsia="MS Mincho"/>
          <w:lang w:eastAsia="ja-JP"/>
        </w:rPr>
        <w:t xml:space="preserve">process was </w:t>
      </w:r>
      <w:r w:rsidR="00B265A0">
        <w:rPr>
          <w:rFonts w:eastAsia="MS Mincho"/>
          <w:lang w:eastAsia="ja-JP"/>
        </w:rPr>
        <w:t xml:space="preserve">carried out. </w:t>
      </w:r>
      <w:r w:rsidR="009F4466">
        <w:rPr>
          <w:rFonts w:eastAsia="MS Mincho"/>
          <w:lang w:eastAsia="ja-JP"/>
        </w:rPr>
        <w:t>The municipal Transportation B</w:t>
      </w:r>
      <w:r w:rsidR="0007728D">
        <w:rPr>
          <w:rFonts w:eastAsia="MS Mincho"/>
          <w:lang w:eastAsia="ja-JP"/>
        </w:rPr>
        <w:t>ureau provi</w:t>
      </w:r>
      <w:r w:rsidR="009F4466">
        <w:rPr>
          <w:rFonts w:eastAsia="MS Mincho"/>
          <w:lang w:eastAsia="ja-JP"/>
        </w:rPr>
        <w:t>ded a full list of highway toll price-</w:t>
      </w:r>
      <w:r w:rsidR="0007728D">
        <w:rPr>
          <w:rFonts w:eastAsia="MS Mincho"/>
          <w:lang w:eastAsia="ja-JP"/>
        </w:rPr>
        <w:t>charging mechanism and some other statistics about the traffic flow of the highway</w:t>
      </w:r>
      <w:sdt>
        <w:sdtPr>
          <w:rPr>
            <w:rFonts w:eastAsia="MS Mincho"/>
            <w:lang w:eastAsia="ja-JP"/>
          </w:rPr>
          <w:id w:val="-2131931089"/>
          <w:citation/>
        </w:sdtPr>
        <w:sdtEndPr/>
        <w:sdtContent>
          <w:r w:rsidR="009F4466">
            <w:rPr>
              <w:rFonts w:eastAsia="MS Mincho"/>
              <w:lang w:eastAsia="ja-JP"/>
            </w:rPr>
            <w:fldChar w:fldCharType="begin"/>
          </w:r>
          <w:r w:rsidR="009F4466">
            <w:rPr>
              <w:rFonts w:eastAsia="MS Mincho"/>
              <w:lang w:eastAsia="ja-JP"/>
            </w:rPr>
            <w:instrText xml:space="preserve"> CITATION Nin171 \l 2057 </w:instrText>
          </w:r>
          <w:r w:rsidR="009F4466">
            <w:rPr>
              <w:rFonts w:eastAsia="MS Mincho"/>
              <w:lang w:eastAsia="ja-JP"/>
            </w:rPr>
            <w:fldChar w:fldCharType="separate"/>
          </w:r>
          <w:r w:rsidR="00E36EEC">
            <w:rPr>
              <w:rFonts w:eastAsia="MS Mincho"/>
              <w:noProof/>
              <w:lang w:eastAsia="ja-JP"/>
            </w:rPr>
            <w:t xml:space="preserve"> </w:t>
          </w:r>
          <w:r w:rsidR="00E36EEC" w:rsidRPr="00E36EEC">
            <w:rPr>
              <w:rFonts w:eastAsia="MS Mincho"/>
              <w:noProof/>
              <w:lang w:eastAsia="ja-JP"/>
            </w:rPr>
            <w:t>( Ningbo Municipal Transportation Committee, 2017)</w:t>
          </w:r>
          <w:r w:rsidR="009F4466">
            <w:rPr>
              <w:rFonts w:eastAsia="MS Mincho"/>
              <w:lang w:eastAsia="ja-JP"/>
            </w:rPr>
            <w:fldChar w:fldCharType="end"/>
          </w:r>
        </w:sdtContent>
      </w:sdt>
      <w:r w:rsidR="0007728D">
        <w:rPr>
          <w:rFonts w:eastAsia="MS Mincho"/>
          <w:lang w:eastAsia="ja-JP"/>
        </w:rPr>
        <w:t xml:space="preserve">. </w:t>
      </w:r>
      <w:r w:rsidR="00EC2D2D">
        <w:rPr>
          <w:rFonts w:eastAsia="MS Mincho"/>
          <w:lang w:eastAsia="ja-JP"/>
        </w:rPr>
        <w:t>After</w:t>
      </w:r>
      <w:r w:rsidR="009765CB">
        <w:rPr>
          <w:rFonts w:eastAsia="MS Mincho"/>
          <w:lang w:eastAsia="ja-JP"/>
        </w:rPr>
        <w:t xml:space="preserve"> reviewing</w:t>
      </w:r>
      <w:r w:rsidR="00EC2D2D">
        <w:rPr>
          <w:rFonts w:eastAsia="MS Mincho"/>
          <w:lang w:eastAsia="ja-JP"/>
        </w:rPr>
        <w:t xml:space="preserve"> all the information, the dispute still was not solved, and the</w:t>
      </w:r>
      <w:r w:rsidR="009765CB">
        <w:rPr>
          <w:rFonts w:eastAsia="MS Mincho"/>
          <w:lang w:eastAsia="ja-JP"/>
        </w:rPr>
        <w:t xml:space="preserve"> sponsor required a deliberative</w:t>
      </w:r>
      <w:r w:rsidR="00EC2D2D">
        <w:rPr>
          <w:rFonts w:eastAsia="MS Mincho"/>
          <w:lang w:eastAsia="ja-JP"/>
        </w:rPr>
        <w:t xml:space="preserve"> meeting with the highway company for additional information and explanation. During the deliberation process, the highway company explained that the nearest entrance is several kilometres away from the town. The entrance fee is </w:t>
      </w:r>
      <w:r w:rsidR="00D15097">
        <w:rPr>
          <w:rFonts w:eastAsia="MS Mincho"/>
          <w:lang w:eastAsia="ja-JP"/>
        </w:rPr>
        <w:t>5</w:t>
      </w:r>
      <w:r w:rsidR="00EC2D2D">
        <w:rPr>
          <w:rFonts w:eastAsia="MS Mincho"/>
          <w:lang w:eastAsia="ja-JP"/>
        </w:rPr>
        <w:t xml:space="preserve"> RMB</w:t>
      </w:r>
      <w:r w:rsidR="00EC2D2D">
        <w:rPr>
          <w:rStyle w:val="Fotnotsreferens"/>
          <w:rFonts w:eastAsia="MS Mincho"/>
          <w:lang w:eastAsia="ja-JP"/>
        </w:rPr>
        <w:footnoteReference w:id="9"/>
      </w:r>
      <w:r w:rsidR="00EC2D2D">
        <w:rPr>
          <w:rFonts w:eastAsia="MS Mincho"/>
          <w:lang w:eastAsia="ja-JP"/>
        </w:rPr>
        <w:t xml:space="preserve"> and </w:t>
      </w:r>
      <w:r w:rsidR="00D15097">
        <w:rPr>
          <w:rFonts w:eastAsia="MS Mincho"/>
          <w:lang w:eastAsia="ja-JP"/>
        </w:rPr>
        <w:t>the highway toll from the entrance to the town would be less than 10 RMB. If the company impose</w:t>
      </w:r>
      <w:r w:rsidR="009765CB">
        <w:rPr>
          <w:rFonts w:eastAsia="MS Mincho"/>
          <w:lang w:eastAsia="ja-JP"/>
        </w:rPr>
        <w:t>s</w:t>
      </w:r>
      <w:r w:rsidR="00D15097">
        <w:rPr>
          <w:rFonts w:eastAsia="MS Mincho"/>
          <w:lang w:eastAsia="ja-JP"/>
        </w:rPr>
        <w:t xml:space="preserve"> a discount with half price, it would still</w:t>
      </w:r>
      <w:r w:rsidR="00233FF0">
        <w:rPr>
          <w:rFonts w:eastAsia="MS Mincho"/>
          <w:lang w:eastAsia="ja-JP"/>
        </w:rPr>
        <w:t xml:space="preserve"> be</w:t>
      </w:r>
      <w:r w:rsidR="00D15097">
        <w:rPr>
          <w:rFonts w:eastAsia="MS Mincho"/>
          <w:lang w:eastAsia="ja-JP"/>
        </w:rPr>
        <w:t xml:space="preserve"> </w:t>
      </w:r>
      <w:r w:rsidR="00233FF0">
        <w:rPr>
          <w:rFonts w:eastAsia="MS Mincho"/>
          <w:lang w:eastAsia="ja-JP"/>
        </w:rPr>
        <w:t xml:space="preserve">5 RMB. It is pointless to make such change. Total exemption of highway toll is decided by the provincial government, the municipal government does not have the legislation </w:t>
      </w:r>
      <w:r w:rsidR="009F4466">
        <w:rPr>
          <w:rFonts w:eastAsia="MS Mincho"/>
          <w:lang w:eastAsia="ja-JP"/>
        </w:rPr>
        <w:t xml:space="preserve">and jurisdiction </w:t>
      </w:r>
      <w:r w:rsidR="00233FF0">
        <w:rPr>
          <w:rFonts w:eastAsia="MS Mincho"/>
          <w:lang w:eastAsia="ja-JP"/>
        </w:rPr>
        <w:t>right</w:t>
      </w:r>
      <w:r w:rsidR="009F4466">
        <w:rPr>
          <w:rFonts w:eastAsia="MS Mincho"/>
          <w:lang w:eastAsia="ja-JP"/>
        </w:rPr>
        <w:t>s</w:t>
      </w:r>
      <w:r w:rsidR="00233FF0">
        <w:rPr>
          <w:rFonts w:eastAsia="MS Mincho"/>
          <w:lang w:eastAsia="ja-JP"/>
        </w:rPr>
        <w:t>. Given these, the policy sponsor had changed his mind and both sides had reached a consensus on the issue. Then the case was dropped and closed</w:t>
      </w:r>
      <w:sdt>
        <w:sdtPr>
          <w:rPr>
            <w:rFonts w:eastAsia="MS Mincho"/>
            <w:lang w:eastAsia="ja-JP"/>
          </w:rPr>
          <w:id w:val="1341356401"/>
          <w:citation/>
        </w:sdtPr>
        <w:sdtEndPr/>
        <w:sdtContent>
          <w:r w:rsidR="00233FF0">
            <w:rPr>
              <w:rFonts w:eastAsia="MS Mincho"/>
              <w:lang w:eastAsia="ja-JP"/>
            </w:rPr>
            <w:fldChar w:fldCharType="begin"/>
          </w:r>
          <w:r w:rsidR="00B86CF1">
            <w:rPr>
              <w:rFonts w:eastAsia="MS Mincho"/>
              <w:lang w:eastAsia="ja-JP"/>
            </w:rPr>
            <w:instrText xml:space="preserve">CITATION Ano173 \l 2057 </w:instrText>
          </w:r>
          <w:r w:rsidR="00233FF0">
            <w:rPr>
              <w:rFonts w:eastAsia="MS Mincho"/>
              <w:lang w:eastAsia="ja-JP"/>
            </w:rPr>
            <w:fldChar w:fldCharType="separate"/>
          </w:r>
          <w:r w:rsidR="00E36EEC">
            <w:rPr>
              <w:rFonts w:eastAsia="MS Mincho"/>
              <w:noProof/>
              <w:lang w:eastAsia="ja-JP"/>
            </w:rPr>
            <w:t xml:space="preserve"> </w:t>
          </w:r>
          <w:r w:rsidR="00E36EEC" w:rsidRPr="00E36EEC">
            <w:rPr>
              <w:rFonts w:eastAsia="MS Mincho"/>
              <w:noProof/>
              <w:lang w:eastAsia="ja-JP"/>
            </w:rPr>
            <w:t>(Interview 4, 2017)</w:t>
          </w:r>
          <w:r w:rsidR="00233FF0">
            <w:rPr>
              <w:rFonts w:eastAsia="MS Mincho"/>
              <w:lang w:eastAsia="ja-JP"/>
            </w:rPr>
            <w:fldChar w:fldCharType="end"/>
          </w:r>
        </w:sdtContent>
      </w:sdt>
      <w:r w:rsidR="00233FF0">
        <w:rPr>
          <w:rFonts w:eastAsia="MS Mincho"/>
          <w:lang w:eastAsia="ja-JP"/>
        </w:rPr>
        <w:t xml:space="preserve">. </w:t>
      </w:r>
    </w:p>
    <w:p w:rsidR="00491B08" w:rsidRDefault="002B08B8" w:rsidP="00491B08">
      <w:pPr>
        <w:rPr>
          <w:lang w:eastAsia="ja-JP"/>
        </w:rPr>
      </w:pPr>
      <w:r>
        <w:rPr>
          <w:rFonts w:eastAsia="MS Mincho"/>
          <w:lang w:eastAsia="ja-JP"/>
        </w:rPr>
        <w:t xml:space="preserve">Judging by the previous illustration from the interviewee, it demonstrates that the political influence is strongly significance that all the participants had </w:t>
      </w:r>
      <w:r w:rsidR="009765CB">
        <w:rPr>
          <w:rFonts w:eastAsia="MS Mincho"/>
          <w:lang w:eastAsia="ja-JP"/>
        </w:rPr>
        <w:t xml:space="preserve">an </w:t>
      </w:r>
      <w:r>
        <w:rPr>
          <w:rFonts w:eastAsia="MS Mincho"/>
          <w:lang w:eastAsia="ja-JP"/>
        </w:rPr>
        <w:t>adequate influence. And there was no discourse power that forcibly control</w:t>
      </w:r>
      <w:r w:rsidR="009765CB">
        <w:rPr>
          <w:rFonts w:eastAsia="MS Mincho"/>
          <w:lang w:eastAsia="ja-JP"/>
        </w:rPr>
        <w:t>s</w:t>
      </w:r>
      <w:r>
        <w:rPr>
          <w:rFonts w:eastAsia="MS Mincho"/>
          <w:lang w:eastAsia="ja-JP"/>
        </w:rPr>
        <w:t xml:space="preserve"> the deliberation. They could all speak truthfully to their own judgement and preference. </w:t>
      </w:r>
      <w:r w:rsidR="001C2EDF">
        <w:rPr>
          <w:rFonts w:eastAsia="MS Mincho"/>
          <w:lang w:eastAsia="ja-JP"/>
        </w:rPr>
        <w:t xml:space="preserve">Nevertheless, there is also high autonomy of the participants. In respect of access information, the sponsor is a PPCC official, so there was no problem with gathering information. And the reciprocity exhibited by the final consensus </w:t>
      </w:r>
      <w:r w:rsidR="009F4466">
        <w:rPr>
          <w:rFonts w:eastAsia="MS Mincho"/>
          <w:lang w:eastAsia="ja-JP"/>
        </w:rPr>
        <w:t xml:space="preserve">decision </w:t>
      </w:r>
      <w:r w:rsidR="001C2EDF">
        <w:rPr>
          <w:rFonts w:eastAsia="MS Mincho"/>
          <w:lang w:eastAsia="ja-JP"/>
        </w:rPr>
        <w:t>on the case. The deliberation process was all internal and not disclos</w:t>
      </w:r>
      <w:r w:rsidR="009765CB">
        <w:rPr>
          <w:rFonts w:eastAsia="MS Mincho"/>
          <w:lang w:eastAsia="ja-JP"/>
        </w:rPr>
        <w:t xml:space="preserve">ed </w:t>
      </w:r>
      <w:r w:rsidR="001C2EDF">
        <w:rPr>
          <w:rFonts w:eastAsia="MS Mincho"/>
          <w:lang w:eastAsia="ja-JP"/>
        </w:rPr>
        <w:t xml:space="preserve">to the public, so there is weak transparency. </w:t>
      </w:r>
      <w:r w:rsidR="009D41CA">
        <w:rPr>
          <w:rFonts w:eastAsia="MS Mincho"/>
          <w:lang w:eastAsia="ja-JP"/>
        </w:rPr>
        <w:t>Although</w:t>
      </w:r>
      <w:r w:rsidR="00E05EE4">
        <w:rPr>
          <w:rFonts w:eastAsia="MS Mincho"/>
          <w:lang w:eastAsia="ja-JP"/>
        </w:rPr>
        <w:t xml:space="preserve"> the proposal was not put into implementation, it is still an evidence of good deliberation </w:t>
      </w:r>
      <w:r w:rsidR="00491B08">
        <w:rPr>
          <w:rFonts w:eastAsia="MS Mincho"/>
          <w:lang w:eastAsia="ja-JP"/>
        </w:rPr>
        <w:t>result.</w:t>
      </w:r>
    </w:p>
    <w:p w:rsidR="00D7420D" w:rsidRPr="00491B08" w:rsidRDefault="00D7420D" w:rsidP="00491B08">
      <w:pPr>
        <w:pStyle w:val="Rubrik2"/>
        <w:rPr>
          <w:rFonts w:eastAsia="MS Mincho"/>
          <w:lang w:eastAsia="ja-JP"/>
        </w:rPr>
      </w:pPr>
      <w:bookmarkStart w:id="67" w:name="_Toc494088077"/>
      <w:bookmarkEnd w:id="66"/>
      <w:r w:rsidRPr="00335D12">
        <w:rPr>
          <w:lang w:eastAsia="ja-JP"/>
        </w:rPr>
        <w:t xml:space="preserve">Case 3: Proposal of </w:t>
      </w:r>
      <w:r w:rsidR="00BF201D" w:rsidRPr="00335D12">
        <w:rPr>
          <w:lang w:eastAsia="ja-JP"/>
        </w:rPr>
        <w:t>Third-Party Arbitration Organization of Medical Dispute</w:t>
      </w:r>
      <w:bookmarkEnd w:id="67"/>
    </w:p>
    <w:p w:rsidR="00B65F83" w:rsidRDefault="00B65F83" w:rsidP="00B65F83">
      <w:pPr>
        <w:rPr>
          <w:lang w:eastAsia="ja-JP"/>
        </w:rPr>
      </w:pPr>
      <w:bookmarkStart w:id="68" w:name="OLE_LINK18"/>
      <w:r>
        <w:rPr>
          <w:lang w:eastAsia="ja-JP"/>
        </w:rPr>
        <w:t xml:space="preserve">The proposal was </w:t>
      </w:r>
      <w:r w:rsidR="002C02F7">
        <w:rPr>
          <w:lang w:eastAsia="ja-JP"/>
        </w:rPr>
        <w:t xml:space="preserve">collectively </w:t>
      </w:r>
      <w:r>
        <w:rPr>
          <w:lang w:eastAsia="ja-JP"/>
        </w:rPr>
        <w:t>sponsored by the Ningbo Democratic Progressive Party Committee. It is about establishing a third-party arbitration organisation to mediate and reconcile the medical disputes. At that time, any medical</w:t>
      </w:r>
      <w:r w:rsidR="003629E1">
        <w:rPr>
          <w:lang w:eastAsia="ja-JP"/>
        </w:rPr>
        <w:t xml:space="preserve"> accident or negligence issue was</w:t>
      </w:r>
      <w:r>
        <w:rPr>
          <w:lang w:eastAsia="ja-JP"/>
        </w:rPr>
        <w:t xml:space="preserve"> appraised </w:t>
      </w:r>
      <w:r w:rsidR="00801089">
        <w:rPr>
          <w:lang w:eastAsia="ja-JP"/>
        </w:rPr>
        <w:t xml:space="preserve">and examined </w:t>
      </w:r>
      <w:r>
        <w:rPr>
          <w:lang w:eastAsia="ja-JP"/>
        </w:rPr>
        <w:t xml:space="preserve">by an institution under the administration of the local municipal health bureau. It was a semi-governmental institution and it was suspected </w:t>
      </w:r>
      <w:r w:rsidR="00801089">
        <w:rPr>
          <w:lang w:eastAsia="ja-JP"/>
        </w:rPr>
        <w:t>by the public that it will cover</w:t>
      </w:r>
      <w:r>
        <w:rPr>
          <w:lang w:eastAsia="ja-JP"/>
        </w:rPr>
        <w:t xml:space="preserve"> up the medical incidents due to its affiliation with both government and hospitals. There were several disputes upgraded into violent conflicts in China that led to the </w:t>
      </w:r>
      <w:r w:rsidR="00801089">
        <w:rPr>
          <w:lang w:eastAsia="ja-JP"/>
        </w:rPr>
        <w:t xml:space="preserve">revenge of </w:t>
      </w:r>
      <w:r>
        <w:rPr>
          <w:lang w:eastAsia="ja-JP"/>
        </w:rPr>
        <w:t>patients</w:t>
      </w:r>
      <w:r w:rsidR="00FB6515">
        <w:rPr>
          <w:lang w:eastAsia="ja-JP"/>
        </w:rPr>
        <w:t xml:space="preserve"> and their family members</w:t>
      </w:r>
      <w:r w:rsidR="00801089">
        <w:rPr>
          <w:lang w:eastAsia="ja-JP"/>
        </w:rPr>
        <w:t xml:space="preserve">, and resulted in </w:t>
      </w:r>
      <w:r>
        <w:rPr>
          <w:lang w:eastAsia="ja-JP"/>
        </w:rPr>
        <w:t>attack</w:t>
      </w:r>
      <w:r w:rsidR="00801089">
        <w:rPr>
          <w:lang w:eastAsia="ja-JP"/>
        </w:rPr>
        <w:t xml:space="preserve">ing or even killing </w:t>
      </w:r>
      <w:r>
        <w:rPr>
          <w:lang w:eastAsia="ja-JP"/>
        </w:rPr>
        <w:t>the doctors. Hence, it was urgent to set up a third-party, independent and trust-worthy institution to conduct the appraisal and investigation of this kind of disputes. It should not be constrained and manipulated by the government agencies</w:t>
      </w:r>
      <w:sdt>
        <w:sdtPr>
          <w:rPr>
            <w:lang w:eastAsia="ja-JP"/>
          </w:rPr>
          <w:id w:val="-1133477592"/>
          <w:citation/>
        </w:sdtPr>
        <w:sdtEndPr/>
        <w:sdtContent>
          <w:r>
            <w:rPr>
              <w:lang w:eastAsia="ja-JP"/>
            </w:rPr>
            <w:fldChar w:fldCharType="begin"/>
          </w:r>
          <w:r>
            <w:rPr>
              <w:lang w:eastAsia="ja-JP"/>
            </w:rPr>
            <w:instrText xml:space="preserve">CITATION 09Ni \l 2057 </w:instrText>
          </w:r>
          <w:r>
            <w:rPr>
              <w:lang w:eastAsia="ja-JP"/>
            </w:rPr>
            <w:fldChar w:fldCharType="separate"/>
          </w:r>
          <w:r w:rsidR="00E36EEC">
            <w:rPr>
              <w:noProof/>
              <w:lang w:eastAsia="ja-JP"/>
            </w:rPr>
            <w:t xml:space="preserve"> (Zhao X. , Suggestions Regarding the Establishment of Third-Party Professional Medical Dispute Mediation Instititon(</w:t>
          </w:r>
          <w:r w:rsidR="00E36EEC">
            <w:rPr>
              <w:noProof/>
              <w:lang w:eastAsia="ja-JP"/>
            </w:rPr>
            <w:t>关于成立医疗纠纷专业调解机构的建议</w:t>
          </w:r>
          <w:r w:rsidR="00E36EEC">
            <w:rPr>
              <w:noProof/>
              <w:lang w:eastAsia="ja-JP"/>
            </w:rPr>
            <w:t>), 2007)</w:t>
          </w:r>
          <w:r>
            <w:rPr>
              <w:lang w:eastAsia="ja-JP"/>
            </w:rPr>
            <w:fldChar w:fldCharType="end"/>
          </w:r>
        </w:sdtContent>
      </w:sdt>
      <w:r>
        <w:rPr>
          <w:lang w:eastAsia="ja-JP"/>
        </w:rPr>
        <w:t xml:space="preserve">. The policy proposal was named as one of the key proposals in 2007. Since then, the head of </w:t>
      </w:r>
      <w:r w:rsidR="003629E1">
        <w:rPr>
          <w:lang w:eastAsia="ja-JP"/>
        </w:rPr>
        <w:t>the municipal Health B</w:t>
      </w:r>
      <w:r>
        <w:rPr>
          <w:lang w:eastAsia="ja-JP"/>
        </w:rPr>
        <w:t xml:space="preserve">ureau came to the </w:t>
      </w:r>
      <w:r w:rsidR="004E0586">
        <w:rPr>
          <w:lang w:eastAsia="ja-JP"/>
        </w:rPr>
        <w:t>policy sponsor an</w:t>
      </w:r>
      <w:r w:rsidR="00FB6515">
        <w:rPr>
          <w:lang w:eastAsia="ja-JP"/>
        </w:rPr>
        <w:t>d presented a draft</w:t>
      </w:r>
      <w:r w:rsidR="003629E1">
        <w:rPr>
          <w:lang w:eastAsia="ja-JP"/>
        </w:rPr>
        <w:t xml:space="preserve"> regulation</w:t>
      </w:r>
      <w:r w:rsidR="004E0586">
        <w:rPr>
          <w:lang w:eastAsia="ja-JP"/>
        </w:rPr>
        <w:t xml:space="preserve"> of the Ningbo medical dispute disposition with interim procedures in it. </w:t>
      </w:r>
      <w:r w:rsidR="00843D08">
        <w:rPr>
          <w:lang w:eastAsia="ja-JP"/>
        </w:rPr>
        <w:t>They consulted the policy sponsor for comments and opinions, and held a forum to deliberate this d</w:t>
      </w:r>
      <w:r w:rsidR="003629E1">
        <w:rPr>
          <w:lang w:eastAsia="ja-JP"/>
        </w:rPr>
        <w:t>raft</w:t>
      </w:r>
      <w:r w:rsidR="00843D08">
        <w:rPr>
          <w:lang w:eastAsia="ja-JP"/>
        </w:rPr>
        <w:t xml:space="preserve"> paper</w:t>
      </w:r>
      <w:sdt>
        <w:sdtPr>
          <w:rPr>
            <w:lang w:eastAsia="ja-JP"/>
          </w:rPr>
          <w:id w:val="-1473515758"/>
          <w:citation/>
        </w:sdtPr>
        <w:sdtEndPr/>
        <w:sdtContent>
          <w:r w:rsidR="0012718F">
            <w:rPr>
              <w:lang w:eastAsia="ja-JP"/>
            </w:rPr>
            <w:fldChar w:fldCharType="begin"/>
          </w:r>
          <w:r w:rsidR="0012718F">
            <w:instrText xml:space="preserve">CITATION Zha161 \t  \l 2052 </w:instrText>
          </w:r>
          <w:r w:rsidR="0012718F">
            <w:rPr>
              <w:lang w:eastAsia="ja-JP"/>
            </w:rPr>
            <w:fldChar w:fldCharType="separate"/>
          </w:r>
          <w:r w:rsidR="00E36EEC">
            <w:rPr>
              <w:noProof/>
            </w:rPr>
            <w:t xml:space="preserve"> (Zhao X. , 2016)</w:t>
          </w:r>
          <w:r w:rsidR="0012718F">
            <w:rPr>
              <w:lang w:eastAsia="ja-JP"/>
            </w:rPr>
            <w:fldChar w:fldCharType="end"/>
          </w:r>
        </w:sdtContent>
      </w:sdt>
      <w:r w:rsidR="00843D08">
        <w:rPr>
          <w:lang w:eastAsia="ja-JP"/>
        </w:rPr>
        <w:t xml:space="preserve">. </w:t>
      </w:r>
    </w:p>
    <w:p w:rsidR="009E1EB3" w:rsidRDefault="009E1EB3" w:rsidP="00B65F83">
      <w:pPr>
        <w:rPr>
          <w:lang w:eastAsia="ja-JP"/>
        </w:rPr>
      </w:pPr>
      <w:r>
        <w:rPr>
          <w:lang w:eastAsia="ja-JP"/>
        </w:rPr>
        <w:t xml:space="preserve">I interviewed </w:t>
      </w:r>
      <w:r w:rsidR="007F2496">
        <w:rPr>
          <w:lang w:eastAsia="ja-JP"/>
        </w:rPr>
        <w:t>two</w:t>
      </w:r>
      <w:r>
        <w:rPr>
          <w:lang w:eastAsia="ja-JP"/>
        </w:rPr>
        <w:t xml:space="preserve"> of the participants of this proposal. Regarding the inclusiveness, it was not clear if the citizens were involved at the policy initiation stage. The policy was discovered by Zhao Xiaojuan (Vice Chairman of the Democratic </w:t>
      </w:r>
      <w:r w:rsidR="003629E1">
        <w:rPr>
          <w:lang w:eastAsia="ja-JP"/>
        </w:rPr>
        <w:t>Progressive P</w:t>
      </w:r>
      <w:r>
        <w:rPr>
          <w:lang w:eastAsia="ja-JP"/>
        </w:rPr>
        <w:t>arty) from o</w:t>
      </w:r>
      <w:r w:rsidR="003629E1">
        <w:rPr>
          <w:lang w:eastAsia="ja-JP"/>
        </w:rPr>
        <w:t>ne of the party member’s reports.</w:t>
      </w:r>
      <w:r>
        <w:rPr>
          <w:lang w:eastAsia="ja-JP"/>
        </w:rPr>
        <w:t xml:space="preserve"> There were organised research and investigation activities to visit ordinary people and survey the public opinion. During the deliberation forum. It only </w:t>
      </w:r>
      <w:r w:rsidR="007F2496">
        <w:rPr>
          <w:lang w:eastAsia="ja-JP"/>
        </w:rPr>
        <w:t xml:space="preserve">included </w:t>
      </w:r>
      <w:r>
        <w:rPr>
          <w:lang w:eastAsia="ja-JP"/>
        </w:rPr>
        <w:t>government officials, PPCC officials</w:t>
      </w:r>
      <w:r w:rsidR="00FB6515">
        <w:rPr>
          <w:lang w:eastAsia="ja-JP"/>
        </w:rPr>
        <w:t xml:space="preserve"> and delegates</w:t>
      </w:r>
      <w:r>
        <w:rPr>
          <w:lang w:eastAsia="ja-JP"/>
        </w:rPr>
        <w:t xml:space="preserve">. Participation was equal to the selected participants </w:t>
      </w:r>
      <w:r w:rsidR="00801089">
        <w:rPr>
          <w:lang w:eastAsia="ja-JP"/>
        </w:rPr>
        <w:t>whoever</w:t>
      </w:r>
      <w:r>
        <w:rPr>
          <w:lang w:eastAsia="ja-JP"/>
        </w:rPr>
        <w:t xml:space="preserve"> relevant to the topic. </w:t>
      </w:r>
      <w:r w:rsidR="000A1752">
        <w:rPr>
          <w:lang w:eastAsia="ja-JP"/>
        </w:rPr>
        <w:t xml:space="preserve">Selection mechanism </w:t>
      </w:r>
      <w:r w:rsidR="007F2496">
        <w:rPr>
          <w:lang w:eastAsia="ja-JP"/>
        </w:rPr>
        <w:t xml:space="preserve">was decided by the head of </w:t>
      </w:r>
      <w:r w:rsidR="006D6CE0">
        <w:rPr>
          <w:lang w:eastAsia="ja-JP"/>
        </w:rPr>
        <w:t xml:space="preserve">a </w:t>
      </w:r>
      <w:r w:rsidR="007F2496">
        <w:rPr>
          <w:lang w:eastAsia="ja-JP"/>
        </w:rPr>
        <w:t xml:space="preserve">PPCC special committee who moderated the deliberation forum. </w:t>
      </w:r>
      <w:r w:rsidR="006D6CE0">
        <w:rPr>
          <w:lang w:eastAsia="ja-JP"/>
        </w:rPr>
        <w:t>The PPCC dele</w:t>
      </w:r>
      <w:r w:rsidR="003629E1">
        <w:rPr>
          <w:lang w:eastAsia="ja-JP"/>
        </w:rPr>
        <w:t>gates could express their intent</w:t>
      </w:r>
      <w:r w:rsidR="006D6CE0">
        <w:rPr>
          <w:lang w:eastAsia="ja-JP"/>
        </w:rPr>
        <w:t>ion to join the meeting during the research and investigation activities. Since the deliberation was focused on legislati</w:t>
      </w:r>
      <w:r w:rsidR="003629E1">
        <w:rPr>
          <w:lang w:eastAsia="ja-JP"/>
        </w:rPr>
        <w:t>ve</w:t>
      </w:r>
      <w:r w:rsidR="006D6CE0">
        <w:rPr>
          <w:lang w:eastAsia="ja-JP"/>
        </w:rPr>
        <w:t xml:space="preserve"> reform, it was also inclined to select delegates from legal constituency</w:t>
      </w:r>
      <w:sdt>
        <w:sdtPr>
          <w:rPr>
            <w:lang w:eastAsia="ja-JP"/>
          </w:rPr>
          <w:id w:val="1258478304"/>
          <w:citation/>
        </w:sdtPr>
        <w:sdtEndPr/>
        <w:sdtContent>
          <w:r w:rsidR="006D6CE0">
            <w:rPr>
              <w:lang w:eastAsia="ja-JP"/>
            </w:rPr>
            <w:fldChar w:fldCharType="begin"/>
          </w:r>
          <w:r w:rsidR="00B86CF1">
            <w:rPr>
              <w:lang w:eastAsia="ja-JP"/>
            </w:rPr>
            <w:instrText xml:space="preserve">CITATION Ano175 \l 2057 </w:instrText>
          </w:r>
          <w:r w:rsidR="006D6CE0">
            <w:rPr>
              <w:lang w:eastAsia="ja-JP"/>
            </w:rPr>
            <w:fldChar w:fldCharType="separate"/>
          </w:r>
          <w:r w:rsidR="00E36EEC">
            <w:rPr>
              <w:noProof/>
              <w:lang w:eastAsia="ja-JP"/>
            </w:rPr>
            <w:t xml:space="preserve"> (Interview 8, 2017)</w:t>
          </w:r>
          <w:r w:rsidR="006D6CE0">
            <w:rPr>
              <w:lang w:eastAsia="ja-JP"/>
            </w:rPr>
            <w:fldChar w:fldCharType="end"/>
          </w:r>
        </w:sdtContent>
      </w:sdt>
      <w:r w:rsidR="006D6CE0">
        <w:rPr>
          <w:lang w:eastAsia="ja-JP"/>
        </w:rPr>
        <w:t xml:space="preserve">. </w:t>
      </w:r>
      <w:r w:rsidR="007B223F">
        <w:rPr>
          <w:lang w:eastAsia="ja-JP"/>
        </w:rPr>
        <w:t>The PPCC delegates and policy sponsor could freely discuss about the issue through formal or informal meetings. Sometimes they can meet up in the canteen and talk about it</w:t>
      </w:r>
      <w:sdt>
        <w:sdtPr>
          <w:rPr>
            <w:lang w:eastAsia="ja-JP"/>
          </w:rPr>
          <w:id w:val="1149863227"/>
          <w:citation/>
        </w:sdtPr>
        <w:sdtEndPr/>
        <w:sdtContent>
          <w:r w:rsidR="007949B0">
            <w:rPr>
              <w:lang w:eastAsia="ja-JP"/>
            </w:rPr>
            <w:fldChar w:fldCharType="begin"/>
          </w:r>
          <w:r w:rsidR="00B86CF1">
            <w:rPr>
              <w:lang w:eastAsia="ja-JP"/>
            </w:rPr>
            <w:instrText xml:space="preserve">CITATION Ann17 \l 2057 </w:instrText>
          </w:r>
          <w:r w:rsidR="007949B0">
            <w:rPr>
              <w:lang w:eastAsia="ja-JP"/>
            </w:rPr>
            <w:fldChar w:fldCharType="separate"/>
          </w:r>
          <w:r w:rsidR="00E36EEC">
            <w:rPr>
              <w:noProof/>
              <w:lang w:eastAsia="ja-JP"/>
            </w:rPr>
            <w:t xml:space="preserve"> (Interview 7, 2017)</w:t>
          </w:r>
          <w:r w:rsidR="007949B0">
            <w:rPr>
              <w:lang w:eastAsia="ja-JP"/>
            </w:rPr>
            <w:fldChar w:fldCharType="end"/>
          </w:r>
        </w:sdtContent>
      </w:sdt>
      <w:r w:rsidR="007B223F">
        <w:rPr>
          <w:lang w:eastAsia="ja-JP"/>
        </w:rPr>
        <w:t xml:space="preserve">. </w:t>
      </w:r>
      <w:r w:rsidR="00E95BCD">
        <w:rPr>
          <w:lang w:eastAsia="ja-JP"/>
        </w:rPr>
        <w:t xml:space="preserve">Thus, the inclusiveness is weak to </w:t>
      </w:r>
      <w:r w:rsidR="005B10E2">
        <w:rPr>
          <w:lang w:eastAsia="ja-JP"/>
        </w:rPr>
        <w:t xml:space="preserve">the public and strong internal. Furthermore, the case demonstrates strong equal participation and equal political rights. </w:t>
      </w:r>
    </w:p>
    <w:p w:rsidR="00FC772D" w:rsidRDefault="00FC772D" w:rsidP="00B65F83">
      <w:pPr>
        <w:rPr>
          <w:lang w:eastAsia="ja-JP"/>
        </w:rPr>
      </w:pPr>
      <w:r>
        <w:rPr>
          <w:lang w:eastAsia="ja-JP"/>
        </w:rPr>
        <w:t>During the deliberation process, the participants shared equal politica</w:t>
      </w:r>
      <w:r w:rsidR="00010AF1">
        <w:rPr>
          <w:lang w:eastAsia="ja-JP"/>
        </w:rPr>
        <w:t xml:space="preserve">l influence on the policy decision-making. </w:t>
      </w:r>
      <w:r w:rsidR="00E66374">
        <w:rPr>
          <w:lang w:eastAsia="ja-JP"/>
        </w:rPr>
        <w:t>The deliberation topic was pre-determined by the PPCC delegates and health bureau of the municipal government. P</w:t>
      </w:r>
      <w:r w:rsidR="003B29A2">
        <w:rPr>
          <w:lang w:eastAsia="ja-JP"/>
        </w:rPr>
        <w:t xml:space="preserve">articipants had equally and independently </w:t>
      </w:r>
      <w:r w:rsidR="00E66374">
        <w:rPr>
          <w:lang w:eastAsia="ja-JP"/>
        </w:rPr>
        <w:t>shared their opinions about this policy issue and they invited the professor from the law school of the local university to explicitly explain the content of the draft regulation paper.</w:t>
      </w:r>
      <w:r w:rsidR="001D7573">
        <w:rPr>
          <w:lang w:eastAsia="ja-JP"/>
        </w:rPr>
        <w:t xml:space="preserve"> There was no hindrance to the access of information. </w:t>
      </w:r>
      <w:r w:rsidR="00E66374">
        <w:rPr>
          <w:lang w:eastAsia="ja-JP"/>
        </w:rPr>
        <w:t>All the participants expressed their opinions about the draft paper and their opinions were acknowledged by others. They had shared their thoughts</w:t>
      </w:r>
      <w:r w:rsidR="002D3786">
        <w:rPr>
          <w:lang w:eastAsia="ja-JP"/>
        </w:rPr>
        <w:t>, worked cooperatively</w:t>
      </w:r>
      <w:r w:rsidR="006E5152">
        <w:rPr>
          <w:lang w:eastAsia="ja-JP"/>
        </w:rPr>
        <w:t>,</w:t>
      </w:r>
      <w:r w:rsidR="002D3786">
        <w:rPr>
          <w:lang w:eastAsia="ja-JP"/>
        </w:rPr>
        <w:t xml:space="preserve"> </w:t>
      </w:r>
      <w:r w:rsidR="00E66374">
        <w:rPr>
          <w:lang w:eastAsia="ja-JP"/>
        </w:rPr>
        <w:t>and made some minor change</w:t>
      </w:r>
      <w:r w:rsidR="006E5152">
        <w:rPr>
          <w:lang w:eastAsia="ja-JP"/>
        </w:rPr>
        <w:t>s</w:t>
      </w:r>
      <w:r w:rsidR="00E66374">
        <w:rPr>
          <w:lang w:eastAsia="ja-JP"/>
        </w:rPr>
        <w:t xml:space="preserve"> to the detail of the paper with consensus</w:t>
      </w:r>
      <w:sdt>
        <w:sdtPr>
          <w:rPr>
            <w:lang w:eastAsia="ja-JP"/>
          </w:rPr>
          <w:id w:val="-1165931418"/>
          <w:citation/>
        </w:sdtPr>
        <w:sdtEndPr/>
        <w:sdtContent>
          <w:r w:rsidR="003B29A2">
            <w:rPr>
              <w:lang w:eastAsia="ja-JP"/>
            </w:rPr>
            <w:fldChar w:fldCharType="begin"/>
          </w:r>
          <w:r w:rsidR="00B86CF1">
            <w:rPr>
              <w:lang w:eastAsia="ja-JP"/>
            </w:rPr>
            <w:instrText xml:space="preserve">CITATION Ann17 \l 2057 </w:instrText>
          </w:r>
          <w:r w:rsidR="003B29A2">
            <w:rPr>
              <w:lang w:eastAsia="ja-JP"/>
            </w:rPr>
            <w:fldChar w:fldCharType="separate"/>
          </w:r>
          <w:r w:rsidR="00E36EEC">
            <w:rPr>
              <w:noProof/>
              <w:lang w:eastAsia="ja-JP"/>
            </w:rPr>
            <w:t xml:space="preserve"> (Interview 7, 2017)</w:t>
          </w:r>
          <w:r w:rsidR="003B29A2">
            <w:rPr>
              <w:lang w:eastAsia="ja-JP"/>
            </w:rPr>
            <w:fldChar w:fldCharType="end"/>
          </w:r>
        </w:sdtContent>
      </w:sdt>
      <w:r w:rsidR="00E66374">
        <w:rPr>
          <w:lang w:eastAsia="ja-JP"/>
        </w:rPr>
        <w:t>. Therefore, the political influence was strong and discourse power w</w:t>
      </w:r>
      <w:r w:rsidR="002D3786">
        <w:rPr>
          <w:lang w:eastAsia="ja-JP"/>
        </w:rPr>
        <w:t xml:space="preserve">as strongly equal. </w:t>
      </w:r>
      <w:r w:rsidR="003B29A2">
        <w:rPr>
          <w:lang w:eastAsia="ja-JP"/>
        </w:rPr>
        <w:t>And the case also demonstrates the strong significance of autonomy and reciprocity. However, the whole deliberation was kept in closed-door to the public. It is mostly working between the PPCC delegates and government agencies. No citizens had been able to access the information about the deliberation until the proposal was proposed and implemented</w:t>
      </w:r>
      <w:sdt>
        <w:sdtPr>
          <w:rPr>
            <w:lang w:eastAsia="ja-JP"/>
          </w:rPr>
          <w:id w:val="-483789800"/>
          <w:citation/>
        </w:sdtPr>
        <w:sdtEndPr/>
        <w:sdtContent>
          <w:r w:rsidR="003B29A2">
            <w:rPr>
              <w:lang w:eastAsia="ja-JP"/>
            </w:rPr>
            <w:fldChar w:fldCharType="begin"/>
          </w:r>
          <w:r w:rsidR="00B86CF1">
            <w:rPr>
              <w:lang w:eastAsia="ja-JP"/>
            </w:rPr>
            <w:instrText xml:space="preserve">CITATION Ann17 \l 2057 </w:instrText>
          </w:r>
          <w:r w:rsidR="003B29A2">
            <w:rPr>
              <w:lang w:eastAsia="ja-JP"/>
            </w:rPr>
            <w:fldChar w:fldCharType="separate"/>
          </w:r>
          <w:r w:rsidR="00E36EEC">
            <w:rPr>
              <w:noProof/>
              <w:lang w:eastAsia="ja-JP"/>
            </w:rPr>
            <w:t xml:space="preserve"> (Interview 7, 2017)</w:t>
          </w:r>
          <w:r w:rsidR="003B29A2">
            <w:rPr>
              <w:lang w:eastAsia="ja-JP"/>
            </w:rPr>
            <w:fldChar w:fldCharType="end"/>
          </w:r>
        </w:sdtContent>
      </w:sdt>
      <w:r w:rsidR="003B29A2">
        <w:rPr>
          <w:lang w:eastAsia="ja-JP"/>
        </w:rPr>
        <w:t>. Hence, the transparency is weak in this case.</w:t>
      </w:r>
    </w:p>
    <w:p w:rsidR="00D7420D" w:rsidRPr="00335D12" w:rsidRDefault="000E6E87" w:rsidP="00D7420D">
      <w:pPr>
        <w:rPr>
          <w:lang w:eastAsia="ja-JP"/>
        </w:rPr>
      </w:pPr>
      <w:r>
        <w:rPr>
          <w:lang w:eastAsia="ja-JP"/>
        </w:rPr>
        <w:t>The policy implementation was very successful.</w:t>
      </w:r>
      <w:r w:rsidR="00493D82">
        <w:rPr>
          <w:lang w:eastAsia="ja-JP"/>
        </w:rPr>
        <w:t xml:space="preserve"> Multiple government agencies assign</w:t>
      </w:r>
      <w:r w:rsidR="003629E1">
        <w:rPr>
          <w:lang w:eastAsia="ja-JP"/>
        </w:rPr>
        <w:t>ed</w:t>
      </w:r>
      <w:r w:rsidR="00493D82">
        <w:rPr>
          <w:lang w:eastAsia="ja-JP"/>
        </w:rPr>
        <w:t xml:space="preserve"> to the implementation task and worked jointly.</w:t>
      </w:r>
      <w:r>
        <w:rPr>
          <w:lang w:eastAsia="ja-JP"/>
        </w:rPr>
        <w:t xml:space="preserve"> In March 2008, the Ningbo municipal medical dispute </w:t>
      </w:r>
      <w:r w:rsidR="00870552">
        <w:rPr>
          <w:lang w:eastAsia="ja-JP"/>
        </w:rPr>
        <w:t>mediation committee and Ningbo Medical Dispute C</w:t>
      </w:r>
      <w:r w:rsidR="00801089">
        <w:rPr>
          <w:lang w:eastAsia="ja-JP"/>
        </w:rPr>
        <w:t xml:space="preserve">laims and </w:t>
      </w:r>
      <w:r w:rsidR="00870552">
        <w:rPr>
          <w:lang w:eastAsia="ja-JP"/>
        </w:rPr>
        <w:t>Settlement C</w:t>
      </w:r>
      <w:r>
        <w:rPr>
          <w:lang w:eastAsia="ja-JP"/>
        </w:rPr>
        <w:t xml:space="preserve">entre were established. </w:t>
      </w:r>
      <w:r w:rsidR="00391E84">
        <w:rPr>
          <w:lang w:eastAsia="ja-JP"/>
        </w:rPr>
        <w:t>Until 2014, there were over 4740 medical dispute cases were accepted and 4099 had been settled. The success rate is about 90.75%</w:t>
      </w:r>
      <w:sdt>
        <w:sdtPr>
          <w:rPr>
            <w:lang w:eastAsia="ja-JP"/>
          </w:rPr>
          <w:id w:val="-1230536970"/>
          <w:citation/>
        </w:sdtPr>
        <w:sdtEndPr/>
        <w:sdtContent>
          <w:r w:rsidR="00391E84">
            <w:rPr>
              <w:lang w:eastAsia="ja-JP"/>
            </w:rPr>
            <w:fldChar w:fldCharType="begin"/>
          </w:r>
          <w:r w:rsidR="00391E84">
            <w:rPr>
              <w:lang w:eastAsia="ja-JP"/>
            </w:rPr>
            <w:instrText xml:space="preserve">CITATION Zha161 \t  \l 2057 </w:instrText>
          </w:r>
          <w:r w:rsidR="00391E84">
            <w:rPr>
              <w:lang w:eastAsia="ja-JP"/>
            </w:rPr>
            <w:fldChar w:fldCharType="separate"/>
          </w:r>
          <w:r w:rsidR="00E36EEC">
            <w:rPr>
              <w:noProof/>
              <w:lang w:eastAsia="ja-JP"/>
            </w:rPr>
            <w:t xml:space="preserve"> (Zhao X. , 2016)</w:t>
          </w:r>
          <w:r w:rsidR="00391E84">
            <w:rPr>
              <w:lang w:eastAsia="ja-JP"/>
            </w:rPr>
            <w:fldChar w:fldCharType="end"/>
          </w:r>
        </w:sdtContent>
      </w:sdt>
      <w:r w:rsidR="00391E84">
        <w:rPr>
          <w:lang w:eastAsia="ja-JP"/>
        </w:rPr>
        <w:t xml:space="preserve">. This local </w:t>
      </w:r>
      <w:r w:rsidR="00870552">
        <w:rPr>
          <w:lang w:eastAsia="ja-JP"/>
        </w:rPr>
        <w:t>legislation was first initiated</w:t>
      </w:r>
      <w:r w:rsidR="00391E84">
        <w:rPr>
          <w:lang w:eastAsia="ja-JP"/>
        </w:rPr>
        <w:t xml:space="preserve"> in </w:t>
      </w:r>
      <w:r w:rsidR="00493D82">
        <w:rPr>
          <w:lang w:eastAsia="ja-JP"/>
        </w:rPr>
        <w:t>China, and</w:t>
      </w:r>
      <w:r w:rsidR="00391E84">
        <w:rPr>
          <w:lang w:eastAsia="ja-JP"/>
        </w:rPr>
        <w:t xml:space="preserve"> after that, similar legislation has been promoted all over the country</w:t>
      </w:r>
      <w:sdt>
        <w:sdtPr>
          <w:rPr>
            <w:lang w:eastAsia="ja-JP"/>
          </w:rPr>
          <w:id w:val="290252697"/>
          <w:citation/>
        </w:sdtPr>
        <w:sdtEndPr/>
        <w:sdtContent>
          <w:r w:rsidR="00391E84">
            <w:rPr>
              <w:lang w:eastAsia="ja-JP"/>
            </w:rPr>
            <w:fldChar w:fldCharType="begin"/>
          </w:r>
          <w:r w:rsidR="00B86CF1">
            <w:rPr>
              <w:lang w:eastAsia="ja-JP"/>
            </w:rPr>
            <w:instrText xml:space="preserve">CITATION Ann17 \l 2057 </w:instrText>
          </w:r>
          <w:r w:rsidR="00391E84">
            <w:rPr>
              <w:lang w:eastAsia="ja-JP"/>
            </w:rPr>
            <w:fldChar w:fldCharType="separate"/>
          </w:r>
          <w:r w:rsidR="00E36EEC">
            <w:rPr>
              <w:noProof/>
              <w:lang w:eastAsia="ja-JP"/>
            </w:rPr>
            <w:t xml:space="preserve"> (Interview 7, 2017)</w:t>
          </w:r>
          <w:r w:rsidR="00391E84">
            <w:rPr>
              <w:lang w:eastAsia="ja-JP"/>
            </w:rPr>
            <w:fldChar w:fldCharType="end"/>
          </w:r>
        </w:sdtContent>
      </w:sdt>
      <w:r w:rsidR="00391E84">
        <w:rPr>
          <w:lang w:eastAsia="ja-JP"/>
        </w:rPr>
        <w:t xml:space="preserve">. </w:t>
      </w:r>
      <w:r>
        <w:rPr>
          <w:lang w:eastAsia="ja-JP"/>
        </w:rPr>
        <w:t>Thus, the execution capability was strong and judging by the su</w:t>
      </w:r>
      <w:r w:rsidR="00391E84">
        <w:rPr>
          <w:lang w:eastAsia="ja-JP"/>
        </w:rPr>
        <w:t>ccessful establishment of this new institution, the deli</w:t>
      </w:r>
      <w:r w:rsidR="00614774">
        <w:rPr>
          <w:lang w:eastAsia="ja-JP"/>
        </w:rPr>
        <w:t>beration result is also strong.</w:t>
      </w:r>
    </w:p>
    <w:p w:rsidR="002516EA" w:rsidRPr="00335D12" w:rsidRDefault="00D7420D" w:rsidP="00D7420D">
      <w:pPr>
        <w:pStyle w:val="Rubrik2"/>
        <w:rPr>
          <w:lang w:eastAsia="ja-JP"/>
        </w:rPr>
      </w:pPr>
      <w:bookmarkStart w:id="69" w:name="_Toc494088078"/>
      <w:bookmarkEnd w:id="68"/>
      <w:r w:rsidRPr="00335D12">
        <w:rPr>
          <w:lang w:eastAsia="ja-JP"/>
        </w:rPr>
        <w:t xml:space="preserve">Case 4: Monthly Based Deliberative </w:t>
      </w:r>
      <w:r w:rsidR="00F775F5" w:rsidRPr="00335D12">
        <w:rPr>
          <w:lang w:eastAsia="ja-JP"/>
        </w:rPr>
        <w:t>Forum</w:t>
      </w:r>
      <w:bookmarkEnd w:id="69"/>
    </w:p>
    <w:p w:rsidR="002516EA" w:rsidRDefault="00335D12" w:rsidP="002516EA">
      <w:pPr>
        <w:rPr>
          <w:lang w:eastAsia="ja-JP"/>
        </w:rPr>
      </w:pPr>
      <w:bookmarkStart w:id="70" w:name="OLE_LINK19"/>
      <w:r w:rsidRPr="00335D12">
        <w:rPr>
          <w:lang w:eastAsia="ja-JP"/>
        </w:rPr>
        <w:t xml:space="preserve">The </w:t>
      </w:r>
      <w:r w:rsidR="00B523EF" w:rsidRPr="00335D12">
        <w:rPr>
          <w:lang w:eastAsia="ja-JP"/>
        </w:rPr>
        <w:t xml:space="preserve">Monthly Based Deliberative Forum </w:t>
      </w:r>
      <w:r w:rsidRPr="00335D12">
        <w:rPr>
          <w:lang w:eastAsia="ja-JP"/>
        </w:rPr>
        <w:t>occurred on 20</w:t>
      </w:r>
      <w:r w:rsidRPr="00335D12">
        <w:rPr>
          <w:vertAlign w:val="superscript"/>
          <w:lang w:eastAsia="ja-JP"/>
        </w:rPr>
        <w:t>th</w:t>
      </w:r>
      <w:r w:rsidRPr="00335D12">
        <w:rPr>
          <w:lang w:eastAsia="ja-JP"/>
        </w:rPr>
        <w:t xml:space="preserve"> </w:t>
      </w:r>
      <w:r w:rsidR="00B06D9F">
        <w:rPr>
          <w:lang w:eastAsia="ja-JP"/>
        </w:rPr>
        <w:t>July 2017 in the meeting room of</w:t>
      </w:r>
      <w:r w:rsidRPr="00335D12">
        <w:rPr>
          <w:lang w:eastAsia="ja-JP"/>
        </w:rPr>
        <w:t xml:space="preserve"> the Ningbo PPCC institution. The theme</w:t>
      </w:r>
      <w:r w:rsidR="003178E1">
        <w:rPr>
          <w:lang w:eastAsia="ja-JP"/>
        </w:rPr>
        <w:t xml:space="preserve"> of the meeting</w:t>
      </w:r>
      <w:r w:rsidRPr="00335D12">
        <w:rPr>
          <w:lang w:eastAsia="ja-JP"/>
        </w:rPr>
        <w:t xml:space="preserve"> is about </w:t>
      </w:r>
      <w:r>
        <w:rPr>
          <w:lang w:eastAsia="ja-JP"/>
        </w:rPr>
        <w:t>optimis</w:t>
      </w:r>
      <w:r w:rsidRPr="00335D12">
        <w:rPr>
          <w:lang w:eastAsia="ja-JP"/>
        </w:rPr>
        <w:t>ing the</w:t>
      </w:r>
      <w:r>
        <w:rPr>
          <w:lang w:eastAsia="ja-JP"/>
        </w:rPr>
        <w:t xml:space="preserve"> operation and administration of</w:t>
      </w:r>
      <w:r w:rsidR="003178E1">
        <w:rPr>
          <w:lang w:eastAsia="ja-JP"/>
        </w:rPr>
        <w:t xml:space="preserve"> large-public </w:t>
      </w:r>
      <w:r w:rsidR="00621C73">
        <w:rPr>
          <w:lang w:eastAsia="ja-JP"/>
        </w:rPr>
        <w:t>sport</w:t>
      </w:r>
      <w:r w:rsidR="006763CA">
        <w:rPr>
          <w:lang w:eastAsia="ja-JP"/>
        </w:rPr>
        <w:t>s</w:t>
      </w:r>
      <w:r w:rsidR="00621C73">
        <w:rPr>
          <w:lang w:eastAsia="ja-JP"/>
        </w:rPr>
        <w:t xml:space="preserve"> fields and stadiums</w:t>
      </w:r>
      <w:r w:rsidR="006763CA">
        <w:rPr>
          <w:lang w:eastAsia="ja-JP"/>
        </w:rPr>
        <w:t>. The participants are t</w:t>
      </w:r>
      <w:r>
        <w:rPr>
          <w:lang w:eastAsia="ja-JP"/>
        </w:rPr>
        <w:t xml:space="preserve">he PPCC chairman and all vice-chairmen, secretary-general and vice secretary-generals, major </w:t>
      </w:r>
      <w:r w:rsidR="00B40DC9">
        <w:rPr>
          <w:lang w:eastAsia="ja-JP"/>
        </w:rPr>
        <w:t>head</w:t>
      </w:r>
      <w:r>
        <w:rPr>
          <w:lang w:eastAsia="ja-JP"/>
        </w:rPr>
        <w:t xml:space="preserve">s of the PPCC special committees, major </w:t>
      </w:r>
      <w:r w:rsidR="00B40DC9">
        <w:rPr>
          <w:lang w:eastAsia="ja-JP"/>
        </w:rPr>
        <w:t>head</w:t>
      </w:r>
      <w:r>
        <w:rPr>
          <w:lang w:eastAsia="ja-JP"/>
        </w:rPr>
        <w:t xml:space="preserve">s of </w:t>
      </w:r>
      <w:r w:rsidR="00792C98">
        <w:rPr>
          <w:lang w:eastAsia="ja-JP"/>
        </w:rPr>
        <w:t>municipal government agencies, PPCC delegat</w:t>
      </w:r>
      <w:r w:rsidR="00A74FB2">
        <w:rPr>
          <w:lang w:eastAsia="ja-JP"/>
        </w:rPr>
        <w:t>es from various constituencies.</w:t>
      </w:r>
    </w:p>
    <w:p w:rsidR="00792C98" w:rsidRDefault="00792C98" w:rsidP="002516EA">
      <w:pPr>
        <w:rPr>
          <w:lang w:eastAsia="ja-JP"/>
        </w:rPr>
      </w:pPr>
      <w:r>
        <w:rPr>
          <w:lang w:eastAsia="ja-JP"/>
        </w:rPr>
        <w:t>The selection of the participants is issue-related. No public figures like citizen</w:t>
      </w:r>
      <w:r w:rsidR="005D451D">
        <w:rPr>
          <w:lang w:eastAsia="ja-JP"/>
        </w:rPr>
        <w:t>s</w:t>
      </w:r>
      <w:r>
        <w:rPr>
          <w:lang w:eastAsia="ja-JP"/>
        </w:rPr>
        <w:t xml:space="preserve"> were invited, but there are few seats open to the public.</w:t>
      </w:r>
      <w:r w:rsidR="00C84247">
        <w:rPr>
          <w:lang w:eastAsia="ja-JP"/>
        </w:rPr>
        <w:t xml:space="preserve"> Therefore</w:t>
      </w:r>
      <w:r w:rsidR="005D451D">
        <w:rPr>
          <w:lang w:eastAsia="ja-JP"/>
        </w:rPr>
        <w:t>,</w:t>
      </w:r>
      <w:r>
        <w:rPr>
          <w:lang w:eastAsia="ja-JP"/>
        </w:rPr>
        <w:t xml:space="preserve"> I </w:t>
      </w:r>
      <w:r w:rsidR="005D451D">
        <w:rPr>
          <w:lang w:eastAsia="ja-JP"/>
        </w:rPr>
        <w:t xml:space="preserve">could join as </w:t>
      </w:r>
      <w:r w:rsidR="00C84247">
        <w:rPr>
          <w:lang w:eastAsia="ja-JP"/>
        </w:rPr>
        <w:t xml:space="preserve">an </w:t>
      </w:r>
      <w:r w:rsidR="005D451D">
        <w:rPr>
          <w:lang w:eastAsia="ja-JP"/>
        </w:rPr>
        <w:t xml:space="preserve">ordinary citizen to observe. The participants from </w:t>
      </w:r>
      <w:r w:rsidR="00870552">
        <w:rPr>
          <w:lang w:eastAsia="ja-JP"/>
        </w:rPr>
        <w:t xml:space="preserve">the </w:t>
      </w:r>
      <w:r w:rsidR="005D451D">
        <w:rPr>
          <w:lang w:eastAsia="ja-JP"/>
        </w:rPr>
        <w:t>government side covers all the relevant bureaus and agencies that are important to the topic. The PPCC delegates are from education</w:t>
      </w:r>
      <w:r w:rsidR="00870552">
        <w:rPr>
          <w:lang w:eastAsia="ja-JP"/>
        </w:rPr>
        <w:t>, sport and culture constituency,</w:t>
      </w:r>
      <w:r w:rsidR="005D451D">
        <w:rPr>
          <w:lang w:eastAsia="ja-JP"/>
        </w:rPr>
        <w:t xml:space="preserve"> mostly, for example</w:t>
      </w:r>
      <w:r w:rsidR="006763CA">
        <w:rPr>
          <w:lang w:eastAsia="ja-JP"/>
        </w:rPr>
        <w:t>,</w:t>
      </w:r>
      <w:r w:rsidR="005D451D">
        <w:rPr>
          <w:lang w:eastAsia="ja-JP"/>
        </w:rPr>
        <w:t xml:space="preserve"> the secretary of Ningbo gymnastic association and vice-</w:t>
      </w:r>
      <w:r w:rsidR="00B40DC9">
        <w:rPr>
          <w:lang w:eastAsia="ja-JP"/>
        </w:rPr>
        <w:t>head</w:t>
      </w:r>
      <w:r w:rsidR="005D451D" w:rsidRPr="00EE7FD8">
        <w:rPr>
          <w:lang w:eastAsia="ja-JP"/>
        </w:rPr>
        <w:t xml:space="preserve"> of </w:t>
      </w:r>
      <w:r w:rsidR="00870552">
        <w:rPr>
          <w:lang w:eastAsia="ja-JP"/>
        </w:rPr>
        <w:t xml:space="preserve">the </w:t>
      </w:r>
      <w:r w:rsidR="005D451D" w:rsidRPr="00EE7FD8">
        <w:rPr>
          <w:lang w:eastAsia="ja-JP"/>
        </w:rPr>
        <w:t xml:space="preserve">Ningbo Nottingham University. </w:t>
      </w:r>
      <w:r w:rsidR="00262B42" w:rsidRPr="00EE7FD8">
        <w:rPr>
          <w:lang w:eastAsia="ja-JP"/>
        </w:rPr>
        <w:t>The inclusiveness is very limited to the public</w:t>
      </w:r>
      <w:r w:rsidR="00DB08C1">
        <w:rPr>
          <w:lang w:eastAsia="ja-JP"/>
        </w:rPr>
        <w:t xml:space="preserve"> access</w:t>
      </w:r>
      <w:r w:rsidR="00262B42" w:rsidRPr="00EE7FD8">
        <w:rPr>
          <w:lang w:eastAsia="ja-JP"/>
        </w:rPr>
        <w:t xml:space="preserve"> but strong in choosing the </w:t>
      </w:r>
      <w:r w:rsidR="00DB08C1">
        <w:rPr>
          <w:lang w:eastAsia="ja-JP"/>
        </w:rPr>
        <w:t xml:space="preserve">PPCC </w:t>
      </w:r>
      <w:r w:rsidR="00262B42" w:rsidRPr="00EE7FD8">
        <w:rPr>
          <w:lang w:eastAsia="ja-JP"/>
        </w:rPr>
        <w:t xml:space="preserve">delegates and government agencies. </w:t>
      </w:r>
      <w:r w:rsidR="00922C9F" w:rsidRPr="00EE7FD8">
        <w:rPr>
          <w:lang w:eastAsia="ja-JP"/>
        </w:rPr>
        <w:t xml:space="preserve">It is unclear about the selection mechanism. Regarding the equal participation mechanism, </w:t>
      </w:r>
      <w:r w:rsidR="003178E1" w:rsidRPr="00EE7FD8">
        <w:rPr>
          <w:lang w:eastAsia="ja-JP"/>
        </w:rPr>
        <w:t xml:space="preserve">for the selected PPCC delegates, it </w:t>
      </w:r>
      <w:r w:rsidR="00922C9F" w:rsidRPr="00EE7FD8">
        <w:rPr>
          <w:lang w:eastAsia="ja-JP"/>
        </w:rPr>
        <w:t>is equal</w:t>
      </w:r>
      <w:r w:rsidR="007B5DBC">
        <w:rPr>
          <w:lang w:eastAsia="ja-JP"/>
        </w:rPr>
        <w:t xml:space="preserve"> and free</w:t>
      </w:r>
      <w:r w:rsidR="00922C9F" w:rsidRPr="00EE7FD8">
        <w:rPr>
          <w:lang w:eastAsia="ja-JP"/>
        </w:rPr>
        <w:t>. There is no binding rule for them to participate, but for the government agencies, it is mandatory.</w:t>
      </w:r>
      <w:r w:rsidR="0013315F">
        <w:rPr>
          <w:lang w:eastAsia="ja-JP"/>
        </w:rPr>
        <w:t xml:space="preserve"> Nevertheless, other PPCC delegates and officials can join as </w:t>
      </w:r>
      <w:r w:rsidR="00870552">
        <w:rPr>
          <w:lang w:eastAsia="ja-JP"/>
        </w:rPr>
        <w:t xml:space="preserve">an </w:t>
      </w:r>
      <w:r w:rsidR="0013315F">
        <w:rPr>
          <w:lang w:eastAsia="ja-JP"/>
        </w:rPr>
        <w:t xml:space="preserve">observer if </w:t>
      </w:r>
      <w:r w:rsidR="00DB08C1">
        <w:rPr>
          <w:lang w:eastAsia="ja-JP"/>
        </w:rPr>
        <w:t xml:space="preserve">they are </w:t>
      </w:r>
      <w:r w:rsidR="0013315F">
        <w:rPr>
          <w:lang w:eastAsia="ja-JP"/>
        </w:rPr>
        <w:t>interested in the topic.</w:t>
      </w:r>
      <w:r w:rsidR="00922C9F" w:rsidRPr="00EE7FD8">
        <w:rPr>
          <w:lang w:eastAsia="ja-JP"/>
        </w:rPr>
        <w:t xml:space="preserve"> </w:t>
      </w:r>
      <w:r w:rsidR="008E78FB" w:rsidRPr="00EE7FD8">
        <w:rPr>
          <w:lang w:eastAsia="ja-JP"/>
        </w:rPr>
        <w:t>The equal political rights</w:t>
      </w:r>
      <w:r w:rsidR="00A32751" w:rsidRPr="00EE7FD8">
        <w:rPr>
          <w:lang w:eastAsia="ja-JP"/>
        </w:rPr>
        <w:t xml:space="preserve"> issue</w:t>
      </w:r>
      <w:r w:rsidR="008E78FB" w:rsidRPr="00EE7FD8">
        <w:rPr>
          <w:lang w:eastAsia="ja-JP"/>
        </w:rPr>
        <w:t xml:space="preserve"> is unclear</w:t>
      </w:r>
      <w:r w:rsidR="00C84247">
        <w:rPr>
          <w:lang w:eastAsia="ja-JP"/>
        </w:rPr>
        <w:t xml:space="preserve"> outside the meeting</w:t>
      </w:r>
      <w:r w:rsidR="008E78FB" w:rsidRPr="00EE7FD8">
        <w:rPr>
          <w:lang w:eastAsia="ja-JP"/>
        </w:rPr>
        <w:t xml:space="preserve"> in this case.</w:t>
      </w:r>
      <w:r w:rsidR="006C1074" w:rsidRPr="00EE7FD8">
        <w:rPr>
          <w:lang w:eastAsia="ja-JP"/>
        </w:rPr>
        <w:t xml:space="preserve"> However, before the meeting</w:t>
      </w:r>
      <w:r w:rsidR="006C1074">
        <w:rPr>
          <w:lang w:eastAsia="ja-JP"/>
        </w:rPr>
        <w:t xml:space="preserve"> start and after-meeting mingle session, the participants were seemingly able to talk to each other freely and exchanged opinions about the meeting.</w:t>
      </w:r>
      <w:r w:rsidR="007B5DBC">
        <w:rPr>
          <w:lang w:eastAsia="ja-JP"/>
        </w:rPr>
        <w:t xml:space="preserve"> Hence, I take it as </w:t>
      </w:r>
      <w:r w:rsidR="000913DD">
        <w:rPr>
          <w:lang w:eastAsia="ja-JP"/>
        </w:rPr>
        <w:t>moderate</w:t>
      </w:r>
      <w:r w:rsidR="007B5DBC">
        <w:rPr>
          <w:lang w:eastAsia="ja-JP"/>
        </w:rPr>
        <w:t xml:space="preserve"> significance</w:t>
      </w:r>
      <w:sdt>
        <w:sdtPr>
          <w:rPr>
            <w:lang w:eastAsia="ja-JP"/>
          </w:rPr>
          <w:id w:val="1451754609"/>
          <w:citation/>
        </w:sdtPr>
        <w:sdtEndPr/>
        <w:sdtContent>
          <w:r w:rsidR="00893022">
            <w:rPr>
              <w:lang w:eastAsia="ja-JP"/>
            </w:rPr>
            <w:fldChar w:fldCharType="begin"/>
          </w:r>
          <w:r w:rsidR="006763CA">
            <w:rPr>
              <w:lang w:eastAsia="ja-JP"/>
            </w:rPr>
            <w:instrText xml:space="preserve">CITATION The171 \l 2057 </w:instrText>
          </w:r>
          <w:r w:rsidR="00893022">
            <w:rPr>
              <w:lang w:eastAsia="ja-JP"/>
            </w:rPr>
            <w:fldChar w:fldCharType="separate"/>
          </w:r>
          <w:r w:rsidR="00E36EEC">
            <w:rPr>
              <w:noProof/>
              <w:lang w:eastAsia="ja-JP"/>
            </w:rPr>
            <w:t xml:space="preserve"> (The PPCC Conference Proceedings, 2017)</w:t>
          </w:r>
          <w:r w:rsidR="00893022">
            <w:rPr>
              <w:lang w:eastAsia="ja-JP"/>
            </w:rPr>
            <w:fldChar w:fldCharType="end"/>
          </w:r>
        </w:sdtContent>
      </w:sdt>
    </w:p>
    <w:p w:rsidR="003178E1" w:rsidRDefault="00036B32" w:rsidP="002516EA">
      <w:pPr>
        <w:rPr>
          <w:lang w:eastAsia="ja-JP"/>
        </w:rPr>
      </w:pPr>
      <w:r>
        <w:rPr>
          <w:lang w:eastAsia="ja-JP"/>
        </w:rPr>
        <w:t>During the deliberation</w:t>
      </w:r>
      <w:r w:rsidR="00E86C29">
        <w:rPr>
          <w:lang w:eastAsia="ja-JP"/>
        </w:rPr>
        <w:t xml:space="preserve"> process</w:t>
      </w:r>
      <w:r>
        <w:rPr>
          <w:lang w:eastAsia="ja-JP"/>
        </w:rPr>
        <w:t>, it</w:t>
      </w:r>
      <w:r w:rsidR="00792C98">
        <w:rPr>
          <w:lang w:eastAsia="ja-JP"/>
        </w:rPr>
        <w:t xml:space="preserve"> is moderated by the PPCC chairman. At the beginning of the </w:t>
      </w:r>
      <w:r w:rsidR="00A32751">
        <w:rPr>
          <w:lang w:eastAsia="ja-JP"/>
        </w:rPr>
        <w:t xml:space="preserve">deliberation, </w:t>
      </w:r>
      <w:r w:rsidR="00E86C29">
        <w:rPr>
          <w:lang w:eastAsia="ja-JP"/>
        </w:rPr>
        <w:t xml:space="preserve">the </w:t>
      </w:r>
      <w:r w:rsidR="00B40DC9">
        <w:rPr>
          <w:lang w:eastAsia="ja-JP"/>
        </w:rPr>
        <w:t>head</w:t>
      </w:r>
      <w:r w:rsidR="00E86C29">
        <w:rPr>
          <w:lang w:eastAsia="ja-JP"/>
        </w:rPr>
        <w:t xml:space="preserve"> of </w:t>
      </w:r>
      <w:r w:rsidR="00D559C1">
        <w:rPr>
          <w:lang w:eastAsia="ja-JP"/>
        </w:rPr>
        <w:t xml:space="preserve">the </w:t>
      </w:r>
      <w:r w:rsidR="00C72012">
        <w:rPr>
          <w:lang w:eastAsia="ja-JP"/>
        </w:rPr>
        <w:t>Municipal Sport</w:t>
      </w:r>
      <w:r w:rsidR="006763CA">
        <w:rPr>
          <w:lang w:eastAsia="ja-JP"/>
        </w:rPr>
        <w:t>s</w:t>
      </w:r>
      <w:r w:rsidR="00C72012">
        <w:rPr>
          <w:lang w:eastAsia="ja-JP"/>
        </w:rPr>
        <w:t xml:space="preserve"> B</w:t>
      </w:r>
      <w:r w:rsidR="00E86C29">
        <w:rPr>
          <w:lang w:eastAsia="ja-JP"/>
        </w:rPr>
        <w:t xml:space="preserve">ureau gave </w:t>
      </w:r>
      <w:r w:rsidR="006763CA">
        <w:rPr>
          <w:lang w:eastAsia="ja-JP"/>
        </w:rPr>
        <w:t>a</w:t>
      </w:r>
      <w:r w:rsidR="00D559C1">
        <w:rPr>
          <w:lang w:eastAsia="ja-JP"/>
        </w:rPr>
        <w:t xml:space="preserve"> proximately 15minutes report on</w:t>
      </w:r>
      <w:r w:rsidR="00E86C29">
        <w:rPr>
          <w:lang w:eastAsia="ja-JP"/>
        </w:rPr>
        <w:t xml:space="preserve"> the topic and current situation</w:t>
      </w:r>
      <w:r w:rsidR="00D559C1">
        <w:rPr>
          <w:lang w:eastAsia="ja-JP"/>
        </w:rPr>
        <w:t xml:space="preserve"> on</w:t>
      </w:r>
      <w:r w:rsidR="003178E1">
        <w:rPr>
          <w:lang w:eastAsia="ja-JP"/>
        </w:rPr>
        <w:t xml:space="preserve"> the </w:t>
      </w:r>
      <w:r w:rsidR="00C72012">
        <w:rPr>
          <w:lang w:eastAsia="ja-JP"/>
        </w:rPr>
        <w:t>issue of discussion</w:t>
      </w:r>
      <w:r w:rsidR="00E86C29">
        <w:rPr>
          <w:lang w:eastAsia="ja-JP"/>
        </w:rPr>
        <w:t xml:space="preserve">. Then each delegate spoke for </w:t>
      </w:r>
      <w:r w:rsidR="003178E1">
        <w:rPr>
          <w:lang w:eastAsia="ja-JP"/>
        </w:rPr>
        <w:t xml:space="preserve">about </w:t>
      </w:r>
      <w:r w:rsidR="00E86C29">
        <w:rPr>
          <w:lang w:eastAsia="ja-JP"/>
        </w:rPr>
        <w:t>5</w:t>
      </w:r>
      <w:r w:rsidR="003178E1">
        <w:rPr>
          <w:lang w:eastAsia="ja-JP"/>
        </w:rPr>
        <w:t xml:space="preserve"> </w:t>
      </w:r>
      <w:r w:rsidR="00E86C29">
        <w:rPr>
          <w:lang w:eastAsia="ja-JP"/>
        </w:rPr>
        <w:t>minutes to make their statements. However, not everyone was given this chance. The explanation was that delegates should apply for speaking</w:t>
      </w:r>
      <w:r w:rsidR="00DB08C1">
        <w:rPr>
          <w:lang w:eastAsia="ja-JP"/>
        </w:rPr>
        <w:t xml:space="preserve"> right</w:t>
      </w:r>
      <w:r w:rsidR="00E86C29">
        <w:rPr>
          <w:lang w:eastAsia="ja-JP"/>
        </w:rPr>
        <w:t xml:space="preserve"> prior to the forum. Some have exceeded the time-limit but no one interrupt</w:t>
      </w:r>
      <w:r w:rsidR="00FF7F1C">
        <w:rPr>
          <w:lang w:eastAsia="ja-JP"/>
        </w:rPr>
        <w:t>ed</w:t>
      </w:r>
      <w:r w:rsidR="00E86C29">
        <w:rPr>
          <w:lang w:eastAsia="ja-JP"/>
        </w:rPr>
        <w:t xml:space="preserve"> them. </w:t>
      </w:r>
      <w:r w:rsidR="002C38C2">
        <w:rPr>
          <w:lang w:eastAsia="ja-JP"/>
        </w:rPr>
        <w:t>Then, d</w:t>
      </w:r>
      <w:r w:rsidR="00DE15DD">
        <w:rPr>
          <w:lang w:eastAsia="ja-JP"/>
        </w:rPr>
        <w:t>uring the free discussion part, only one deleg</w:t>
      </w:r>
      <w:r w:rsidR="00D559C1">
        <w:rPr>
          <w:lang w:eastAsia="ja-JP"/>
        </w:rPr>
        <w:t>ate</w:t>
      </w:r>
      <w:r w:rsidR="00DE15DD">
        <w:rPr>
          <w:lang w:eastAsia="ja-JP"/>
        </w:rPr>
        <w:t xml:space="preserve"> raised </w:t>
      </w:r>
      <w:r w:rsidR="00D559C1">
        <w:rPr>
          <w:lang w:eastAsia="ja-JP"/>
        </w:rPr>
        <w:t xml:space="preserve">the </w:t>
      </w:r>
      <w:r w:rsidR="00DE15DD">
        <w:rPr>
          <w:lang w:eastAsia="ja-JP"/>
        </w:rPr>
        <w:t>issue of using the health insurance money to compensate</w:t>
      </w:r>
      <w:r w:rsidR="003178E1">
        <w:rPr>
          <w:lang w:eastAsia="ja-JP"/>
        </w:rPr>
        <w:t xml:space="preserve"> and fund</w:t>
      </w:r>
      <w:r w:rsidR="00DE15DD">
        <w:rPr>
          <w:lang w:eastAsia="ja-JP"/>
        </w:rPr>
        <w:t xml:space="preserve"> individuals for sport</w:t>
      </w:r>
      <w:r w:rsidR="006763CA">
        <w:rPr>
          <w:lang w:eastAsia="ja-JP"/>
        </w:rPr>
        <w:t>s</w:t>
      </w:r>
      <w:r w:rsidR="00DE15DD">
        <w:rPr>
          <w:lang w:eastAsia="ja-JP"/>
        </w:rPr>
        <w:t xml:space="preserve"> activities</w:t>
      </w:r>
      <w:r w:rsidR="006763CA">
        <w:rPr>
          <w:lang w:eastAsia="ja-JP"/>
        </w:rPr>
        <w:t>.</w:t>
      </w:r>
      <w:r w:rsidR="00891FE0">
        <w:rPr>
          <w:rStyle w:val="Fotnotsreferens"/>
          <w:lang w:eastAsia="ja-JP"/>
        </w:rPr>
        <w:footnoteReference w:id="10"/>
      </w:r>
      <w:r w:rsidR="006763CA">
        <w:rPr>
          <w:lang w:eastAsia="ja-JP"/>
        </w:rPr>
        <w:t xml:space="preserve"> </w:t>
      </w:r>
      <w:r w:rsidR="003178E1">
        <w:rPr>
          <w:lang w:eastAsia="ja-JP"/>
        </w:rPr>
        <w:t>The suggestion</w:t>
      </w:r>
      <w:r w:rsidR="00DE15DD">
        <w:rPr>
          <w:lang w:eastAsia="ja-JP"/>
        </w:rPr>
        <w:t xml:space="preserve"> was quickly ruled out by the </w:t>
      </w:r>
      <w:r w:rsidR="00B40DC9">
        <w:rPr>
          <w:lang w:eastAsia="ja-JP"/>
        </w:rPr>
        <w:t>head</w:t>
      </w:r>
      <w:r w:rsidR="00DB08C1">
        <w:rPr>
          <w:lang w:eastAsia="ja-JP"/>
        </w:rPr>
        <w:t xml:space="preserve"> of the Fiscal B</w:t>
      </w:r>
      <w:r w:rsidR="00DE15DD">
        <w:rPr>
          <w:lang w:eastAsia="ja-JP"/>
        </w:rPr>
        <w:t>ureau. He explained that there is a central government policy forbid using health insurance money for other purposes than health care</w:t>
      </w:r>
      <w:sdt>
        <w:sdtPr>
          <w:rPr>
            <w:lang w:eastAsia="ja-JP"/>
          </w:rPr>
          <w:id w:val="281073487"/>
          <w:citation/>
        </w:sdtPr>
        <w:sdtEndPr/>
        <w:sdtContent>
          <w:r w:rsidR="007C3807">
            <w:rPr>
              <w:lang w:eastAsia="ja-JP"/>
            </w:rPr>
            <w:fldChar w:fldCharType="begin"/>
          </w:r>
          <w:r w:rsidR="007C3807">
            <w:rPr>
              <w:lang w:eastAsia="ja-JP"/>
            </w:rPr>
            <w:instrText xml:space="preserve"> CITATION Mee17 \l 2057 </w:instrText>
          </w:r>
          <w:r w:rsidR="007C3807">
            <w:rPr>
              <w:lang w:eastAsia="ja-JP"/>
            </w:rPr>
            <w:fldChar w:fldCharType="separate"/>
          </w:r>
          <w:r w:rsidR="00E36EEC">
            <w:rPr>
              <w:noProof/>
              <w:lang w:eastAsia="ja-JP"/>
            </w:rPr>
            <w:t xml:space="preserve"> (Meeting Observation 1, 2017)</w:t>
          </w:r>
          <w:r w:rsidR="007C3807">
            <w:rPr>
              <w:lang w:eastAsia="ja-JP"/>
            </w:rPr>
            <w:fldChar w:fldCharType="end"/>
          </w:r>
        </w:sdtContent>
      </w:sdt>
      <w:r w:rsidR="00DE15DD">
        <w:rPr>
          <w:lang w:eastAsia="ja-JP"/>
        </w:rPr>
        <w:t xml:space="preserve">. </w:t>
      </w:r>
    </w:p>
    <w:p w:rsidR="00D2279D" w:rsidRPr="00335D12" w:rsidRDefault="003178E1" w:rsidP="002516EA">
      <w:pPr>
        <w:rPr>
          <w:lang w:eastAsia="ja-JP"/>
        </w:rPr>
      </w:pPr>
      <w:r>
        <w:rPr>
          <w:lang w:eastAsia="ja-JP"/>
        </w:rPr>
        <w:t>In addition, t</w:t>
      </w:r>
      <w:r w:rsidR="00DB08C1">
        <w:rPr>
          <w:lang w:eastAsia="ja-JP"/>
        </w:rPr>
        <w:t>here is a hierarchical</w:t>
      </w:r>
      <w:r w:rsidR="00684996">
        <w:rPr>
          <w:lang w:eastAsia="ja-JP"/>
        </w:rPr>
        <w:t xml:space="preserve"> structure</w:t>
      </w:r>
      <w:r w:rsidR="00D559C1">
        <w:rPr>
          <w:lang w:eastAsia="ja-JP"/>
        </w:rPr>
        <w:t xml:space="preserve"> of power,</w:t>
      </w:r>
      <w:r w:rsidR="00684996">
        <w:rPr>
          <w:lang w:eastAsia="ja-JP"/>
        </w:rPr>
        <w:t xml:space="preserve"> but it did not affect the deliberation</w:t>
      </w:r>
      <w:r w:rsidR="00DB08C1">
        <w:rPr>
          <w:lang w:eastAsia="ja-JP"/>
        </w:rPr>
        <w:t xml:space="preserve"> evidently</w:t>
      </w:r>
      <w:r w:rsidR="00684996">
        <w:rPr>
          <w:lang w:eastAsia="ja-JP"/>
        </w:rPr>
        <w:t xml:space="preserve">. </w:t>
      </w:r>
      <w:r>
        <w:rPr>
          <w:lang w:eastAsia="ja-JP"/>
        </w:rPr>
        <w:t>Given this</w:t>
      </w:r>
      <w:r w:rsidR="00684996">
        <w:rPr>
          <w:lang w:eastAsia="ja-JP"/>
        </w:rPr>
        <w:t xml:space="preserve">, the political influence is quite equal. And there is </w:t>
      </w:r>
      <w:r>
        <w:rPr>
          <w:lang w:eastAsia="ja-JP"/>
        </w:rPr>
        <w:t>no</w:t>
      </w:r>
      <w:r w:rsidR="00684996">
        <w:rPr>
          <w:lang w:eastAsia="ja-JP"/>
        </w:rPr>
        <w:t xml:space="preserve"> sign of unbalanced discourse power</w:t>
      </w:r>
      <w:r w:rsidR="00DB08C1">
        <w:rPr>
          <w:lang w:eastAsia="ja-JP"/>
        </w:rPr>
        <w:t>, the application for speaking right is more of a concern of meeting order</w:t>
      </w:r>
      <w:r w:rsidR="00684996">
        <w:rPr>
          <w:lang w:eastAsia="ja-JP"/>
        </w:rPr>
        <w:t xml:space="preserve">. It </w:t>
      </w:r>
      <w:r w:rsidR="00DB08C1">
        <w:rPr>
          <w:lang w:eastAsia="ja-JP"/>
        </w:rPr>
        <w:t xml:space="preserve">also </w:t>
      </w:r>
      <w:r w:rsidR="00684996">
        <w:rPr>
          <w:lang w:eastAsia="ja-JP"/>
        </w:rPr>
        <w:t>may</w:t>
      </w:r>
      <w:r w:rsidR="00D559C1">
        <w:rPr>
          <w:lang w:eastAsia="ja-JP"/>
        </w:rPr>
        <w:t xml:space="preserve"> </w:t>
      </w:r>
      <w:r w:rsidR="00684996">
        <w:rPr>
          <w:lang w:eastAsia="ja-JP"/>
        </w:rPr>
        <w:t xml:space="preserve">be because the speaking delegates were well prepared with information and materials. </w:t>
      </w:r>
      <w:r w:rsidR="00A74FB2">
        <w:rPr>
          <w:lang w:eastAsia="ja-JP"/>
        </w:rPr>
        <w:t xml:space="preserve">They were </w:t>
      </w:r>
      <w:r w:rsidR="00A86F2F">
        <w:rPr>
          <w:lang w:eastAsia="ja-JP"/>
        </w:rPr>
        <w:t xml:space="preserve">previously </w:t>
      </w:r>
      <w:r w:rsidR="00A74FB2">
        <w:rPr>
          <w:lang w:eastAsia="ja-JP"/>
        </w:rPr>
        <w:t xml:space="preserve">organised into research groups </w:t>
      </w:r>
      <w:r w:rsidR="00902239">
        <w:rPr>
          <w:lang w:eastAsia="ja-JP"/>
        </w:rPr>
        <w:t xml:space="preserve">by the PPCC </w:t>
      </w:r>
      <w:r w:rsidR="00A74FB2">
        <w:rPr>
          <w:lang w:eastAsia="ja-JP"/>
        </w:rPr>
        <w:t>and have been able to access inf</w:t>
      </w:r>
      <w:r w:rsidR="00A86F2F">
        <w:rPr>
          <w:lang w:eastAsia="ja-JP"/>
        </w:rPr>
        <w:t>ormation to prepare for the meeting.</w:t>
      </w:r>
      <w:r w:rsidR="00930CD3">
        <w:rPr>
          <w:lang w:eastAsia="ja-JP"/>
        </w:rPr>
        <w:t xml:space="preserve"> Reciprocity is not so obvious, only one time during the discussion part. All the PPCC delegates are quite autonomous that they can speak for themselves and express their opinion. </w:t>
      </w:r>
      <w:r w:rsidR="00150C85">
        <w:rPr>
          <w:lang w:eastAsia="ja-JP"/>
        </w:rPr>
        <w:t>They can speak with</w:t>
      </w:r>
      <w:r w:rsidR="00930CD3">
        <w:rPr>
          <w:lang w:eastAsia="ja-JP"/>
        </w:rPr>
        <w:t xml:space="preserve"> their </w:t>
      </w:r>
      <w:r w:rsidR="00D559C1">
        <w:rPr>
          <w:lang w:eastAsia="ja-JP"/>
        </w:rPr>
        <w:t xml:space="preserve">background </w:t>
      </w:r>
      <w:r w:rsidR="00930CD3">
        <w:rPr>
          <w:lang w:eastAsia="ja-JP"/>
        </w:rPr>
        <w:t>knowledge and the</w:t>
      </w:r>
      <w:r w:rsidR="00B43D0F">
        <w:rPr>
          <w:lang w:eastAsia="ja-JP"/>
        </w:rPr>
        <w:t xml:space="preserve"> personal experience</w:t>
      </w:r>
      <w:r w:rsidR="00150C85">
        <w:rPr>
          <w:lang w:eastAsia="ja-JP"/>
        </w:rPr>
        <w:t xml:space="preserve"> in relation to the topic</w:t>
      </w:r>
      <w:r w:rsidR="00B43D0F">
        <w:rPr>
          <w:lang w:eastAsia="ja-JP"/>
        </w:rPr>
        <w:t xml:space="preserve">. </w:t>
      </w:r>
      <w:r w:rsidR="00150C85">
        <w:rPr>
          <w:lang w:eastAsia="ja-JP"/>
        </w:rPr>
        <w:t>Th</w:t>
      </w:r>
      <w:r w:rsidR="00425BB0">
        <w:rPr>
          <w:lang w:eastAsia="ja-JP"/>
        </w:rPr>
        <w:t xml:space="preserve">roughout the whole forum, it was recorded and </w:t>
      </w:r>
      <w:r w:rsidR="00150C85">
        <w:rPr>
          <w:lang w:eastAsia="ja-JP"/>
        </w:rPr>
        <w:t>telecast</w:t>
      </w:r>
      <w:r>
        <w:rPr>
          <w:lang w:eastAsia="ja-JP"/>
        </w:rPr>
        <w:t>ed</w:t>
      </w:r>
      <w:r w:rsidR="00150C85">
        <w:rPr>
          <w:lang w:eastAsia="ja-JP"/>
        </w:rPr>
        <w:t xml:space="preserve"> on the local TV channel and open to the public</w:t>
      </w:r>
      <w:sdt>
        <w:sdtPr>
          <w:rPr>
            <w:lang w:eastAsia="ja-JP"/>
          </w:rPr>
          <w:id w:val="-1464274171"/>
          <w:citation/>
        </w:sdtPr>
        <w:sdtEndPr/>
        <w:sdtContent>
          <w:r w:rsidR="00893022">
            <w:rPr>
              <w:lang w:eastAsia="ja-JP"/>
            </w:rPr>
            <w:fldChar w:fldCharType="begin"/>
          </w:r>
          <w:r w:rsidR="00893022">
            <w:rPr>
              <w:lang w:eastAsia="ja-JP"/>
            </w:rPr>
            <w:instrText xml:space="preserve"> CITATION Mee17 \l 2057 </w:instrText>
          </w:r>
          <w:r w:rsidR="00893022">
            <w:rPr>
              <w:lang w:eastAsia="ja-JP"/>
            </w:rPr>
            <w:fldChar w:fldCharType="separate"/>
          </w:r>
          <w:r w:rsidR="00E36EEC">
            <w:rPr>
              <w:noProof/>
              <w:lang w:eastAsia="ja-JP"/>
            </w:rPr>
            <w:t xml:space="preserve"> (Meeting Observation 1, 2017)</w:t>
          </w:r>
          <w:r w:rsidR="00893022">
            <w:rPr>
              <w:lang w:eastAsia="ja-JP"/>
            </w:rPr>
            <w:fldChar w:fldCharType="end"/>
          </w:r>
        </w:sdtContent>
      </w:sdt>
      <w:r w:rsidR="00150C85">
        <w:rPr>
          <w:lang w:eastAsia="ja-JP"/>
        </w:rPr>
        <w:t xml:space="preserve">. So, it has a strong transparency. </w:t>
      </w:r>
      <w:r w:rsidR="00D2279D">
        <w:rPr>
          <w:lang w:eastAsia="ja-JP"/>
        </w:rPr>
        <w:t>There is n</w:t>
      </w:r>
      <w:r>
        <w:rPr>
          <w:lang w:eastAsia="ja-JP"/>
        </w:rPr>
        <w:t>o</w:t>
      </w:r>
      <w:r w:rsidR="00D2279D">
        <w:rPr>
          <w:lang w:eastAsia="ja-JP"/>
        </w:rPr>
        <w:t xml:space="preserve"> execution capability and deliberation result</w:t>
      </w:r>
      <w:r>
        <w:rPr>
          <w:lang w:eastAsia="ja-JP"/>
        </w:rPr>
        <w:t xml:space="preserve"> </w:t>
      </w:r>
      <w:r w:rsidR="00D2279D">
        <w:rPr>
          <w:lang w:eastAsia="ja-JP"/>
        </w:rPr>
        <w:t>can be observed</w:t>
      </w:r>
      <w:r w:rsidR="00930CD3">
        <w:rPr>
          <w:lang w:eastAsia="ja-JP"/>
        </w:rPr>
        <w:t xml:space="preserve"> in this case</w:t>
      </w:r>
      <w:r w:rsidR="00D2279D">
        <w:rPr>
          <w:lang w:eastAsia="ja-JP"/>
        </w:rPr>
        <w:t>.</w:t>
      </w:r>
    </w:p>
    <w:p w:rsidR="002516EA" w:rsidRPr="00335D12" w:rsidRDefault="002516EA" w:rsidP="00D7420D">
      <w:pPr>
        <w:pStyle w:val="Rubrik2"/>
        <w:rPr>
          <w:lang w:eastAsia="ja-JP"/>
        </w:rPr>
      </w:pPr>
      <w:bookmarkStart w:id="71" w:name="_Toc494088079"/>
      <w:r w:rsidRPr="00335D12">
        <w:rPr>
          <w:lang w:eastAsia="ja-JP"/>
        </w:rPr>
        <w:t xml:space="preserve">Case 5: </w:t>
      </w:r>
      <w:r w:rsidR="00704CD3">
        <w:rPr>
          <w:lang w:eastAsia="ja-JP"/>
        </w:rPr>
        <w:t>Key-</w:t>
      </w:r>
      <w:r w:rsidRPr="00335D12">
        <w:rPr>
          <w:lang w:eastAsia="ja-JP"/>
        </w:rPr>
        <w:t>Proposal Supervision Meeting</w:t>
      </w:r>
      <w:bookmarkEnd w:id="71"/>
    </w:p>
    <w:p w:rsidR="009D2483" w:rsidRDefault="000B2357" w:rsidP="002516EA">
      <w:pPr>
        <w:rPr>
          <w:lang w:eastAsia="ja-JP"/>
        </w:rPr>
      </w:pPr>
      <w:r>
        <w:rPr>
          <w:lang w:eastAsia="ja-JP"/>
        </w:rPr>
        <w:t xml:space="preserve">The key-proposal supervision meeting is a mechanism established in the PPCC to supervise the implementation of policy proposals and communicate with the implementing government agencies. It mostly </w:t>
      </w:r>
      <w:r w:rsidR="00022F8F">
        <w:rPr>
          <w:lang w:eastAsia="ja-JP"/>
        </w:rPr>
        <w:t>consists</w:t>
      </w:r>
      <w:r>
        <w:rPr>
          <w:lang w:eastAsia="ja-JP"/>
        </w:rPr>
        <w:t xml:space="preserve"> of PPCC officials from various special committees </w:t>
      </w:r>
      <w:r w:rsidR="001A17E5">
        <w:rPr>
          <w:lang w:eastAsia="ja-JP"/>
        </w:rPr>
        <w:t>and</w:t>
      </w:r>
      <w:r w:rsidR="00DB08C1">
        <w:rPr>
          <w:lang w:eastAsia="ja-JP"/>
        </w:rPr>
        <w:t xml:space="preserve"> </w:t>
      </w:r>
      <w:r>
        <w:rPr>
          <w:lang w:eastAsia="ja-JP"/>
        </w:rPr>
        <w:t>some delegates</w:t>
      </w:r>
      <w:r w:rsidR="00DB08C1">
        <w:rPr>
          <w:lang w:eastAsia="ja-JP"/>
        </w:rPr>
        <w:t xml:space="preserve"> from different constituencies</w:t>
      </w:r>
      <w:r>
        <w:rPr>
          <w:lang w:eastAsia="ja-JP"/>
        </w:rPr>
        <w:t xml:space="preserve"> in relation to the </w:t>
      </w:r>
      <w:r w:rsidR="00022F8F">
        <w:rPr>
          <w:lang w:eastAsia="ja-JP"/>
        </w:rPr>
        <w:t xml:space="preserve">discussed policy proposals. It is an internal meeting that theoretically I was not allowed to participate and observe. </w:t>
      </w:r>
      <w:r w:rsidR="0013315F">
        <w:rPr>
          <w:lang w:eastAsia="ja-JP"/>
        </w:rPr>
        <w:t>Somehow,</w:t>
      </w:r>
      <w:r w:rsidR="00022F8F">
        <w:rPr>
          <w:lang w:eastAsia="ja-JP"/>
        </w:rPr>
        <w:t xml:space="preserve"> I got the chance to sit in the back right before the meeting start and no one had paid attention to my presence. </w:t>
      </w:r>
      <w:r w:rsidR="0013315F">
        <w:rPr>
          <w:lang w:eastAsia="ja-JP"/>
        </w:rPr>
        <w:t xml:space="preserve">The participation was not equal and open to everyone, only selected PPCC delegates were allowed. </w:t>
      </w:r>
      <w:r w:rsidR="009D2483">
        <w:rPr>
          <w:lang w:eastAsia="ja-JP"/>
        </w:rPr>
        <w:t>It is unclear about the equal political rights of the participants, however, most of them are PPCC and go</w:t>
      </w:r>
      <w:r w:rsidR="00834202">
        <w:rPr>
          <w:lang w:eastAsia="ja-JP"/>
        </w:rPr>
        <w:t>vernment officials. Thus, this provides</w:t>
      </w:r>
      <w:r w:rsidR="009D2483">
        <w:rPr>
          <w:lang w:eastAsia="ja-JP"/>
        </w:rPr>
        <w:t xml:space="preserve"> them</w:t>
      </w:r>
      <w:r w:rsidR="006763CA">
        <w:rPr>
          <w:lang w:eastAsia="ja-JP"/>
        </w:rPr>
        <w:t xml:space="preserve"> with</w:t>
      </w:r>
      <w:r w:rsidR="009D2483">
        <w:rPr>
          <w:lang w:eastAsia="ja-JP"/>
        </w:rPr>
        <w:t xml:space="preserve"> </w:t>
      </w:r>
      <w:r w:rsidR="00834202">
        <w:rPr>
          <w:lang w:eastAsia="ja-JP"/>
        </w:rPr>
        <w:t xml:space="preserve">a </w:t>
      </w:r>
      <w:r w:rsidR="001A17E5">
        <w:rPr>
          <w:lang w:eastAsia="ja-JP"/>
        </w:rPr>
        <w:t>higher</w:t>
      </w:r>
      <w:r w:rsidR="009D2483">
        <w:rPr>
          <w:lang w:eastAsia="ja-JP"/>
        </w:rPr>
        <w:t xml:space="preserve"> level o</w:t>
      </w:r>
      <w:r w:rsidR="001A17E5">
        <w:rPr>
          <w:lang w:eastAsia="ja-JP"/>
        </w:rPr>
        <w:t xml:space="preserve">f political rights and distinguished them from the ordinary </w:t>
      </w:r>
      <w:r w:rsidR="009D2483">
        <w:rPr>
          <w:lang w:eastAsia="ja-JP"/>
        </w:rPr>
        <w:t>citizens</w:t>
      </w:r>
      <w:sdt>
        <w:sdtPr>
          <w:rPr>
            <w:lang w:eastAsia="ja-JP"/>
          </w:rPr>
          <w:id w:val="2113628103"/>
          <w:citation/>
        </w:sdtPr>
        <w:sdtEndPr/>
        <w:sdtContent>
          <w:r w:rsidR="00893022">
            <w:rPr>
              <w:lang w:eastAsia="ja-JP"/>
            </w:rPr>
            <w:fldChar w:fldCharType="begin"/>
          </w:r>
          <w:r w:rsidR="00893022">
            <w:rPr>
              <w:lang w:eastAsia="ja-JP"/>
            </w:rPr>
            <w:instrText xml:space="preserve"> CITATION Mee171 \l 2057 </w:instrText>
          </w:r>
          <w:r w:rsidR="00893022">
            <w:rPr>
              <w:lang w:eastAsia="ja-JP"/>
            </w:rPr>
            <w:fldChar w:fldCharType="separate"/>
          </w:r>
          <w:r w:rsidR="00E36EEC">
            <w:rPr>
              <w:noProof/>
              <w:lang w:eastAsia="ja-JP"/>
            </w:rPr>
            <w:t xml:space="preserve"> (Meeting Observation 2, 2017)</w:t>
          </w:r>
          <w:r w:rsidR="00893022">
            <w:rPr>
              <w:lang w:eastAsia="ja-JP"/>
            </w:rPr>
            <w:fldChar w:fldCharType="end"/>
          </w:r>
        </w:sdtContent>
      </w:sdt>
      <w:r w:rsidR="009D2483">
        <w:rPr>
          <w:lang w:eastAsia="ja-JP"/>
        </w:rPr>
        <w:t>.</w:t>
      </w:r>
    </w:p>
    <w:p w:rsidR="009D2483" w:rsidRDefault="009D2483" w:rsidP="002516EA">
      <w:pPr>
        <w:rPr>
          <w:lang w:eastAsia="ja-JP"/>
        </w:rPr>
      </w:pPr>
      <w:r>
        <w:rPr>
          <w:lang w:eastAsia="ja-JP"/>
        </w:rPr>
        <w:t>During the deliberation process, the representative of various government agencies gave a brief report regarding the policy implementation progress. And then, representatives</w:t>
      </w:r>
      <w:r w:rsidR="00022D95">
        <w:rPr>
          <w:lang w:eastAsia="ja-JP"/>
        </w:rPr>
        <w:t xml:space="preserve"> of PPCC special committees posed some questions in relation to the report and commented on the progress. The PPCC representatives also gave </w:t>
      </w:r>
      <w:r w:rsidR="006763CA">
        <w:rPr>
          <w:lang w:eastAsia="ja-JP"/>
        </w:rPr>
        <w:t xml:space="preserve">an </w:t>
      </w:r>
      <w:r w:rsidR="00022D95">
        <w:rPr>
          <w:lang w:eastAsia="ja-JP"/>
        </w:rPr>
        <w:t xml:space="preserve">appraisal </w:t>
      </w:r>
      <w:r w:rsidR="00834202">
        <w:rPr>
          <w:lang w:eastAsia="ja-JP"/>
        </w:rPr>
        <w:t>of</w:t>
      </w:r>
      <w:r w:rsidR="00022D95">
        <w:rPr>
          <w:lang w:eastAsia="ja-JP"/>
        </w:rPr>
        <w:t xml:space="preserve"> the implementation progress. Some of them were not satisfied and they had discussed on the time schedule of the future deliberation meeting, forum and topic with the government agencies. </w:t>
      </w:r>
      <w:r w:rsidR="00DD4B0D">
        <w:rPr>
          <w:lang w:eastAsia="ja-JP"/>
        </w:rPr>
        <w:t>The deliberation process was free, equal, efficient and open-minded. The participants can reflect on ea</w:t>
      </w:r>
      <w:r w:rsidR="006763CA">
        <w:rPr>
          <w:lang w:eastAsia="ja-JP"/>
        </w:rPr>
        <w:t>ch other’s opinion and respond</w:t>
      </w:r>
      <w:r w:rsidR="00DD4B0D">
        <w:rPr>
          <w:lang w:eastAsia="ja-JP"/>
        </w:rPr>
        <w:t xml:space="preserve"> in a respective manner</w:t>
      </w:r>
      <w:sdt>
        <w:sdtPr>
          <w:rPr>
            <w:lang w:eastAsia="ja-JP"/>
          </w:rPr>
          <w:id w:val="803197121"/>
          <w:citation/>
        </w:sdtPr>
        <w:sdtEndPr/>
        <w:sdtContent>
          <w:r w:rsidR="00893022">
            <w:rPr>
              <w:lang w:eastAsia="ja-JP"/>
            </w:rPr>
            <w:fldChar w:fldCharType="begin"/>
          </w:r>
          <w:r w:rsidR="00893022">
            <w:rPr>
              <w:lang w:eastAsia="ja-JP"/>
            </w:rPr>
            <w:instrText xml:space="preserve"> CITATION Mee171 \l 2057 </w:instrText>
          </w:r>
          <w:r w:rsidR="00893022">
            <w:rPr>
              <w:lang w:eastAsia="ja-JP"/>
            </w:rPr>
            <w:fldChar w:fldCharType="separate"/>
          </w:r>
          <w:r w:rsidR="00E36EEC">
            <w:rPr>
              <w:noProof/>
              <w:lang w:eastAsia="ja-JP"/>
            </w:rPr>
            <w:t xml:space="preserve"> (Meeting Observation 2, 2017)</w:t>
          </w:r>
          <w:r w:rsidR="00893022">
            <w:rPr>
              <w:lang w:eastAsia="ja-JP"/>
            </w:rPr>
            <w:fldChar w:fldCharType="end"/>
          </w:r>
        </w:sdtContent>
      </w:sdt>
      <w:r w:rsidR="00DD4B0D">
        <w:rPr>
          <w:lang w:eastAsia="ja-JP"/>
        </w:rPr>
        <w:t xml:space="preserve">. </w:t>
      </w:r>
    </w:p>
    <w:p w:rsidR="00F613EA" w:rsidRDefault="00F613EA" w:rsidP="002516EA">
      <w:pPr>
        <w:rPr>
          <w:lang w:eastAsia="ja-JP"/>
        </w:rPr>
      </w:pPr>
      <w:r>
        <w:rPr>
          <w:lang w:eastAsia="ja-JP"/>
        </w:rPr>
        <w:t>Therefore, the inclusiveness and equal parti</w:t>
      </w:r>
      <w:r w:rsidR="001A17E5">
        <w:rPr>
          <w:lang w:eastAsia="ja-JP"/>
        </w:rPr>
        <w:t xml:space="preserve">cipation were weakly demonstrated </w:t>
      </w:r>
      <w:r>
        <w:rPr>
          <w:lang w:eastAsia="ja-JP"/>
        </w:rPr>
        <w:t>in this case</w:t>
      </w:r>
      <w:r w:rsidR="00834202">
        <w:rPr>
          <w:lang w:eastAsia="ja-JP"/>
        </w:rPr>
        <w:t>,</w:t>
      </w:r>
      <w:r>
        <w:rPr>
          <w:lang w:eastAsia="ja-JP"/>
        </w:rPr>
        <w:t xml:space="preserve"> and </w:t>
      </w:r>
      <w:r w:rsidR="006763CA">
        <w:rPr>
          <w:lang w:eastAsia="ja-JP"/>
        </w:rPr>
        <w:t>there is a strong significance of equal political rights, but it is</w:t>
      </w:r>
      <w:r>
        <w:rPr>
          <w:lang w:eastAsia="ja-JP"/>
        </w:rPr>
        <w:t xml:space="preserve"> </w:t>
      </w:r>
      <w:r w:rsidR="001A17E5">
        <w:rPr>
          <w:lang w:eastAsia="ja-JP"/>
        </w:rPr>
        <w:t xml:space="preserve">only limited to the government and the PPCC </w:t>
      </w:r>
      <w:r w:rsidR="00B8665B">
        <w:rPr>
          <w:lang w:eastAsia="ja-JP"/>
        </w:rPr>
        <w:t xml:space="preserve">officials. The political influence of </w:t>
      </w:r>
      <w:r w:rsidR="001A17E5">
        <w:rPr>
          <w:lang w:eastAsia="ja-JP"/>
        </w:rPr>
        <w:t xml:space="preserve">the </w:t>
      </w:r>
      <w:r w:rsidR="00B8665B">
        <w:rPr>
          <w:lang w:eastAsia="ja-JP"/>
        </w:rPr>
        <w:t xml:space="preserve">participants is strong and they shared equal discourse power. All of them had no problem with accessing important information and they are autonomous </w:t>
      </w:r>
      <w:r w:rsidR="006763CA">
        <w:rPr>
          <w:lang w:eastAsia="ja-JP"/>
        </w:rPr>
        <w:t xml:space="preserve">relatively </w:t>
      </w:r>
      <w:r w:rsidR="00B8665B">
        <w:rPr>
          <w:lang w:eastAsia="ja-JP"/>
        </w:rPr>
        <w:t xml:space="preserve">to each other. Reciprocity is demonstrated during the deliberation process strongly. The process is closed-door meeting, no transparency at all. In the end, the meeting does not involve </w:t>
      </w:r>
      <w:r w:rsidR="00F527BD">
        <w:rPr>
          <w:lang w:eastAsia="ja-JP"/>
        </w:rPr>
        <w:t xml:space="preserve">an </w:t>
      </w:r>
      <w:r w:rsidR="00B8665B">
        <w:rPr>
          <w:lang w:eastAsia="ja-JP"/>
        </w:rPr>
        <w:t xml:space="preserve">execution capability and substantial deliberation result. </w:t>
      </w:r>
    </w:p>
    <w:p w:rsidR="009D0EB1" w:rsidRDefault="009D0EB1" w:rsidP="009D0EB1">
      <w:pPr>
        <w:pStyle w:val="Rubrik2"/>
        <w:rPr>
          <w:lang w:eastAsia="ja-JP"/>
        </w:rPr>
      </w:pPr>
      <w:bookmarkStart w:id="72" w:name="_Toc494088080"/>
      <w:r>
        <w:rPr>
          <w:lang w:eastAsia="ja-JP"/>
        </w:rPr>
        <w:t>Overall Analysis</w:t>
      </w:r>
      <w:bookmarkEnd w:id="72"/>
    </w:p>
    <w:p w:rsidR="009D0EB1" w:rsidRPr="009D0EB1" w:rsidRDefault="009D0EB1" w:rsidP="009D0EB1">
      <w:pPr>
        <w:rPr>
          <w:lang w:eastAsia="ja-JP"/>
        </w:rPr>
      </w:pPr>
    </w:p>
    <w:bookmarkEnd w:id="70"/>
    <w:p w:rsidR="00B95A57" w:rsidRDefault="00B95A57" w:rsidP="00B95A57">
      <w:pPr>
        <w:rPr>
          <w:lang w:eastAsia="ja-JP"/>
        </w:rPr>
      </w:pPr>
      <w:r>
        <w:rPr>
          <w:lang w:eastAsia="ja-JP"/>
        </w:rPr>
        <w:t>The overall inclusiveness in all cases are moderate and when it comes to the key-proposal supervision meeting, it demonstrates a weak inclusiveness to the public. This phenomenon maybe because the policy issue is getting closer to the core where decision-power lies at. The decision-making process is still not open to the public and citizens are not directly acc</w:t>
      </w:r>
      <w:r w:rsidR="00F16BEB">
        <w:rPr>
          <w:lang w:eastAsia="ja-JP"/>
        </w:rPr>
        <w:t xml:space="preserve">essible to the power. </w:t>
      </w:r>
      <w:r w:rsidR="00AC51CC">
        <w:rPr>
          <w:lang w:eastAsia="ja-JP"/>
        </w:rPr>
        <w:t>Similarly,</w:t>
      </w:r>
      <w:r>
        <w:rPr>
          <w:lang w:eastAsia="ja-JP"/>
        </w:rPr>
        <w:t xml:space="preserve"> to </w:t>
      </w:r>
      <w:r w:rsidR="00AC51CC">
        <w:rPr>
          <w:lang w:eastAsia="ja-JP"/>
        </w:rPr>
        <w:t>see, the</w:t>
      </w:r>
      <w:r w:rsidR="00F16BEB">
        <w:rPr>
          <w:lang w:eastAsia="ja-JP"/>
        </w:rPr>
        <w:t xml:space="preserve"> equal participation </w:t>
      </w:r>
      <w:r>
        <w:rPr>
          <w:lang w:eastAsia="ja-JP"/>
        </w:rPr>
        <w:t>is also not very strong</w:t>
      </w:r>
      <w:r w:rsidR="00F16BEB">
        <w:rPr>
          <w:lang w:eastAsia="ja-JP"/>
        </w:rPr>
        <w:t xml:space="preserve"> in the key-proposal supervision meeting case</w:t>
      </w:r>
      <w:r>
        <w:rPr>
          <w:lang w:eastAsia="ja-JP"/>
        </w:rPr>
        <w:t xml:space="preserve">. The equal political rights for the participants, are generally strong in three out of five cases. </w:t>
      </w:r>
    </w:p>
    <w:p w:rsidR="00EE0810" w:rsidRDefault="00AC51CC" w:rsidP="00B95A57">
      <w:pPr>
        <w:rPr>
          <w:lang w:eastAsia="ja-JP"/>
        </w:rPr>
      </w:pPr>
      <w:r>
        <w:rPr>
          <w:lang w:eastAsia="ja-JP"/>
        </w:rPr>
        <w:t>The political i</w:t>
      </w:r>
      <w:r w:rsidR="00B95A57">
        <w:rPr>
          <w:lang w:eastAsia="ja-JP"/>
        </w:rPr>
        <w:t>nfluence, equal discourse power, access information, autonomy, and reciprocity are generally strong throughout the cases. It maybe because Chinese government is normally very strong in its administration and collective decision making.</w:t>
      </w:r>
      <w:r>
        <w:rPr>
          <w:lang w:eastAsia="ja-JP"/>
        </w:rPr>
        <w:t xml:space="preserve"> </w:t>
      </w:r>
      <w:r w:rsidR="00B95A57">
        <w:rPr>
          <w:lang w:eastAsia="ja-JP"/>
        </w:rPr>
        <w:t xml:space="preserve"> It could be potentially linked to the </w:t>
      </w:r>
      <w:r>
        <w:rPr>
          <w:lang w:eastAsia="ja-JP"/>
        </w:rPr>
        <w:t xml:space="preserve">reason of </w:t>
      </w:r>
      <w:r w:rsidR="00B95A57">
        <w:rPr>
          <w:lang w:eastAsia="ja-JP"/>
        </w:rPr>
        <w:t>communist party’s strong control over its government insti</w:t>
      </w:r>
      <w:r>
        <w:rPr>
          <w:lang w:eastAsia="ja-JP"/>
        </w:rPr>
        <w:t xml:space="preserve">tution. </w:t>
      </w:r>
      <w:r w:rsidR="00B95A57">
        <w:rPr>
          <w:lang w:eastAsia="ja-JP"/>
        </w:rPr>
        <w:t xml:space="preserve">However, the transparency is weak almost in all cases, only the deliberative forum shows a strong transparency with moderate empowered inclusion. The implication of this phenomenon could be that the PPCC institution is still reluctant to fully open the participation </w:t>
      </w:r>
      <w:r w:rsidR="00C70A47">
        <w:rPr>
          <w:lang w:eastAsia="ja-JP"/>
        </w:rPr>
        <w:t xml:space="preserve">to </w:t>
      </w:r>
      <w:r w:rsidR="00B95A57">
        <w:rPr>
          <w:lang w:eastAsia="ja-JP"/>
        </w:rPr>
        <w:t>the public</w:t>
      </w:r>
      <w:r w:rsidR="00C70A47">
        <w:rPr>
          <w:lang w:eastAsia="ja-JP"/>
        </w:rPr>
        <w:t xml:space="preserve"> at different stages of deliberation. B</w:t>
      </w:r>
      <w:r w:rsidR="00B95A57">
        <w:rPr>
          <w:lang w:eastAsia="ja-JP"/>
        </w:rPr>
        <w:t>ut it is willing to open the access to the information</w:t>
      </w:r>
      <w:r w:rsidR="00C70A47">
        <w:rPr>
          <w:lang w:eastAsia="ja-JP"/>
        </w:rPr>
        <w:t xml:space="preserve"> of forums</w:t>
      </w:r>
      <w:r w:rsidR="00B95A57">
        <w:rPr>
          <w:lang w:eastAsia="ja-JP"/>
        </w:rPr>
        <w:t xml:space="preserve"> to raise the awareness of the public.</w:t>
      </w:r>
      <w:r>
        <w:rPr>
          <w:lang w:eastAsia="ja-JP"/>
        </w:rPr>
        <w:t xml:space="preserve"> </w:t>
      </w:r>
      <w:r w:rsidR="00B95A57">
        <w:rPr>
          <w:lang w:eastAsia="ja-JP"/>
        </w:rPr>
        <w:t>In addition, we can see the collective decision making is strong in all the three policy proposal cases</w:t>
      </w:r>
      <w:r>
        <w:rPr>
          <w:lang w:eastAsia="ja-JP"/>
        </w:rPr>
        <w:t xml:space="preserve"> but not the two meetings. </w:t>
      </w:r>
      <w:r w:rsidR="00C70A47">
        <w:rPr>
          <w:lang w:eastAsia="ja-JP"/>
        </w:rPr>
        <w:t xml:space="preserve">All the three cases have moderate inclusiveness and weak transparency. It shows that the decision-making process is still quite internally handled. </w:t>
      </w:r>
    </w:p>
    <w:p w:rsidR="00EE0810" w:rsidRDefault="00EE0810">
      <w:pPr>
        <w:spacing w:line="276" w:lineRule="auto"/>
        <w:contextualSpacing w:val="0"/>
        <w:jc w:val="left"/>
        <w:rPr>
          <w:lang w:eastAsia="ja-JP"/>
        </w:rPr>
      </w:pPr>
      <w:r>
        <w:rPr>
          <w:lang w:eastAsia="ja-JP"/>
        </w:rPr>
        <w:br w:type="page"/>
      </w:r>
    </w:p>
    <w:p w:rsidR="00004600" w:rsidRDefault="00004600" w:rsidP="00004600">
      <w:pPr>
        <w:pStyle w:val="Beskrivning"/>
        <w:keepNext/>
      </w:pPr>
      <w:bookmarkStart w:id="73" w:name="_Toc490539578"/>
      <w:r>
        <w:t xml:space="preserve">Figure </w:t>
      </w:r>
      <w:fldSimple w:instr=" SEQ Figure \* ARABIC ">
        <w:r w:rsidR="001F21E9">
          <w:rPr>
            <w:noProof/>
          </w:rPr>
          <w:t>4</w:t>
        </w:r>
      </w:fldSimple>
      <w:r>
        <w:t xml:space="preserve">. </w:t>
      </w:r>
      <w:r w:rsidR="006763CA">
        <w:t xml:space="preserve">Cases </w:t>
      </w:r>
      <w:r>
        <w:t>Analysis Results</w:t>
      </w:r>
      <w:bookmarkEnd w:id="73"/>
    </w:p>
    <w:bookmarkStart w:id="74" w:name="_MON_1564142410"/>
    <w:bookmarkEnd w:id="74"/>
    <w:p w:rsidR="00E31D0B" w:rsidRPr="00335D12" w:rsidRDefault="00387114" w:rsidP="002516EA">
      <w:pPr>
        <w:rPr>
          <w:lang w:eastAsia="ja-JP"/>
        </w:rPr>
      </w:pPr>
      <w:r>
        <w:object w:dxaOrig="10278" w:dyaOrig="13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627.6pt" o:ole="">
            <v:imagedata r:id="rId11" o:title=""/>
          </v:shape>
          <o:OLEObject Type="Embed" ProgID="Excel.Sheet.12" ShapeID="_x0000_i1025" DrawAspect="Content" ObjectID="_1570345802" r:id="rId12"/>
        </w:object>
      </w:r>
      <w:r w:rsidR="00E31D0B" w:rsidRPr="00335D12">
        <w:rPr>
          <w:lang w:eastAsia="ja-JP"/>
        </w:rPr>
        <w:br w:type="page"/>
      </w:r>
    </w:p>
    <w:p w:rsidR="00E31D0B" w:rsidRDefault="00E31D0B" w:rsidP="004E64B2">
      <w:pPr>
        <w:pStyle w:val="Rubrik1"/>
        <w:spacing w:before="100" w:beforeAutospacing="1" w:after="100" w:afterAutospacing="1"/>
        <w:contextualSpacing w:val="0"/>
      </w:pPr>
      <w:bookmarkStart w:id="75" w:name="_Toc494088081"/>
      <w:r>
        <w:t>Conclusion</w:t>
      </w:r>
      <w:bookmarkEnd w:id="75"/>
    </w:p>
    <w:p w:rsidR="001952EE" w:rsidRDefault="001952EE" w:rsidP="001952EE">
      <w:pPr>
        <w:pStyle w:val="Rubrik2"/>
        <w:rPr>
          <w:lang w:eastAsia="ja-JP"/>
        </w:rPr>
      </w:pPr>
      <w:bookmarkStart w:id="76" w:name="_Toc494088082"/>
      <w:r>
        <w:rPr>
          <w:lang w:eastAsia="ja-JP"/>
        </w:rPr>
        <w:t>Summarise of Results</w:t>
      </w:r>
      <w:bookmarkEnd w:id="76"/>
    </w:p>
    <w:p w:rsidR="001A17E5" w:rsidRDefault="00E94670" w:rsidP="004E64B2">
      <w:pPr>
        <w:spacing w:before="100" w:beforeAutospacing="1" w:after="100" w:afterAutospacing="1"/>
        <w:contextualSpacing w:val="0"/>
        <w:rPr>
          <w:lang w:eastAsia="ja-JP"/>
        </w:rPr>
      </w:pPr>
      <w:r>
        <w:rPr>
          <w:lang w:eastAsia="ja-JP"/>
        </w:rPr>
        <w:t>This thesis offers</w:t>
      </w:r>
      <w:r w:rsidR="001A17E5">
        <w:rPr>
          <w:lang w:eastAsia="ja-JP"/>
        </w:rPr>
        <w:t xml:space="preserve"> an insight of the local PPCC in China about its institutional stipulation, working procedures and actual practice. </w:t>
      </w:r>
      <w:r w:rsidR="004A7537">
        <w:rPr>
          <w:lang w:eastAsia="ja-JP"/>
        </w:rPr>
        <w:t>By doing the interview</w:t>
      </w:r>
      <w:r w:rsidR="00987582">
        <w:rPr>
          <w:lang w:eastAsia="ja-JP"/>
        </w:rPr>
        <w:t xml:space="preserve"> and participant observation</w:t>
      </w:r>
      <w:r w:rsidR="004A7537">
        <w:rPr>
          <w:lang w:eastAsia="ja-JP"/>
        </w:rPr>
        <w:t xml:space="preserve">, I could understand the research question from the view of the PPCC delegates and officials, and have an in-depth knowledge of what they think, feel, and experience about deliberative democracy and the PPCC institution. </w:t>
      </w:r>
    </w:p>
    <w:p w:rsidR="003E0312" w:rsidRDefault="00CA263F" w:rsidP="004E64B2">
      <w:pPr>
        <w:spacing w:before="100" w:beforeAutospacing="1" w:after="100" w:afterAutospacing="1"/>
        <w:contextualSpacing w:val="0"/>
        <w:rPr>
          <w:lang w:eastAsia="ja-JP"/>
        </w:rPr>
      </w:pPr>
      <w:r>
        <w:rPr>
          <w:lang w:eastAsia="ja-JP"/>
        </w:rPr>
        <w:t xml:space="preserve">From the analysis result, we can see that the empowered inclusion function of the </w:t>
      </w:r>
      <w:r w:rsidR="001A17E5">
        <w:rPr>
          <w:lang w:eastAsia="ja-JP"/>
        </w:rPr>
        <w:t xml:space="preserve">local </w:t>
      </w:r>
      <w:r>
        <w:rPr>
          <w:lang w:eastAsia="ja-JP"/>
        </w:rPr>
        <w:t>PPCC</w:t>
      </w:r>
      <w:r w:rsidR="00B64ED4">
        <w:rPr>
          <w:lang w:eastAsia="ja-JP"/>
        </w:rPr>
        <w:t xml:space="preserve"> institution</w:t>
      </w:r>
      <w:r>
        <w:rPr>
          <w:lang w:eastAsia="ja-JP"/>
        </w:rPr>
        <w:t xml:space="preserve"> is </w:t>
      </w:r>
      <w:r w:rsidR="00B22FFA">
        <w:rPr>
          <w:lang w:eastAsia="ja-JP"/>
        </w:rPr>
        <w:t>relatively</w:t>
      </w:r>
      <w:r>
        <w:rPr>
          <w:lang w:eastAsia="ja-JP"/>
        </w:rPr>
        <w:t xml:space="preserve"> low</w:t>
      </w:r>
      <w:r w:rsidR="0089503C">
        <w:rPr>
          <w:lang w:eastAsia="ja-JP"/>
        </w:rPr>
        <w:t xml:space="preserve"> in the actual practice</w:t>
      </w:r>
      <w:r>
        <w:rPr>
          <w:lang w:eastAsia="ja-JP"/>
        </w:rPr>
        <w:t xml:space="preserve"> and it is disconnected with the public, At least, not </w:t>
      </w:r>
      <w:r w:rsidR="00E94670">
        <w:rPr>
          <w:lang w:eastAsia="ja-JP"/>
        </w:rPr>
        <w:t xml:space="preserve">a </w:t>
      </w:r>
      <w:r>
        <w:rPr>
          <w:lang w:eastAsia="ja-JP"/>
        </w:rPr>
        <w:t>direct connection can be discovered in this study. I think this is partly due to the authoritarian regime nature of the Chinese political system.</w:t>
      </w:r>
      <w:r w:rsidR="00987582">
        <w:rPr>
          <w:lang w:eastAsia="ja-JP"/>
        </w:rPr>
        <w:t xml:space="preserve"> An</w:t>
      </w:r>
      <w:r w:rsidR="00C639DE">
        <w:rPr>
          <w:lang w:eastAsia="ja-JP"/>
        </w:rPr>
        <w:t xml:space="preserve">d it confirmed the criticism towards </w:t>
      </w:r>
      <w:r w:rsidR="00987582">
        <w:rPr>
          <w:lang w:eastAsia="ja-JP"/>
        </w:rPr>
        <w:t>elite politics of this institution.</w:t>
      </w:r>
      <w:r>
        <w:rPr>
          <w:lang w:eastAsia="ja-JP"/>
        </w:rPr>
        <w:t xml:space="preserve"> </w:t>
      </w:r>
      <w:r w:rsidR="00987582">
        <w:rPr>
          <w:lang w:eastAsia="ja-JP"/>
        </w:rPr>
        <w:t>During</w:t>
      </w:r>
      <w:r>
        <w:rPr>
          <w:lang w:eastAsia="ja-JP"/>
        </w:rPr>
        <w:t xml:space="preserve"> the deliberation process, participants can enjoy quite </w:t>
      </w:r>
      <w:r w:rsidR="00E94670">
        <w:rPr>
          <w:lang w:eastAsia="ja-JP"/>
        </w:rPr>
        <w:t xml:space="preserve">a </w:t>
      </w:r>
      <w:r>
        <w:rPr>
          <w:lang w:eastAsia="ja-JP"/>
        </w:rPr>
        <w:t xml:space="preserve">high level of empowerment. It is not like what the PPCC institution used to be as a vase institution. It starts to gain substantial influence on the political decision making. </w:t>
      </w:r>
      <w:r w:rsidR="00785678">
        <w:rPr>
          <w:lang w:eastAsia="ja-JP"/>
        </w:rPr>
        <w:t xml:space="preserve">As we can see that it achieved very well in the collective agenda and will formation function. It has very strong information access ability due to its semi-governmental institution role. It is very weak in transparency which is a feature of the whole Chinese political system. However, it needs to be mentioned that the local PPCC is developing new technological innovation </w:t>
      </w:r>
      <w:r w:rsidR="003E0312">
        <w:rPr>
          <w:lang w:eastAsia="ja-JP"/>
        </w:rPr>
        <w:t>such as using</w:t>
      </w:r>
      <w:r w:rsidR="00785678">
        <w:rPr>
          <w:lang w:eastAsia="ja-JP"/>
        </w:rPr>
        <w:t xml:space="preserve"> online platform for de</w:t>
      </w:r>
      <w:r w:rsidR="003E0312">
        <w:rPr>
          <w:lang w:eastAsia="ja-JP"/>
        </w:rPr>
        <w:t>legates to make proposal</w:t>
      </w:r>
      <w:r w:rsidR="00E94670">
        <w:rPr>
          <w:lang w:eastAsia="ja-JP"/>
        </w:rPr>
        <w:t>s</w:t>
      </w:r>
      <w:sdt>
        <w:sdtPr>
          <w:rPr>
            <w:lang w:eastAsia="ja-JP"/>
          </w:rPr>
          <w:id w:val="190200919"/>
          <w:citation/>
        </w:sdtPr>
        <w:sdtEndPr/>
        <w:sdtContent>
          <w:r w:rsidR="009D0EB1">
            <w:rPr>
              <w:lang w:eastAsia="ja-JP"/>
            </w:rPr>
            <w:fldChar w:fldCharType="begin"/>
          </w:r>
          <w:r w:rsidR="009D0EB1">
            <w:rPr>
              <w:lang w:eastAsia="ja-JP"/>
            </w:rPr>
            <w:instrText xml:space="preserve"> CITATION Ano174 \l 2057 </w:instrText>
          </w:r>
          <w:r w:rsidR="009D0EB1">
            <w:rPr>
              <w:lang w:eastAsia="ja-JP"/>
            </w:rPr>
            <w:fldChar w:fldCharType="separate"/>
          </w:r>
          <w:r w:rsidR="009D0EB1">
            <w:rPr>
              <w:noProof/>
              <w:lang w:eastAsia="ja-JP"/>
            </w:rPr>
            <w:t xml:space="preserve"> (Interview 5, 2017)</w:t>
          </w:r>
          <w:r w:rsidR="009D0EB1">
            <w:rPr>
              <w:lang w:eastAsia="ja-JP"/>
            </w:rPr>
            <w:fldChar w:fldCharType="end"/>
          </w:r>
        </w:sdtContent>
      </w:sdt>
      <w:r w:rsidR="003E0312">
        <w:rPr>
          <w:lang w:eastAsia="ja-JP"/>
        </w:rPr>
        <w:t xml:space="preserve">. They are also planning to open the whole deliberation process to the public after the platform has been completed. </w:t>
      </w:r>
      <w:r w:rsidR="00B64ED4">
        <w:rPr>
          <w:lang w:eastAsia="ja-JP"/>
        </w:rPr>
        <w:t xml:space="preserve">Also, the deliberative forum shows a tendency of </w:t>
      </w:r>
      <w:r w:rsidR="00F01010">
        <w:rPr>
          <w:lang w:eastAsia="ja-JP"/>
        </w:rPr>
        <w:t>opening</w:t>
      </w:r>
      <w:r w:rsidR="00B64ED4">
        <w:rPr>
          <w:lang w:eastAsia="ja-JP"/>
        </w:rPr>
        <w:t xml:space="preserve"> the accessibility to the public and it is still under experiment. </w:t>
      </w:r>
    </w:p>
    <w:p w:rsidR="003E0312" w:rsidRDefault="00A438FF" w:rsidP="003E0312">
      <w:pPr>
        <w:spacing w:before="100" w:beforeAutospacing="1" w:after="100" w:afterAutospacing="1"/>
        <w:contextualSpacing w:val="0"/>
        <w:rPr>
          <w:lang w:eastAsia="ja-JP"/>
        </w:rPr>
      </w:pPr>
      <w:r>
        <w:rPr>
          <w:lang w:eastAsia="ja-JP"/>
        </w:rPr>
        <w:t>In addition, t</w:t>
      </w:r>
      <w:r w:rsidR="00E31D0B" w:rsidRPr="00E31D0B">
        <w:rPr>
          <w:lang w:eastAsia="ja-JP"/>
        </w:rPr>
        <w:t xml:space="preserve">he </w:t>
      </w:r>
      <w:r w:rsidR="00086F08">
        <w:rPr>
          <w:lang w:eastAsia="ja-JP"/>
        </w:rPr>
        <w:t>PPCC</w:t>
      </w:r>
      <w:r w:rsidR="00E31D0B" w:rsidRPr="00E31D0B">
        <w:rPr>
          <w:lang w:eastAsia="ja-JP"/>
        </w:rPr>
        <w:t xml:space="preserve">’s role in the Chinese government is still unclear. Comparing with the People’s Congress, it does not have the legislative power </w:t>
      </w:r>
      <w:r w:rsidR="000329AB">
        <w:rPr>
          <w:lang w:eastAsia="ja-JP"/>
        </w:rPr>
        <w:t>similarly like</w:t>
      </w:r>
      <w:r w:rsidR="00E31D0B" w:rsidRPr="00E31D0B">
        <w:rPr>
          <w:lang w:eastAsia="ja-JP"/>
        </w:rPr>
        <w:t xml:space="preserve"> the house of commons in the United Kingdom. It also does not have any substantial administrative power, although it is part of the government institution. It is neither a high-level think tank or policy advisory group, despite its consultation and advisory </w:t>
      </w:r>
      <w:r w:rsidR="003E0312">
        <w:rPr>
          <w:lang w:eastAsia="ja-JP"/>
        </w:rPr>
        <w:t>role in the political system. Almost</w:t>
      </w:r>
      <w:r w:rsidR="00E31D0B" w:rsidRPr="00E31D0B">
        <w:rPr>
          <w:lang w:eastAsia="ja-JP"/>
        </w:rPr>
        <w:t xml:space="preserve"> </w:t>
      </w:r>
      <w:r w:rsidR="003E0312" w:rsidRPr="00E31D0B">
        <w:rPr>
          <w:lang w:eastAsia="ja-JP"/>
        </w:rPr>
        <w:t>all</w:t>
      </w:r>
      <w:r w:rsidR="003E0312">
        <w:rPr>
          <w:lang w:eastAsia="ja-JP"/>
        </w:rPr>
        <w:t xml:space="preserve"> </w:t>
      </w:r>
      <w:r w:rsidR="00E31D0B" w:rsidRPr="00E31D0B">
        <w:rPr>
          <w:lang w:eastAsia="ja-JP"/>
        </w:rPr>
        <w:t xml:space="preserve">the staffs who work in the </w:t>
      </w:r>
      <w:r w:rsidR="00086F08">
        <w:rPr>
          <w:lang w:eastAsia="ja-JP"/>
        </w:rPr>
        <w:t>PPCC</w:t>
      </w:r>
      <w:r w:rsidR="00E31D0B" w:rsidRPr="00E31D0B">
        <w:rPr>
          <w:lang w:eastAsia="ja-JP"/>
        </w:rPr>
        <w:t xml:space="preserve"> institution are government officials with ranks and titles. </w:t>
      </w:r>
      <w:r w:rsidR="0069382F" w:rsidRPr="00E31D0B">
        <w:rPr>
          <w:lang w:eastAsia="ja-JP"/>
        </w:rPr>
        <w:t>So,</w:t>
      </w:r>
      <w:r w:rsidR="00E31D0B" w:rsidRPr="00E31D0B">
        <w:rPr>
          <w:lang w:eastAsia="ja-JP"/>
        </w:rPr>
        <w:t xml:space="preserve"> it is not purely </w:t>
      </w:r>
      <w:r w:rsidR="000329AB">
        <w:rPr>
          <w:lang w:eastAsia="ja-JP"/>
        </w:rPr>
        <w:t xml:space="preserve">a </w:t>
      </w:r>
      <w:r w:rsidR="00E31D0B" w:rsidRPr="00E31D0B">
        <w:rPr>
          <w:lang w:eastAsia="ja-JP"/>
        </w:rPr>
        <w:t>non-governmental organisation.</w:t>
      </w:r>
      <w:r w:rsidR="003E0312">
        <w:rPr>
          <w:lang w:eastAsia="ja-JP"/>
        </w:rPr>
        <w:t xml:space="preserve"> </w:t>
      </w:r>
      <w:r w:rsidR="0059000C">
        <w:t>In fact, it sounds more like</w:t>
      </w:r>
      <w:r w:rsidR="0059000C" w:rsidRPr="00AA303A">
        <w:t xml:space="preserve"> an authoritarian regime using deliberative mechanisms in its governance</w:t>
      </w:r>
      <w:r w:rsidR="0059000C">
        <w:t xml:space="preserve"> strategy</w:t>
      </w:r>
      <w:r w:rsidR="0059000C" w:rsidRPr="00AA303A">
        <w:t>, to achieve legitimacy and efficacy in its administration</w:t>
      </w:r>
      <w:r w:rsidR="0059000C">
        <w:t>, and mostly to serve for a solidarity purpose to unify the country under the banner of the communist party</w:t>
      </w:r>
      <w:r w:rsidR="0059000C" w:rsidRPr="00AA303A">
        <w:t>.</w:t>
      </w:r>
      <w:r w:rsidR="003E0312" w:rsidRPr="003E0312">
        <w:rPr>
          <w:lang w:eastAsia="ja-JP"/>
        </w:rPr>
        <w:t xml:space="preserve"> </w:t>
      </w:r>
      <w:r w:rsidR="003E0312">
        <w:rPr>
          <w:lang w:eastAsia="ja-JP"/>
        </w:rPr>
        <w:t>However, maybe because of this ambiguity role, the deliberation result showed in the analysis is significant successful</w:t>
      </w:r>
      <w:r w:rsidR="00B64ED4">
        <w:rPr>
          <w:lang w:eastAsia="ja-JP"/>
        </w:rPr>
        <w:t xml:space="preserve"> in terms of collective agenda and will formation, and collective decision-making</w:t>
      </w:r>
      <w:r w:rsidR="003E0312">
        <w:rPr>
          <w:lang w:eastAsia="ja-JP"/>
        </w:rPr>
        <w:t xml:space="preserve">. This requires further study of the PPCC actual influence of the policy deliberation result. It is not sure if the proposal is just a channel for the government agencies to make their work go through some formal </w:t>
      </w:r>
      <w:r w:rsidR="00BD707D">
        <w:rPr>
          <w:lang w:eastAsia="ja-JP"/>
        </w:rPr>
        <w:t>procedures and</w:t>
      </w:r>
      <w:r w:rsidR="003E0312">
        <w:rPr>
          <w:lang w:eastAsia="ja-JP"/>
        </w:rPr>
        <w:t xml:space="preserve"> reach to the higher office.</w:t>
      </w:r>
    </w:p>
    <w:p w:rsidR="001F1F35" w:rsidRDefault="00225A7A" w:rsidP="004E64B2">
      <w:pPr>
        <w:spacing w:before="100" w:beforeAutospacing="1" w:after="100" w:afterAutospacing="1"/>
        <w:contextualSpacing w:val="0"/>
        <w:rPr>
          <w:lang w:eastAsia="ja-JP"/>
        </w:rPr>
      </w:pPr>
      <w:r>
        <w:rPr>
          <w:lang w:eastAsia="ja-JP"/>
        </w:rPr>
        <w:t xml:space="preserve">Given these, to answer the research question, firstly the institutional and formal procedural stipulation of the PPCC reflect no significant democratic feature. There may be a tendency change but it is not so obviously discovered in this thesis. Secondly, in the actual practice, the PPCC delegates and official expressed an inclination of accepting more of democratic approach in their work and the quality of deliberation is beyond the </w:t>
      </w:r>
      <w:r w:rsidR="00CF12D4">
        <w:rPr>
          <w:lang w:eastAsia="ja-JP"/>
        </w:rPr>
        <w:t>expectation. The PPCC is not a highly submissive and marginalised institution in the Chinese political system. The progress of recent years’ reform and adaptation of deliberative democracy theory is promi</w:t>
      </w:r>
      <w:r w:rsidR="00CE1CF8">
        <w:rPr>
          <w:lang w:eastAsia="ja-JP"/>
        </w:rPr>
        <w:t>sing to see more future change.</w:t>
      </w:r>
    </w:p>
    <w:p w:rsidR="001F1F35" w:rsidRDefault="001952EE" w:rsidP="001952EE">
      <w:pPr>
        <w:pStyle w:val="Rubrik2"/>
      </w:pPr>
      <w:bookmarkStart w:id="77" w:name="_Toc494088083"/>
      <w:r>
        <w:t>Problems and Future Suggestions</w:t>
      </w:r>
      <w:bookmarkEnd w:id="77"/>
    </w:p>
    <w:p w:rsidR="001F1F35" w:rsidRDefault="00055EF8" w:rsidP="004E64B2">
      <w:pPr>
        <w:spacing w:before="100" w:beforeAutospacing="1" w:after="100" w:afterAutospacing="1"/>
        <w:contextualSpacing w:val="0"/>
      </w:pPr>
      <w:r>
        <w:t>The contribution of this thesis is mostly the subjective view</w:t>
      </w:r>
      <w:r w:rsidR="00362772">
        <w:t>s</w:t>
      </w:r>
      <w:r>
        <w:t xml:space="preserve"> and understandings</w:t>
      </w:r>
      <w:r w:rsidR="00362772">
        <w:t xml:space="preserve"> from the Ningbo local PPCC officials and staffs.</w:t>
      </w:r>
      <w:r>
        <w:t xml:space="preserve"> </w:t>
      </w:r>
      <w:r w:rsidR="001F1F35">
        <w:t xml:space="preserve">The </w:t>
      </w:r>
      <w:r w:rsidR="00086F08">
        <w:t>PPCC</w:t>
      </w:r>
      <w:r w:rsidR="001F1F35">
        <w:t xml:space="preserve"> institution seems to be more open and democratic than the CCP in the Chinese political system. A future comparative study of these two institutions is desirable and necessary. </w:t>
      </w:r>
      <w:r w:rsidR="003A24F1">
        <w:t>During the interview process, I met some problem with speaking to the interview</w:t>
      </w:r>
      <w:r w:rsidR="000329AB">
        <w:t xml:space="preserve"> subjects</w:t>
      </w:r>
      <w:r w:rsidR="003A24F1">
        <w:t xml:space="preserve"> that I feel they were not purely open to the question. Besides, although the case selection is random</w:t>
      </w:r>
      <w:r w:rsidR="000D7B42">
        <w:t xml:space="preserve"> and based on my prior knowledge about the policy proposals</w:t>
      </w:r>
      <w:r w:rsidR="003A24F1">
        <w:t xml:space="preserve">, I have only selected three policy proposal cases and two meetings. </w:t>
      </w:r>
      <w:r w:rsidR="00CE1CF8">
        <w:t>Because of this, the</w:t>
      </w:r>
      <w:r w:rsidR="003A24F1">
        <w:t xml:space="preserve"> study result is not representative enough to generate a strong in</w:t>
      </w:r>
      <w:r w:rsidR="00BA62A4">
        <w:t xml:space="preserve">ference about this institution. </w:t>
      </w:r>
      <w:r w:rsidR="000D7B42">
        <w:t>Moreover, the interview only included the PPCC side, not the government side. So, the result can be biased. Therefore, larger scaled study could be conducive to the future research.</w:t>
      </w:r>
    </w:p>
    <w:p w:rsidR="00207263" w:rsidRDefault="00207263" w:rsidP="00506DDA">
      <w:pPr>
        <w:spacing w:line="276" w:lineRule="auto"/>
        <w:contextualSpacing w:val="0"/>
        <w:jc w:val="left"/>
      </w:pPr>
    </w:p>
    <w:bookmarkStart w:id="78" w:name="_Toc494088084" w:displacedByCustomXml="next"/>
    <w:sdt>
      <w:sdtPr>
        <w:rPr>
          <w:rFonts w:ascii="Times New Roman" w:eastAsiaTheme="minorEastAsia" w:hAnsi="Times New Roman" w:cstheme="minorBidi"/>
          <w:b w:val="0"/>
          <w:bCs w:val="0"/>
          <w:color w:val="auto"/>
          <w:sz w:val="24"/>
          <w:szCs w:val="22"/>
          <w:lang w:val="en-GB" w:eastAsia="zh-CN"/>
        </w:rPr>
        <w:id w:val="-998494823"/>
        <w:docPartObj>
          <w:docPartGallery w:val="Bibliographies"/>
          <w:docPartUnique/>
        </w:docPartObj>
      </w:sdtPr>
      <w:sdtEndPr/>
      <w:sdtContent>
        <w:p w:rsidR="00AB09FE" w:rsidRDefault="00AB09FE">
          <w:pPr>
            <w:pStyle w:val="Rubrik1"/>
          </w:pPr>
          <w:r>
            <w:t>Bibliography</w:t>
          </w:r>
          <w:bookmarkEnd w:id="78"/>
        </w:p>
        <w:sdt>
          <w:sdtPr>
            <w:id w:val="111145805"/>
            <w:bibliography/>
          </w:sdtPr>
          <w:sdtEndPr/>
          <w:sdtContent>
            <w:p w:rsidR="00E36EEC" w:rsidRDefault="00AB09FE" w:rsidP="00E36EEC">
              <w:pPr>
                <w:pStyle w:val="Litteraturfrteckning"/>
                <w:ind w:left="720" w:hanging="720"/>
                <w:rPr>
                  <w:noProof/>
                  <w:szCs w:val="24"/>
                </w:rPr>
              </w:pPr>
              <w:r>
                <w:fldChar w:fldCharType="begin"/>
              </w:r>
              <w:r>
                <w:instrText xml:space="preserve"> BIBLIOGRAPHY </w:instrText>
              </w:r>
              <w:r>
                <w:fldChar w:fldCharType="separate"/>
              </w:r>
              <w:r w:rsidR="00E36EEC">
                <w:rPr>
                  <w:noProof/>
                </w:rPr>
                <w:t xml:space="preserve">Ningbo Municipal Transportation Committee. (2017). </w:t>
              </w:r>
              <w:r w:rsidR="00E36EEC">
                <w:rPr>
                  <w:i/>
                  <w:iCs/>
                  <w:noProof/>
                </w:rPr>
                <w:t>Feedback about the 15th Municiple PPCC Committee, First Plenary Session, No. 30 Policy Proposal.</w:t>
              </w:r>
              <w:r w:rsidR="00E36EEC">
                <w:rPr>
                  <w:noProof/>
                </w:rPr>
                <w:t xml:space="preserve"> Ningbo: Municiple Transportation Committee.</w:t>
              </w:r>
            </w:p>
            <w:p w:rsidR="00E36EEC" w:rsidRDefault="00E36EEC" w:rsidP="00E36EEC">
              <w:pPr>
                <w:pStyle w:val="Litteraturfrteckning"/>
                <w:ind w:left="720" w:hanging="720"/>
                <w:rPr>
                  <w:noProof/>
                </w:rPr>
              </w:pPr>
              <w:r>
                <w:rPr>
                  <w:noProof/>
                </w:rPr>
                <w:t xml:space="preserve">Social, Legal, Ethnic and Religion Committee, T. (2016). Suggestion Regarding the Employment Proportion Rate of People with Disabilities in Ningbo Municiple. In W. Yu, </w:t>
              </w:r>
              <w:r>
                <w:rPr>
                  <w:i/>
                  <w:iCs/>
                  <w:noProof/>
                </w:rPr>
                <w:t>No. 14th Ningbo Municiple PPCC Committee Policy Proposal Achievement Compilation</w:t>
              </w:r>
              <w:r>
                <w:rPr>
                  <w:noProof/>
                </w:rPr>
                <w:t xml:space="preserve"> (pp. 428-429). Ningbo: The Ningbo Municiple PPCC Policy Proposal Committee.</w:t>
              </w:r>
            </w:p>
            <w:p w:rsidR="00E36EEC" w:rsidRDefault="00E36EEC" w:rsidP="00E36EEC">
              <w:pPr>
                <w:pStyle w:val="Litteraturfrteckning"/>
                <w:ind w:left="720" w:hanging="720"/>
                <w:rPr>
                  <w:noProof/>
                </w:rPr>
              </w:pPr>
              <w:r>
                <w:rPr>
                  <w:noProof/>
                </w:rPr>
                <w:t xml:space="preserve">Almén, O. (2013). Only the Party Manages Cadres: Limits of Local People's Congress Supervision and Reform in China. </w:t>
              </w:r>
              <w:r>
                <w:rPr>
                  <w:i/>
                  <w:iCs/>
                  <w:noProof/>
                </w:rPr>
                <w:t>Journal of Contemporary China, 22</w:t>
              </w:r>
              <w:r>
                <w:rPr>
                  <w:noProof/>
                </w:rPr>
                <w:t>(80), 237-254.</w:t>
              </w:r>
            </w:p>
            <w:p w:rsidR="00E36EEC" w:rsidRDefault="00E36EEC" w:rsidP="00E36EEC">
              <w:pPr>
                <w:pStyle w:val="Litteraturfrteckning"/>
                <w:ind w:left="720" w:hanging="720"/>
                <w:rPr>
                  <w:noProof/>
                </w:rPr>
              </w:pPr>
              <w:r>
                <w:rPr>
                  <w:noProof/>
                </w:rPr>
                <w:t xml:space="preserve">Barbara, K. B. (2005). Participant Observation as a Data Collection Method. </w:t>
              </w:r>
              <w:r>
                <w:rPr>
                  <w:i/>
                  <w:iCs/>
                  <w:noProof/>
                </w:rPr>
                <w:t>Forum Qualitative Sozialforschung/ Forum: Qualitative Social Research, 6</w:t>
              </w:r>
              <w:r>
                <w:rPr>
                  <w:noProof/>
                </w:rPr>
                <w:t>(2), 1-20.</w:t>
              </w:r>
            </w:p>
            <w:p w:rsidR="00E36EEC" w:rsidRDefault="00E36EEC" w:rsidP="00E36EEC">
              <w:pPr>
                <w:pStyle w:val="Litteraturfrteckning"/>
                <w:ind w:left="720" w:hanging="720"/>
                <w:rPr>
                  <w:noProof/>
                </w:rPr>
              </w:pPr>
              <w:r>
                <w:rPr>
                  <w:noProof/>
                </w:rPr>
                <w:t>Bian, J. (2014). Deliberative Democracy and People's Political Consultative Conference (</w:t>
              </w:r>
              <w:r>
                <w:rPr>
                  <w:noProof/>
                </w:rPr>
                <w:t>协商民主与人民政协）</w:t>
              </w:r>
              <w:r>
                <w:rPr>
                  <w:noProof/>
                </w:rPr>
                <w:t xml:space="preserve">. </w:t>
              </w:r>
              <w:r>
                <w:rPr>
                  <w:i/>
                  <w:iCs/>
                  <w:noProof/>
                </w:rPr>
                <w:t xml:space="preserve">National People's Political Consultative Conference Cadre Trainning and Study Materials </w:t>
              </w:r>
              <w:r>
                <w:rPr>
                  <w:i/>
                  <w:iCs/>
                  <w:noProof/>
                </w:rPr>
                <w:t>（全国政协干部培训班学习材料）</w:t>
              </w:r>
              <w:r>
                <w:rPr>
                  <w:noProof/>
                </w:rPr>
                <w:t>(95), 1-12.</w:t>
              </w:r>
            </w:p>
            <w:p w:rsidR="00E36EEC" w:rsidRDefault="00E36EEC" w:rsidP="00E36EEC">
              <w:pPr>
                <w:pStyle w:val="Litteraturfrteckning"/>
                <w:ind w:left="720" w:hanging="720"/>
                <w:rPr>
                  <w:noProof/>
                </w:rPr>
              </w:pPr>
              <w:r>
                <w:rPr>
                  <w:noProof/>
                </w:rPr>
                <w:t xml:space="preserve">Chen, M. (2015). From Economic Elites to Political Elites: private entrepreneurs in the People's Political Consultatie Conference. </w:t>
              </w:r>
              <w:r>
                <w:rPr>
                  <w:i/>
                  <w:iCs/>
                  <w:noProof/>
                </w:rPr>
                <w:t>Journal of Contemporary China, 24</w:t>
              </w:r>
              <w:r>
                <w:rPr>
                  <w:noProof/>
                </w:rPr>
                <w:t>(94), 613-627.</w:t>
              </w:r>
            </w:p>
            <w:p w:rsidR="00E36EEC" w:rsidRDefault="00E36EEC" w:rsidP="00E36EEC">
              <w:pPr>
                <w:pStyle w:val="Litteraturfrteckning"/>
                <w:ind w:left="720" w:hanging="720"/>
                <w:rPr>
                  <w:noProof/>
                </w:rPr>
              </w:pPr>
              <w:r>
                <w:rPr>
                  <w:noProof/>
                </w:rPr>
                <w:t xml:space="preserve">Chu, Q. (2014). Questions About Mini-Public in the Deliberation Practice. In M. Yan, </w:t>
              </w:r>
              <w:r>
                <w:rPr>
                  <w:i/>
                  <w:iCs/>
                  <w:noProof/>
                </w:rPr>
                <w:t>Deliberative Democracy-The New Direction of Contemporary Political Development (</w:t>
              </w:r>
              <w:r>
                <w:rPr>
                  <w:i/>
                  <w:iCs/>
                  <w:noProof/>
                </w:rPr>
                <w:t>协商民主</w:t>
              </w:r>
              <w:r>
                <w:rPr>
                  <w:i/>
                  <w:iCs/>
                  <w:noProof/>
                </w:rPr>
                <w:t>-</w:t>
              </w:r>
              <w:r>
                <w:rPr>
                  <w:i/>
                  <w:iCs/>
                  <w:noProof/>
                </w:rPr>
                <w:t>当代民主政治发展的新路向</w:t>
              </w:r>
              <w:r>
                <w:rPr>
                  <w:i/>
                  <w:iCs/>
                  <w:noProof/>
                </w:rPr>
                <w:t>)</w:t>
              </w:r>
              <w:r>
                <w:rPr>
                  <w:noProof/>
                </w:rPr>
                <w:t xml:space="preserve"> (pp. 307-323). Beijing: People's Press.</w:t>
              </w:r>
            </w:p>
            <w:p w:rsidR="00E36EEC" w:rsidRDefault="00E36EEC" w:rsidP="00E36EEC">
              <w:pPr>
                <w:pStyle w:val="Litteraturfrteckning"/>
                <w:ind w:left="720" w:hanging="720"/>
                <w:rPr>
                  <w:noProof/>
                </w:rPr>
              </w:pPr>
              <w:r>
                <w:rPr>
                  <w:noProof/>
                </w:rPr>
                <w:t xml:space="preserve">Cohen, J. (1998). Democracy and Liberty. In J. Elster, </w:t>
              </w:r>
              <w:r>
                <w:rPr>
                  <w:i/>
                  <w:iCs/>
                  <w:noProof/>
                </w:rPr>
                <w:t>Deliberative Democracy</w:t>
              </w:r>
              <w:r>
                <w:rPr>
                  <w:noProof/>
                </w:rPr>
                <w:t xml:space="preserve"> (pp. 185-229). Cambridge: Cambridge University Press.</w:t>
              </w:r>
            </w:p>
            <w:p w:rsidR="00E36EEC" w:rsidRDefault="00E36EEC" w:rsidP="00E36EEC">
              <w:pPr>
                <w:pStyle w:val="Litteraturfrteckning"/>
                <w:ind w:left="720" w:hanging="720"/>
                <w:rPr>
                  <w:noProof/>
                  <w:lang w:val="en-US"/>
                </w:rPr>
              </w:pPr>
              <w:r>
                <w:rPr>
                  <w:noProof/>
                  <w:lang w:val="en-US"/>
                </w:rPr>
                <w:t xml:space="preserve">CPPCC Charter. (2004, March 12). </w:t>
              </w:r>
              <w:r>
                <w:rPr>
                  <w:i/>
                  <w:iCs/>
                  <w:noProof/>
                  <w:lang w:val="en-US"/>
                </w:rPr>
                <w:t>The CPPCC Charter</w:t>
              </w:r>
              <w:r>
                <w:rPr>
                  <w:noProof/>
                  <w:lang w:val="en-US"/>
                </w:rPr>
                <w:t>. Retrieved from The National Committee of the Chinese People's Political Consultative Conference : http://www.cppcc.gov.cn/2011/09/06/ARTI1315304517625121.shtml</w:t>
              </w:r>
            </w:p>
            <w:p w:rsidR="00E36EEC" w:rsidRDefault="00E36EEC" w:rsidP="00E36EEC">
              <w:pPr>
                <w:pStyle w:val="Litteraturfrteckning"/>
                <w:ind w:left="720" w:hanging="720"/>
                <w:rPr>
                  <w:noProof/>
                </w:rPr>
              </w:pPr>
              <w:r>
                <w:rPr>
                  <w:noProof/>
                </w:rPr>
                <w:t xml:space="preserve">CPPCC Policy Paper A. (2011, September 14). </w:t>
              </w:r>
              <w:r>
                <w:rPr>
                  <w:i/>
                  <w:iCs/>
                  <w:noProof/>
                </w:rPr>
                <w:t>The First Proposal of Chinese People's Political Consultative Conference (</w:t>
              </w:r>
              <w:r>
                <w:rPr>
                  <w:i/>
                  <w:iCs/>
                  <w:noProof/>
                </w:rPr>
                <w:t>人民政协历史上的第一件提案</w:t>
              </w:r>
              <w:r>
                <w:rPr>
                  <w:i/>
                  <w:iCs/>
                  <w:noProof/>
                </w:rPr>
                <w:t>)</w:t>
              </w:r>
              <w:r>
                <w:rPr>
                  <w:noProof/>
                </w:rPr>
                <w:t>. Retrieved January 19, 2016, from http://www.cppcc.gov.cn/2011/09/14/ARTI1315989310610764.shtml</w:t>
              </w:r>
            </w:p>
            <w:p w:rsidR="00E36EEC" w:rsidRDefault="00E36EEC" w:rsidP="00E36EEC">
              <w:pPr>
                <w:pStyle w:val="Litteraturfrteckning"/>
                <w:ind w:left="720" w:hanging="720"/>
                <w:rPr>
                  <w:noProof/>
                </w:rPr>
              </w:pPr>
              <w:r>
                <w:rPr>
                  <w:noProof/>
                </w:rPr>
                <w:t xml:space="preserve">CPPCC Policy Paper B. (1995, January 14). </w:t>
              </w:r>
              <w:r>
                <w:rPr>
                  <w:i/>
                  <w:iCs/>
                  <w:noProof/>
                </w:rPr>
                <w:t>The Stipulation of Political Consultation, Democratic Supervision and Political Participation, from the National Comittee of CPPCC (</w:t>
              </w:r>
              <w:r>
                <w:rPr>
                  <w:i/>
                  <w:iCs/>
                  <w:noProof/>
                </w:rPr>
                <w:t>政协全国委员会关于政治协商、民主监督、参政议政的规定</w:t>
              </w:r>
              <w:r>
                <w:rPr>
                  <w:i/>
                  <w:iCs/>
                  <w:noProof/>
                </w:rPr>
                <w:t>)</w:t>
              </w:r>
              <w:r>
                <w:rPr>
                  <w:noProof/>
                </w:rPr>
                <w:t>. Retrieved January 01, 2017, from http://www.cppcc.gov.cn/2011/09/06/ARTI1315304517625133.shtml</w:t>
              </w:r>
            </w:p>
            <w:p w:rsidR="00E36EEC" w:rsidRDefault="00E36EEC" w:rsidP="00E36EEC">
              <w:pPr>
                <w:pStyle w:val="Litteraturfrteckning"/>
                <w:ind w:left="720" w:hanging="720"/>
                <w:rPr>
                  <w:noProof/>
                </w:rPr>
              </w:pPr>
              <w:r>
                <w:rPr>
                  <w:noProof/>
                </w:rPr>
                <w:t xml:space="preserve">Devine, F. (1995). Qualitative Analysis. In D. Marsh, &amp; G. Stoker (Eds.), </w:t>
              </w:r>
              <w:r>
                <w:rPr>
                  <w:i/>
                  <w:iCs/>
                  <w:noProof/>
                </w:rPr>
                <w:t>Theory and Methods in Political Science</w:t>
              </w:r>
              <w:r>
                <w:rPr>
                  <w:noProof/>
                </w:rPr>
                <w:t xml:space="preserve"> (pp. 137-153). London: Macmilian Press LTD.</w:t>
              </w:r>
            </w:p>
            <w:p w:rsidR="00E36EEC" w:rsidRDefault="00E36EEC" w:rsidP="00E36EEC">
              <w:pPr>
                <w:pStyle w:val="Litteraturfrteckning"/>
                <w:ind w:left="720" w:hanging="720"/>
                <w:rPr>
                  <w:noProof/>
                  <w:lang w:val="en-US"/>
                </w:rPr>
              </w:pPr>
              <w:r>
                <w:rPr>
                  <w:noProof/>
                  <w:lang w:val="en-US"/>
                </w:rPr>
                <w:t xml:space="preserve">Dryzek, J. S. (2000). </w:t>
              </w:r>
              <w:r>
                <w:rPr>
                  <w:i/>
                  <w:iCs/>
                  <w:noProof/>
                  <w:lang w:val="en-US"/>
                </w:rPr>
                <w:t>Deliberative Democacy and Beyond- Liberals, Critics, Contestations.</w:t>
              </w:r>
              <w:r>
                <w:rPr>
                  <w:noProof/>
                  <w:lang w:val="en-US"/>
                </w:rPr>
                <w:t xml:space="preserve"> New York: Oxford University Press.</w:t>
              </w:r>
            </w:p>
            <w:p w:rsidR="00E36EEC" w:rsidRDefault="00E36EEC" w:rsidP="00E36EEC">
              <w:pPr>
                <w:pStyle w:val="Litteraturfrteckning"/>
                <w:ind w:left="720" w:hanging="720"/>
                <w:rPr>
                  <w:noProof/>
                </w:rPr>
              </w:pPr>
              <w:r>
                <w:rPr>
                  <w:noProof/>
                </w:rPr>
                <w:t xml:space="preserve">Elster, J. (1998). </w:t>
              </w:r>
              <w:r>
                <w:rPr>
                  <w:i/>
                  <w:iCs/>
                  <w:noProof/>
                </w:rPr>
                <w:t>Deliberative Democracy.</w:t>
              </w:r>
              <w:r>
                <w:rPr>
                  <w:noProof/>
                </w:rPr>
                <w:t xml:space="preserve"> Cambridge: Cambridge University Press.</w:t>
              </w:r>
            </w:p>
            <w:p w:rsidR="00E36EEC" w:rsidRDefault="00E36EEC" w:rsidP="00E36EEC">
              <w:pPr>
                <w:pStyle w:val="Litteraturfrteckning"/>
                <w:ind w:left="720" w:hanging="720"/>
                <w:rPr>
                  <w:noProof/>
                  <w:lang w:val="en-US"/>
                </w:rPr>
              </w:pPr>
              <w:r>
                <w:rPr>
                  <w:noProof/>
                  <w:lang w:val="en-US"/>
                </w:rPr>
                <w:t xml:space="preserve">Fang, N., &amp; Guo, J. (2017, March 15). </w:t>
              </w:r>
              <w:r>
                <w:rPr>
                  <w:i/>
                  <w:iCs/>
                  <w:noProof/>
                  <w:lang w:val="en-US"/>
                </w:rPr>
                <w:t>The Unique Features and advantages of Chinese Socialist Political System</w:t>
              </w:r>
              <w:r>
                <w:rPr>
                  <w:i/>
                  <w:iCs/>
                  <w:noProof/>
                  <w:lang w:val="en-US"/>
                </w:rPr>
                <w:t>（中国特色社会主义政治制度展现独特优势和魅力）</w:t>
              </w:r>
              <w:r>
                <w:rPr>
                  <w:noProof/>
                  <w:lang w:val="en-US"/>
                </w:rPr>
                <w:t>. Retrieved from Central Compilation &amp; Translation Bureau: http://www.cctb.net/llyj/llgc/zhgts/201703/t20170320_351713.htm</w:t>
              </w:r>
            </w:p>
            <w:p w:rsidR="00E36EEC" w:rsidRDefault="00E36EEC" w:rsidP="00E36EEC">
              <w:pPr>
                <w:pStyle w:val="Litteraturfrteckning"/>
                <w:ind w:left="720" w:hanging="720"/>
                <w:rPr>
                  <w:noProof/>
                </w:rPr>
              </w:pPr>
              <w:r>
                <w:rPr>
                  <w:noProof/>
                </w:rPr>
                <w:t xml:space="preserve">Fearson, J. D. (1998). Deliberation as Discussion. In J. Elster, </w:t>
              </w:r>
              <w:r>
                <w:rPr>
                  <w:i/>
                  <w:iCs/>
                  <w:noProof/>
                </w:rPr>
                <w:t>Deliberative Democracy</w:t>
              </w:r>
              <w:r>
                <w:rPr>
                  <w:noProof/>
                </w:rPr>
                <w:t xml:space="preserve"> (pp. 44-69). Cambridge: Cambridge University Press.</w:t>
              </w:r>
            </w:p>
            <w:p w:rsidR="00E36EEC" w:rsidRDefault="00E36EEC" w:rsidP="00E36EEC">
              <w:pPr>
                <w:pStyle w:val="Litteraturfrteckning"/>
                <w:ind w:left="720" w:hanging="720"/>
                <w:rPr>
                  <w:noProof/>
                </w:rPr>
              </w:pPr>
              <w:r>
                <w:rPr>
                  <w:noProof/>
                </w:rPr>
                <w:t xml:space="preserve">Femia, J. (1987). </w:t>
              </w:r>
              <w:r>
                <w:rPr>
                  <w:i/>
                  <w:iCs/>
                  <w:noProof/>
                </w:rPr>
                <w:t>Gramsci's Political Thought: Hegemony, Consciousness, and the Revolutionary Process.</w:t>
              </w:r>
              <w:r>
                <w:rPr>
                  <w:noProof/>
                </w:rPr>
                <w:t xml:space="preserve"> Oxford: Clarendon Press.</w:t>
              </w:r>
            </w:p>
            <w:p w:rsidR="00E36EEC" w:rsidRDefault="00E36EEC" w:rsidP="00E36EEC">
              <w:pPr>
                <w:pStyle w:val="Litteraturfrteckning"/>
                <w:ind w:left="720" w:hanging="720"/>
                <w:rPr>
                  <w:noProof/>
                </w:rPr>
              </w:pPr>
              <w:r>
                <w:rPr>
                  <w:noProof/>
                </w:rPr>
                <w:t xml:space="preserve">Gerring, J. (2004). What is a Case Study and What Is It Good for? </w:t>
              </w:r>
              <w:r>
                <w:rPr>
                  <w:i/>
                  <w:iCs/>
                  <w:noProof/>
                </w:rPr>
                <w:t>American Political Science Review, 98</w:t>
              </w:r>
              <w:r>
                <w:rPr>
                  <w:noProof/>
                </w:rPr>
                <w:t>(2), 341-353.</w:t>
              </w:r>
            </w:p>
            <w:p w:rsidR="00E36EEC" w:rsidRDefault="00E36EEC" w:rsidP="00E36EEC">
              <w:pPr>
                <w:pStyle w:val="Litteraturfrteckning"/>
                <w:ind w:left="720" w:hanging="720"/>
                <w:rPr>
                  <w:noProof/>
                </w:rPr>
              </w:pPr>
              <w:r>
                <w:rPr>
                  <w:noProof/>
                </w:rPr>
                <w:t xml:space="preserve">Guo, D. (2014). The Growth of Intra-party Democracy and Its Implications for China's Democratics Future. </w:t>
              </w:r>
              <w:r>
                <w:rPr>
                  <w:i/>
                  <w:iCs/>
                  <w:noProof/>
                </w:rPr>
                <w:t>Fudan Journal of the Humanities and Social Sciences, 7</w:t>
              </w:r>
              <w:r>
                <w:rPr>
                  <w:noProof/>
                </w:rPr>
                <w:t>(1), 1-19.</w:t>
              </w:r>
            </w:p>
            <w:p w:rsidR="00E36EEC" w:rsidRDefault="00E36EEC" w:rsidP="00E36EEC">
              <w:pPr>
                <w:pStyle w:val="Litteraturfrteckning"/>
                <w:ind w:left="720" w:hanging="720"/>
                <w:rPr>
                  <w:noProof/>
                </w:rPr>
              </w:pPr>
              <w:r>
                <w:rPr>
                  <w:noProof/>
                </w:rPr>
                <w:t xml:space="preserve">He, B. (2014). Deliberatie Culture and Politics: The Persistene of Authoritarian Deliberation in China. </w:t>
              </w:r>
              <w:r>
                <w:rPr>
                  <w:i/>
                  <w:iCs/>
                  <w:noProof/>
                </w:rPr>
                <w:t>Political Theory</w:t>
              </w:r>
              <w:r>
                <w:rPr>
                  <w:noProof/>
                </w:rPr>
                <w:t>, 58-81.</w:t>
              </w:r>
            </w:p>
            <w:p w:rsidR="00E36EEC" w:rsidRDefault="00E36EEC" w:rsidP="00E36EEC">
              <w:pPr>
                <w:pStyle w:val="Litteraturfrteckning"/>
                <w:ind w:left="720" w:hanging="720"/>
                <w:rPr>
                  <w:noProof/>
                </w:rPr>
              </w:pPr>
              <w:r>
                <w:rPr>
                  <w:noProof/>
                </w:rPr>
                <w:t xml:space="preserve">He, B., &amp; Warren, M. E. (2011). Authoritarian Deliberation: The Deliberative Turn in Chinese Political Development. </w:t>
              </w:r>
              <w:r>
                <w:rPr>
                  <w:i/>
                  <w:iCs/>
                  <w:noProof/>
                </w:rPr>
                <w:t>Perspective on politics, 9</w:t>
              </w:r>
              <w:r>
                <w:rPr>
                  <w:noProof/>
                </w:rPr>
                <w:t>(2), 270-289.</w:t>
              </w:r>
            </w:p>
            <w:p w:rsidR="00E36EEC" w:rsidRDefault="00E36EEC" w:rsidP="00E36EEC">
              <w:pPr>
                <w:pStyle w:val="Litteraturfrteckning"/>
                <w:ind w:left="720" w:hanging="720"/>
                <w:rPr>
                  <w:noProof/>
                </w:rPr>
              </w:pPr>
              <w:r>
                <w:rPr>
                  <w:noProof/>
                </w:rPr>
                <w:t xml:space="preserve">Hubei Provincial PPCC, R. (2012). People's Political Consultative Conference Functions Comparision- Political Participation, Politial Consultation, Democratic Supervison. In Secretary of the CPPCC Research Office , </w:t>
              </w:r>
              <w:r>
                <w:rPr>
                  <w:i/>
                  <w:iCs/>
                  <w:noProof/>
                </w:rPr>
                <w:t>Chinese People's Political Consultative Conference Research Papers Summary 2012</w:t>
              </w:r>
              <w:r>
                <w:rPr>
                  <w:noProof/>
                </w:rPr>
                <w:t xml:space="preserve"> (p. 837). Beijing: China Cultural Hisotry Publisher.</w:t>
              </w:r>
            </w:p>
            <w:p w:rsidR="00E36EEC" w:rsidRDefault="00E36EEC" w:rsidP="00E36EEC">
              <w:pPr>
                <w:pStyle w:val="Litteraturfrteckning"/>
                <w:ind w:left="720" w:hanging="720"/>
                <w:rPr>
                  <w:noProof/>
                  <w:lang w:val="en-US"/>
                </w:rPr>
              </w:pPr>
              <w:r>
                <w:rPr>
                  <w:noProof/>
                  <w:lang w:val="en-US"/>
                </w:rPr>
                <w:t>Jia, Q. (2014). ”Clear Explanation and Spelling out“ in Chinese Political Development</w:t>
              </w:r>
              <w:r>
                <w:rPr>
                  <w:noProof/>
                  <w:lang w:val="en-US"/>
                </w:rPr>
                <w:t>（</w:t>
              </w:r>
              <w:r>
                <w:rPr>
                  <w:noProof/>
                  <w:lang w:val="en-US"/>
                </w:rPr>
                <w:t>“</w:t>
              </w:r>
              <w:r>
                <w:rPr>
                  <w:noProof/>
                  <w:lang w:val="en-US"/>
                </w:rPr>
                <w:t>讲清楚</w:t>
              </w:r>
              <w:r>
                <w:rPr>
                  <w:noProof/>
                  <w:lang w:val="en-US"/>
                </w:rPr>
                <w:t>,</w:t>
              </w:r>
              <w:r>
                <w:rPr>
                  <w:noProof/>
                  <w:lang w:val="en-US"/>
                </w:rPr>
                <w:t>说明白</w:t>
              </w:r>
              <w:r>
                <w:rPr>
                  <w:noProof/>
                  <w:lang w:val="en-US"/>
                </w:rPr>
                <w:t xml:space="preserve">“ </w:t>
              </w:r>
              <w:r>
                <w:rPr>
                  <w:noProof/>
                  <w:lang w:val="en-US"/>
                </w:rPr>
                <w:t>与中国的政治进步）</w:t>
              </w:r>
              <w:r>
                <w:rPr>
                  <w:noProof/>
                  <w:lang w:val="en-US"/>
                </w:rPr>
                <w:t xml:space="preserve">. </w:t>
              </w:r>
              <w:r>
                <w:rPr>
                  <w:i/>
                  <w:iCs/>
                  <w:noProof/>
                  <w:lang w:val="en-US"/>
                </w:rPr>
                <w:t xml:space="preserve">Journal of Zhejiang Party School of C.P.C </w:t>
              </w:r>
              <w:r>
                <w:rPr>
                  <w:i/>
                  <w:iCs/>
                  <w:noProof/>
                  <w:lang w:val="en-US"/>
                </w:rPr>
                <w:t>中共浙江省委党校学报</w:t>
              </w:r>
              <w:r>
                <w:rPr>
                  <w:noProof/>
                  <w:lang w:val="en-US"/>
                </w:rPr>
                <w:t>(4), 5-10.</w:t>
              </w:r>
            </w:p>
            <w:p w:rsidR="00E36EEC" w:rsidRDefault="00E36EEC" w:rsidP="00E36EEC">
              <w:pPr>
                <w:pStyle w:val="Litteraturfrteckning"/>
                <w:ind w:left="720" w:hanging="720"/>
                <w:rPr>
                  <w:noProof/>
                </w:rPr>
              </w:pPr>
              <w:r>
                <w:rPr>
                  <w:noProof/>
                </w:rPr>
                <w:t>Li, C. (2012). About China's Deliberative Democracy Insitution (</w:t>
              </w:r>
              <w:r>
                <w:rPr>
                  <w:noProof/>
                </w:rPr>
                <w:t>关于中国的协商民主制度）</w:t>
              </w:r>
              <w:r>
                <w:rPr>
                  <w:noProof/>
                </w:rPr>
                <w:t xml:space="preserve">. In S. O. Committee, </w:t>
              </w:r>
              <w:r>
                <w:rPr>
                  <w:i/>
                  <w:iCs/>
                  <w:noProof/>
                </w:rPr>
                <w:t>The CPPCC Theory Research Committee.</w:t>
              </w:r>
              <w:r>
                <w:rPr>
                  <w:noProof/>
                </w:rPr>
                <w:t xml:space="preserve"> Beijing: Chinese Culture History Press.</w:t>
              </w:r>
            </w:p>
            <w:p w:rsidR="00E36EEC" w:rsidRDefault="00E36EEC" w:rsidP="00E36EEC">
              <w:pPr>
                <w:pStyle w:val="Litteraturfrteckning"/>
                <w:ind w:left="720" w:hanging="720"/>
                <w:rPr>
                  <w:noProof/>
                  <w:lang w:val="en-US"/>
                </w:rPr>
              </w:pPr>
              <w:r>
                <w:rPr>
                  <w:noProof/>
                  <w:lang w:val="en-US"/>
                </w:rPr>
                <w:t xml:space="preserve">Li, C. (2017, March 11). </w:t>
              </w:r>
              <w:r>
                <w:rPr>
                  <w:i/>
                  <w:iCs/>
                  <w:noProof/>
                  <w:lang w:val="en-US"/>
                </w:rPr>
                <w:t>The History of the Chinese People's Political Consultative Conference into the Chinese Constitution (</w:t>
              </w:r>
              <w:r>
                <w:rPr>
                  <w:i/>
                  <w:iCs/>
                  <w:noProof/>
                  <w:lang w:val="en-US"/>
                </w:rPr>
                <w:t>人民政协入宪的历史沿革</w:t>
              </w:r>
              <w:r>
                <w:rPr>
                  <w:i/>
                  <w:iCs/>
                  <w:noProof/>
                  <w:lang w:val="en-US"/>
                </w:rPr>
                <w:t>)</w:t>
              </w:r>
              <w:r>
                <w:rPr>
                  <w:noProof/>
                  <w:lang w:val="en-US"/>
                </w:rPr>
                <w:t>. Retrieved from The Chinese People's Political Consultatie Conference Offical Website: http://www.cppcc.gov.cn/zxww/2013/07/01/ARTI1372670378667770.shtml</w:t>
              </w:r>
            </w:p>
            <w:p w:rsidR="00E36EEC" w:rsidRDefault="00E36EEC" w:rsidP="00E36EEC">
              <w:pPr>
                <w:pStyle w:val="Litteraturfrteckning"/>
                <w:ind w:left="720" w:hanging="720"/>
                <w:rPr>
                  <w:noProof/>
                </w:rPr>
              </w:pPr>
              <w:r>
                <w:rPr>
                  <w:noProof/>
                </w:rPr>
                <w:t>Li, P., &amp; Zhang, Y. (2008). Chines Middle Class Size, Self-Identity and Social Value</w:t>
              </w:r>
              <w:r>
                <w:rPr>
                  <w:noProof/>
                </w:rPr>
                <w:t>（中国中产阶级的规模，认同和社会态度）</w:t>
              </w:r>
              <w:r>
                <w:rPr>
                  <w:noProof/>
                </w:rPr>
                <w:t xml:space="preserve">. </w:t>
              </w:r>
              <w:r>
                <w:rPr>
                  <w:i/>
                  <w:iCs/>
                  <w:noProof/>
                </w:rPr>
                <w:t>Society (</w:t>
              </w:r>
              <w:r>
                <w:rPr>
                  <w:i/>
                  <w:iCs/>
                  <w:noProof/>
                </w:rPr>
                <w:t>社会）</w:t>
              </w:r>
              <w:r>
                <w:rPr>
                  <w:noProof/>
                </w:rPr>
                <w:t>, 1-19.</w:t>
              </w:r>
            </w:p>
            <w:p w:rsidR="00E36EEC" w:rsidRDefault="00E36EEC" w:rsidP="00E36EEC">
              <w:pPr>
                <w:pStyle w:val="Litteraturfrteckning"/>
                <w:ind w:left="720" w:hanging="720"/>
                <w:rPr>
                  <w:noProof/>
                </w:rPr>
              </w:pPr>
              <w:r>
                <w:rPr>
                  <w:noProof/>
                </w:rPr>
                <w:t xml:space="preserve">Ma, Y. (2015). The Role of Consultative Democracy in a Constitutional System and the Rule of Law in China. </w:t>
              </w:r>
              <w:r>
                <w:rPr>
                  <w:i/>
                  <w:iCs/>
                  <w:noProof/>
                </w:rPr>
                <w:t>Social Sciences in China, 36</w:t>
              </w:r>
              <w:r>
                <w:rPr>
                  <w:noProof/>
                </w:rPr>
                <w:t>(4), 5-23.</w:t>
              </w:r>
            </w:p>
            <w:p w:rsidR="00E36EEC" w:rsidRDefault="00E36EEC" w:rsidP="00E36EEC">
              <w:pPr>
                <w:pStyle w:val="Litteraturfrteckning"/>
                <w:ind w:left="720" w:hanging="720"/>
                <w:rPr>
                  <w:noProof/>
                </w:rPr>
              </w:pPr>
              <w:r>
                <w:rPr>
                  <w:noProof/>
                </w:rPr>
                <w:t xml:space="preserve">Mahoney, J. (2007). Qualitative Methodology and Comparative Politics . </w:t>
              </w:r>
              <w:r>
                <w:rPr>
                  <w:i/>
                  <w:iCs/>
                  <w:noProof/>
                </w:rPr>
                <w:t xml:space="preserve">Comparative Political Studies </w:t>
              </w:r>
              <w:r>
                <w:rPr>
                  <w:noProof/>
                </w:rPr>
                <w:t>, 122-144.</w:t>
              </w:r>
            </w:p>
            <w:p w:rsidR="00E36EEC" w:rsidRDefault="00E36EEC" w:rsidP="00E36EEC">
              <w:pPr>
                <w:pStyle w:val="Litteraturfrteckning"/>
                <w:ind w:left="720" w:hanging="720"/>
                <w:rPr>
                  <w:noProof/>
                </w:rPr>
              </w:pPr>
              <w:r>
                <w:rPr>
                  <w:noProof/>
                </w:rPr>
                <w:t xml:space="preserve">Mahoney, J., &amp; Goertz, G. (2006). A Tale of Two Cultures: Contrasting Quantitative and Qualitative Research. </w:t>
              </w:r>
              <w:r>
                <w:rPr>
                  <w:i/>
                  <w:iCs/>
                  <w:noProof/>
                </w:rPr>
                <w:t>Political Analysis, 14</w:t>
              </w:r>
              <w:r>
                <w:rPr>
                  <w:noProof/>
                </w:rPr>
                <w:t>, 227-249.</w:t>
              </w:r>
            </w:p>
            <w:p w:rsidR="00E36EEC" w:rsidRDefault="00E36EEC" w:rsidP="00E36EEC">
              <w:pPr>
                <w:pStyle w:val="Litteraturfrteckning"/>
                <w:ind w:left="720" w:hanging="720"/>
                <w:rPr>
                  <w:noProof/>
                </w:rPr>
              </w:pPr>
              <w:r>
                <w:rPr>
                  <w:noProof/>
                </w:rPr>
                <w:t xml:space="preserve">Marsh, D., &amp; Stoker, G. (1995). </w:t>
              </w:r>
              <w:r>
                <w:rPr>
                  <w:i/>
                  <w:iCs/>
                  <w:noProof/>
                </w:rPr>
                <w:t>Theory and Methods in Political Science.</w:t>
              </w:r>
              <w:r>
                <w:rPr>
                  <w:noProof/>
                </w:rPr>
                <w:t xml:space="preserve"> Macmilian Press.</w:t>
              </w:r>
            </w:p>
            <w:p w:rsidR="00E36EEC" w:rsidRDefault="00E36EEC" w:rsidP="00E36EEC">
              <w:pPr>
                <w:pStyle w:val="Litteraturfrteckning"/>
                <w:ind w:left="720" w:hanging="720"/>
                <w:rPr>
                  <w:noProof/>
                </w:rPr>
              </w:pPr>
              <w:r>
                <w:rPr>
                  <w:noProof/>
                </w:rPr>
                <w:t xml:space="preserve">Ningbo City Communist Committee. (2016). </w:t>
              </w:r>
              <w:r>
                <w:rPr>
                  <w:i/>
                  <w:iCs/>
                  <w:noProof/>
                </w:rPr>
                <w:t>Opinions Regarding the implementation of Socialist Deliberative Democracy Development.</w:t>
              </w:r>
              <w:r>
                <w:rPr>
                  <w:noProof/>
                </w:rPr>
                <w:t xml:space="preserve"> Ningbo: Ningbo Local Governemtn.</w:t>
              </w:r>
            </w:p>
            <w:p w:rsidR="00E36EEC" w:rsidRDefault="00E36EEC" w:rsidP="00E36EEC">
              <w:pPr>
                <w:pStyle w:val="Litteraturfrteckning"/>
                <w:ind w:left="720" w:hanging="720"/>
                <w:rPr>
                  <w:noProof/>
                </w:rPr>
              </w:pPr>
              <w:r>
                <w:rPr>
                  <w:noProof/>
                </w:rPr>
                <w:t xml:space="preserve">Ningbo PPCC Literature &amp; History Committee. (2017). </w:t>
              </w:r>
              <w:r>
                <w:rPr>
                  <w:i/>
                  <w:iCs/>
                  <w:noProof/>
                </w:rPr>
                <w:t>Recommendation Regarding No. 214 Provicial Road Reconstruction and Discount to the Nearby Highway Toll (</w:t>
              </w:r>
              <w:r>
                <w:rPr>
                  <w:i/>
                  <w:iCs/>
                  <w:noProof/>
                </w:rPr>
                <w:t>关于</w:t>
              </w:r>
              <w:r>
                <w:rPr>
                  <w:i/>
                  <w:iCs/>
                  <w:noProof/>
                </w:rPr>
                <w:t>214</w:t>
              </w:r>
              <w:r>
                <w:rPr>
                  <w:i/>
                  <w:iCs/>
                  <w:noProof/>
                </w:rPr>
                <w:t>省道改建期间沿线及周边高速公路实行收费优惠的建议）</w:t>
              </w:r>
              <w:r>
                <w:rPr>
                  <w:i/>
                  <w:iCs/>
                  <w:noProof/>
                </w:rPr>
                <w:t>.</w:t>
              </w:r>
              <w:r>
                <w:rPr>
                  <w:noProof/>
                </w:rPr>
                <w:t xml:space="preserve"> Ningbo: Ningbo PPCC Literature &amp; History Committee (</w:t>
              </w:r>
              <w:r>
                <w:rPr>
                  <w:noProof/>
                </w:rPr>
                <w:t>宁波市政协文史委）</w:t>
              </w:r>
              <w:r>
                <w:rPr>
                  <w:noProof/>
                </w:rPr>
                <w:t>.</w:t>
              </w:r>
            </w:p>
            <w:p w:rsidR="00E36EEC" w:rsidRDefault="00E36EEC" w:rsidP="00E36EEC">
              <w:pPr>
                <w:pStyle w:val="Litteraturfrteckning"/>
                <w:ind w:left="720" w:hanging="720"/>
                <w:rPr>
                  <w:noProof/>
                </w:rPr>
              </w:pPr>
              <w:r>
                <w:rPr>
                  <w:noProof/>
                </w:rPr>
                <w:t xml:space="preserve">Party Committee Office( </w:t>
              </w:r>
              <w:r>
                <w:rPr>
                  <w:noProof/>
                </w:rPr>
                <w:t>甬党办）</w:t>
              </w:r>
              <w:r>
                <w:rPr>
                  <w:noProof/>
                </w:rPr>
                <w:t>, N. (2017). Notification of the Methods of PPCC Policy Proposal Implementation and Deliberation From General office of CPC Ningbo Municipal Committee (</w:t>
              </w:r>
              <w:r>
                <w:rPr>
                  <w:noProof/>
                </w:rPr>
                <w:t>宁波市人民政府办公厅关于印发</w:t>
              </w:r>
              <w:r>
                <w:rPr>
                  <w:noProof/>
                </w:rPr>
                <w:t xml:space="preserve"> </w:t>
              </w:r>
              <w:r>
                <w:rPr>
                  <w:noProof/>
                </w:rPr>
                <w:t>《政协提案办理协商办法》的通知</w:t>
              </w:r>
              <w:r>
                <w:rPr>
                  <w:noProof/>
                </w:rPr>
                <w:t xml:space="preserve">. </w:t>
              </w:r>
              <w:r>
                <w:rPr>
                  <w:i/>
                  <w:iCs/>
                  <w:noProof/>
                </w:rPr>
                <w:t>General office of CPC Ningbo Municipal Committee Paper</w:t>
              </w:r>
              <w:r>
                <w:rPr>
                  <w:noProof/>
                </w:rPr>
                <w:t>, 1-8.</w:t>
              </w:r>
            </w:p>
            <w:p w:rsidR="00E36EEC" w:rsidRDefault="00E36EEC" w:rsidP="00E36EEC">
              <w:pPr>
                <w:pStyle w:val="Litteraturfrteckning"/>
                <w:ind w:left="720" w:hanging="720"/>
                <w:rPr>
                  <w:noProof/>
                </w:rPr>
              </w:pPr>
              <w:r>
                <w:rPr>
                  <w:noProof/>
                </w:rPr>
                <w:t xml:space="preserve">Saich, T. (2011). </w:t>
              </w:r>
              <w:r>
                <w:rPr>
                  <w:i/>
                  <w:iCs/>
                  <w:noProof/>
                </w:rPr>
                <w:t>Governance and Political of China</w:t>
              </w:r>
              <w:r>
                <w:rPr>
                  <w:noProof/>
                </w:rPr>
                <w:t xml:space="preserve"> (Third ed.). New York: Palgrave Macmillan.</w:t>
              </w:r>
            </w:p>
            <w:p w:rsidR="00E36EEC" w:rsidRDefault="00E36EEC" w:rsidP="00E36EEC">
              <w:pPr>
                <w:pStyle w:val="Litteraturfrteckning"/>
                <w:ind w:left="720" w:hanging="720"/>
                <w:rPr>
                  <w:noProof/>
                </w:rPr>
              </w:pPr>
              <w:r>
                <w:rPr>
                  <w:noProof/>
                </w:rPr>
                <w:t xml:space="preserve">Tang, B. (2014). Development and Prospects of Deliberative Democracy in China: The Dimensions of Deliberative Capacity Building. </w:t>
              </w:r>
              <w:r>
                <w:rPr>
                  <w:i/>
                  <w:iCs/>
                  <w:noProof/>
                </w:rPr>
                <w:t>Journal of Chinese Political Science</w:t>
              </w:r>
              <w:r>
                <w:rPr>
                  <w:noProof/>
                </w:rPr>
                <w:t>, 115-132.</w:t>
              </w:r>
            </w:p>
            <w:p w:rsidR="00E36EEC" w:rsidRDefault="00E36EEC" w:rsidP="00E36EEC">
              <w:pPr>
                <w:pStyle w:val="Litteraturfrteckning"/>
                <w:ind w:left="720" w:hanging="720"/>
                <w:rPr>
                  <w:noProof/>
                </w:rPr>
              </w:pPr>
              <w:r>
                <w:rPr>
                  <w:noProof/>
                </w:rPr>
                <w:t xml:space="preserve">The CPPCC Institution. (2017). </w:t>
              </w:r>
              <w:r>
                <w:rPr>
                  <w:i/>
                  <w:iCs/>
                  <w:noProof/>
                </w:rPr>
                <w:t>Workbook of Ningbo People's Political Consultative Conference (</w:t>
              </w:r>
              <w:r>
                <w:rPr>
                  <w:i/>
                  <w:iCs/>
                  <w:noProof/>
                </w:rPr>
                <w:t>宁波人民政协工作手册）</w:t>
              </w:r>
              <w:r>
                <w:rPr>
                  <w:i/>
                  <w:iCs/>
                  <w:noProof/>
                </w:rPr>
                <w:t>.</w:t>
              </w:r>
              <w:r>
                <w:rPr>
                  <w:noProof/>
                </w:rPr>
                <w:t xml:space="preserve"> Ningbo: Ningbo People's Political Consultative Conference.</w:t>
              </w:r>
            </w:p>
            <w:p w:rsidR="00E36EEC" w:rsidRDefault="00E36EEC" w:rsidP="00E36EEC">
              <w:pPr>
                <w:pStyle w:val="Litteraturfrteckning"/>
                <w:ind w:left="720" w:hanging="720"/>
                <w:rPr>
                  <w:noProof/>
                </w:rPr>
              </w:pPr>
              <w:r>
                <w:rPr>
                  <w:noProof/>
                </w:rPr>
                <w:t xml:space="preserve">The CPPCC, O. (2014, April 4). </w:t>
              </w:r>
              <w:r>
                <w:rPr>
                  <w:i/>
                  <w:iCs/>
                  <w:noProof/>
                </w:rPr>
                <w:t>National CPPCC Biweekly Deliberative Forum Publicity (</w:t>
              </w:r>
              <w:r>
                <w:rPr>
                  <w:i/>
                  <w:iCs/>
                  <w:noProof/>
                </w:rPr>
                <w:t>全国政协双周协商座谈会主题宣传）</w:t>
              </w:r>
              <w:r>
                <w:rPr>
                  <w:noProof/>
                </w:rPr>
                <w:t>. Retrieved August 9, 2017</w:t>
              </w:r>
            </w:p>
            <w:p w:rsidR="00E36EEC" w:rsidRDefault="00E36EEC" w:rsidP="00E36EEC">
              <w:pPr>
                <w:pStyle w:val="Litteraturfrteckning"/>
                <w:ind w:left="720" w:hanging="720"/>
                <w:rPr>
                  <w:noProof/>
                </w:rPr>
              </w:pPr>
              <w:r>
                <w:rPr>
                  <w:noProof/>
                </w:rPr>
                <w:t>The PPCC Conference Proceedings. (2017). The Proceedings of the Monthly-Based Deliberative Forum of the PPCC Delegates. (pp. 1-7). Ningbo: The Municiple PPCC Committee.</w:t>
              </w:r>
            </w:p>
            <w:p w:rsidR="00E36EEC" w:rsidRDefault="00E36EEC" w:rsidP="00E36EEC">
              <w:pPr>
                <w:pStyle w:val="Litteraturfrteckning"/>
                <w:ind w:left="720" w:hanging="720"/>
                <w:rPr>
                  <w:noProof/>
                </w:rPr>
              </w:pPr>
              <w:r>
                <w:rPr>
                  <w:noProof/>
                </w:rPr>
                <w:t xml:space="preserve">The State Council Information Office. (2007, November 15). </w:t>
              </w:r>
              <w:r>
                <w:rPr>
                  <w:i/>
                  <w:iCs/>
                  <w:noProof/>
                </w:rPr>
                <w:t>The Chinese Political Party Sytem (</w:t>
              </w:r>
              <w:r>
                <w:rPr>
                  <w:i/>
                  <w:iCs/>
                  <w:noProof/>
                </w:rPr>
                <w:t>中国的政党制度</w:t>
              </w:r>
              <w:r>
                <w:rPr>
                  <w:i/>
                  <w:iCs/>
                  <w:noProof/>
                </w:rPr>
                <w:t>)</w:t>
              </w:r>
              <w:r>
                <w:rPr>
                  <w:noProof/>
                </w:rPr>
                <w:t>. Retrieved August 01, 2017, from http://www.scio.gov.cn/zfbps/ndhf/2007/Document/307872/307872_1.htm</w:t>
              </w:r>
            </w:p>
            <w:p w:rsidR="00E36EEC" w:rsidRDefault="00E36EEC" w:rsidP="00E36EEC">
              <w:pPr>
                <w:pStyle w:val="Litteraturfrteckning"/>
                <w:ind w:left="720" w:hanging="720"/>
                <w:rPr>
                  <w:noProof/>
                </w:rPr>
              </w:pPr>
              <w:r>
                <w:rPr>
                  <w:noProof/>
                </w:rPr>
                <w:t xml:space="preserve">Tsang, S. (2009). Consultative Leninism: China's new political framework. </w:t>
              </w:r>
              <w:r>
                <w:rPr>
                  <w:i/>
                  <w:iCs/>
                  <w:noProof/>
                </w:rPr>
                <w:t>Journal of Contemporary China, 18</w:t>
              </w:r>
              <w:r>
                <w:rPr>
                  <w:noProof/>
                </w:rPr>
                <w:t>(62), 865-880.</w:t>
              </w:r>
            </w:p>
            <w:p w:rsidR="00E36EEC" w:rsidRDefault="00E36EEC" w:rsidP="00E36EEC">
              <w:pPr>
                <w:pStyle w:val="Litteraturfrteckning"/>
                <w:ind w:left="720" w:hanging="720"/>
                <w:rPr>
                  <w:noProof/>
                </w:rPr>
              </w:pPr>
              <w:r>
                <w:rPr>
                  <w:noProof/>
                </w:rPr>
                <w:t xml:space="preserve">Warren, M. E. (2009). Governance-Driven Democratization. </w:t>
              </w:r>
              <w:r>
                <w:rPr>
                  <w:i/>
                  <w:iCs/>
                  <w:noProof/>
                </w:rPr>
                <w:t>Critial Policy Studies, 3</w:t>
              </w:r>
              <w:r>
                <w:rPr>
                  <w:noProof/>
                </w:rPr>
                <w:t>(1), 3-13.</w:t>
              </w:r>
            </w:p>
            <w:p w:rsidR="00E36EEC" w:rsidRDefault="00E36EEC" w:rsidP="00E36EEC">
              <w:pPr>
                <w:pStyle w:val="Litteraturfrteckning"/>
                <w:ind w:left="720" w:hanging="720"/>
                <w:rPr>
                  <w:noProof/>
                </w:rPr>
              </w:pPr>
              <w:r>
                <w:rPr>
                  <w:noProof/>
                </w:rPr>
                <w:t xml:space="preserve">Warren, M. E. (2017). A Porblem-Based Approach to Democratic Theory . </w:t>
              </w:r>
              <w:r>
                <w:rPr>
                  <w:i/>
                  <w:iCs/>
                  <w:noProof/>
                </w:rPr>
                <w:t>American Political Science Review, 111</w:t>
              </w:r>
              <w:r>
                <w:rPr>
                  <w:noProof/>
                </w:rPr>
                <w:t>(1), 39-53.</w:t>
              </w:r>
            </w:p>
            <w:p w:rsidR="00E36EEC" w:rsidRDefault="00E36EEC" w:rsidP="00E36EEC">
              <w:pPr>
                <w:pStyle w:val="Litteraturfrteckning"/>
                <w:ind w:left="720" w:hanging="720"/>
                <w:rPr>
                  <w:noProof/>
                </w:rPr>
              </w:pPr>
              <w:r>
                <w:rPr>
                  <w:noProof/>
                </w:rPr>
                <w:t xml:space="preserve">Xu, Y. (2003). Villagers' Self-Governance: The Innovation of Chinese Constitutional System </w:t>
              </w:r>
              <w:r>
                <w:rPr>
                  <w:noProof/>
                </w:rPr>
                <w:t>（村民自治：中国宪政制度的创新）</w:t>
              </w:r>
              <w:r>
                <w:rPr>
                  <w:noProof/>
                </w:rPr>
                <w:t xml:space="preserve">. </w:t>
              </w:r>
              <w:r>
                <w:rPr>
                  <w:i/>
                  <w:iCs/>
                  <w:noProof/>
                </w:rPr>
                <w:t>Chinese Communist Party History Studies (</w:t>
              </w:r>
              <w:r>
                <w:rPr>
                  <w:i/>
                  <w:iCs/>
                  <w:noProof/>
                </w:rPr>
                <w:t>中共党史研究）</w:t>
              </w:r>
              <w:r>
                <w:rPr>
                  <w:noProof/>
                </w:rPr>
                <w:t>, 62-67.</w:t>
              </w:r>
            </w:p>
            <w:p w:rsidR="00E36EEC" w:rsidRDefault="00E36EEC" w:rsidP="00E36EEC">
              <w:pPr>
                <w:pStyle w:val="Litteraturfrteckning"/>
                <w:ind w:left="720" w:hanging="720"/>
                <w:rPr>
                  <w:noProof/>
                </w:rPr>
              </w:pPr>
              <w:r>
                <w:rPr>
                  <w:noProof/>
                </w:rPr>
                <w:t xml:space="preserve">Yan, X. (2011). Regime Inclusion and The Resilience of Authoritarianism: The Local People's Political Consultative Conference Post-Mao Chinese Politics. </w:t>
              </w:r>
              <w:r>
                <w:rPr>
                  <w:i/>
                  <w:iCs/>
                  <w:noProof/>
                </w:rPr>
                <w:t>The China Journal, 66</w:t>
              </w:r>
              <w:r>
                <w:rPr>
                  <w:noProof/>
                </w:rPr>
                <w:t>, 53-75.</w:t>
              </w:r>
            </w:p>
            <w:p w:rsidR="00E36EEC" w:rsidRDefault="00E36EEC" w:rsidP="00E36EEC">
              <w:pPr>
                <w:pStyle w:val="Litteraturfrteckning"/>
                <w:ind w:left="720" w:hanging="720"/>
                <w:rPr>
                  <w:noProof/>
                </w:rPr>
              </w:pPr>
              <w:r>
                <w:rPr>
                  <w:noProof/>
                </w:rPr>
                <w:t xml:space="preserve">Yang, C., &amp; Niu, L. (2015). The Evolution and Prospect of Deliberative Democracy in Chinese Constitutional Arrangement. </w:t>
              </w:r>
              <w:r>
                <w:rPr>
                  <w:i/>
                  <w:iCs/>
                  <w:noProof/>
                </w:rPr>
                <w:t>Cross-Cultural Communication, 11</w:t>
              </w:r>
              <w:r>
                <w:rPr>
                  <w:noProof/>
                </w:rPr>
                <w:t>(11), 33-37.</w:t>
              </w:r>
            </w:p>
            <w:p w:rsidR="00E36EEC" w:rsidRDefault="00E36EEC" w:rsidP="00E36EEC">
              <w:pPr>
                <w:pStyle w:val="Litteraturfrteckning"/>
                <w:ind w:left="720" w:hanging="720"/>
                <w:rPr>
                  <w:noProof/>
                </w:rPr>
              </w:pPr>
              <w:r>
                <w:rPr>
                  <w:noProof/>
                </w:rPr>
                <w:t xml:space="preserve">Yu, B. (2015). Bounded Articulation: An Analysis of CPPCC Proposals, 2008-12. </w:t>
              </w:r>
              <w:r>
                <w:rPr>
                  <w:i/>
                  <w:iCs/>
                  <w:noProof/>
                </w:rPr>
                <w:t>Journal of Chinese Political Science/Association of Chinese Political Studies 2015</w:t>
              </w:r>
              <w:r>
                <w:rPr>
                  <w:noProof/>
                </w:rPr>
                <w:t>, 425-449.</w:t>
              </w:r>
            </w:p>
            <w:p w:rsidR="00E36EEC" w:rsidRDefault="00E36EEC" w:rsidP="00E36EEC">
              <w:pPr>
                <w:pStyle w:val="Litteraturfrteckning"/>
                <w:ind w:left="720" w:hanging="720"/>
                <w:rPr>
                  <w:noProof/>
                  <w:lang w:val="en-US"/>
                </w:rPr>
              </w:pPr>
              <w:r>
                <w:rPr>
                  <w:noProof/>
                  <w:lang w:val="en-US"/>
                </w:rPr>
                <w:t xml:space="preserve">Yuan , Z. (2012). </w:t>
              </w:r>
              <w:r>
                <w:rPr>
                  <w:i/>
                  <w:iCs/>
                  <w:noProof/>
                  <w:lang w:val="en-US"/>
                </w:rPr>
                <w:t>The Failure of China's Democratic Reforms.</w:t>
              </w:r>
              <w:r>
                <w:rPr>
                  <w:noProof/>
                  <w:lang w:val="en-US"/>
                </w:rPr>
                <w:t xml:space="preserve"> Plymouth-UK: Lexington Books.</w:t>
              </w:r>
            </w:p>
            <w:p w:rsidR="00E36EEC" w:rsidRDefault="00E36EEC" w:rsidP="00E36EEC">
              <w:pPr>
                <w:pStyle w:val="Litteraturfrteckning"/>
                <w:ind w:left="720" w:hanging="720"/>
                <w:rPr>
                  <w:noProof/>
                </w:rPr>
              </w:pPr>
              <w:r>
                <w:rPr>
                  <w:noProof/>
                </w:rPr>
                <w:t xml:space="preserve">Zhang , J. (2016). From the Deliberative Democracy Perspective to See the Innovation of CPPCC Policy Proposal Procedure </w:t>
              </w:r>
              <w:r>
                <w:rPr>
                  <w:noProof/>
                </w:rPr>
                <w:t>（以协商民主视角看提案办理协商制度创新）</w:t>
              </w:r>
              <w:r>
                <w:rPr>
                  <w:noProof/>
                </w:rPr>
                <w:t xml:space="preserve">. </w:t>
              </w:r>
              <w:r>
                <w:rPr>
                  <w:i/>
                  <w:iCs/>
                  <w:noProof/>
                </w:rPr>
                <w:t xml:space="preserve">Ningbo PPCC Policy Proposal Committee </w:t>
              </w:r>
              <w:r>
                <w:rPr>
                  <w:i/>
                  <w:iCs/>
                  <w:noProof/>
                </w:rPr>
                <w:t>（宁波市政协提案委）</w:t>
              </w:r>
              <w:r>
                <w:rPr>
                  <w:i/>
                  <w:iCs/>
                  <w:noProof/>
                </w:rPr>
                <w:t>Research Paper</w:t>
              </w:r>
              <w:r>
                <w:rPr>
                  <w:noProof/>
                </w:rPr>
                <w:t>.</w:t>
              </w:r>
            </w:p>
            <w:p w:rsidR="00E36EEC" w:rsidRDefault="00E36EEC" w:rsidP="00E36EEC">
              <w:pPr>
                <w:pStyle w:val="Litteraturfrteckning"/>
                <w:ind w:left="720" w:hanging="720"/>
                <w:rPr>
                  <w:noProof/>
                </w:rPr>
              </w:pPr>
              <w:r>
                <w:rPr>
                  <w:noProof/>
                </w:rPr>
                <w:t>Zhang, S. (2014). Deliberation Quality of Legislative Public Hearing Meeting and Culture Ecology (</w:t>
              </w:r>
              <w:r>
                <w:rPr>
                  <w:noProof/>
                </w:rPr>
                <w:t>立法听证会的协商质量以及文化生态）</w:t>
              </w:r>
              <w:r>
                <w:rPr>
                  <w:noProof/>
                </w:rPr>
                <w:t xml:space="preserve">. In M. Yan, </w:t>
              </w:r>
              <w:r>
                <w:rPr>
                  <w:i/>
                  <w:iCs/>
                  <w:noProof/>
                </w:rPr>
                <w:t>Deliberative Democracy-The New Direction of Contemporary Political Development (</w:t>
              </w:r>
              <w:r>
                <w:rPr>
                  <w:i/>
                  <w:iCs/>
                  <w:noProof/>
                </w:rPr>
                <w:t>协商民主</w:t>
              </w:r>
              <w:r>
                <w:rPr>
                  <w:i/>
                  <w:iCs/>
                  <w:noProof/>
                </w:rPr>
                <w:t>-</w:t>
              </w:r>
              <w:r>
                <w:rPr>
                  <w:i/>
                  <w:iCs/>
                  <w:noProof/>
                </w:rPr>
                <w:t>当代民主政治发展的新路向</w:t>
              </w:r>
              <w:r>
                <w:rPr>
                  <w:i/>
                  <w:iCs/>
                  <w:noProof/>
                </w:rPr>
                <w:t>)</w:t>
              </w:r>
              <w:r>
                <w:rPr>
                  <w:noProof/>
                </w:rPr>
                <w:t xml:space="preserve"> (pp. 215-250). Beijing: People's Publishing House.</w:t>
              </w:r>
            </w:p>
            <w:p w:rsidR="00E36EEC" w:rsidRDefault="00E36EEC" w:rsidP="00E36EEC">
              <w:pPr>
                <w:pStyle w:val="Litteraturfrteckning"/>
                <w:ind w:left="720" w:hanging="720"/>
                <w:rPr>
                  <w:noProof/>
                </w:rPr>
              </w:pPr>
              <w:r>
                <w:rPr>
                  <w:noProof/>
                </w:rPr>
                <w:t xml:space="preserve">Zhao, C., Lu, M., &amp; He, J. (2008). Power and Political Participation of Entrepreneurs: Evidence from Liuzhou, Guangxi, China. </w:t>
              </w:r>
              <w:r>
                <w:rPr>
                  <w:i/>
                  <w:iCs/>
                  <w:noProof/>
                </w:rPr>
                <w:t>Asia Pacific Economy, 13</w:t>
              </w:r>
              <w:r>
                <w:rPr>
                  <w:noProof/>
                </w:rPr>
                <w:t>(3), 298-312.</w:t>
              </w:r>
            </w:p>
            <w:p w:rsidR="00E36EEC" w:rsidRDefault="00E36EEC" w:rsidP="00E36EEC">
              <w:pPr>
                <w:pStyle w:val="Litteraturfrteckning"/>
                <w:ind w:left="720" w:hanging="720"/>
                <w:rPr>
                  <w:noProof/>
                </w:rPr>
              </w:pPr>
              <w:r>
                <w:rPr>
                  <w:noProof/>
                </w:rPr>
                <w:t xml:space="preserve">Zhao, X. (2007). </w:t>
              </w:r>
              <w:r>
                <w:rPr>
                  <w:i/>
                  <w:iCs/>
                  <w:noProof/>
                </w:rPr>
                <w:t>Suggestions Regarding the Establishment of Third-Party Professional Medical Dispute Mediation Instititon(</w:t>
              </w:r>
              <w:r>
                <w:rPr>
                  <w:i/>
                  <w:iCs/>
                  <w:noProof/>
                </w:rPr>
                <w:t>关于成立医疗纠纷专业调解机构的建议</w:t>
              </w:r>
              <w:r>
                <w:rPr>
                  <w:i/>
                  <w:iCs/>
                  <w:noProof/>
                </w:rPr>
                <w:t>).</w:t>
              </w:r>
              <w:r>
                <w:rPr>
                  <w:noProof/>
                </w:rPr>
                <w:t xml:space="preserve"> Ningbo: Ningbo Municiple People's Political Consultative Conference.</w:t>
              </w:r>
            </w:p>
            <w:p w:rsidR="00E36EEC" w:rsidRDefault="00E36EEC" w:rsidP="00E36EEC">
              <w:pPr>
                <w:pStyle w:val="Litteraturfrteckning"/>
                <w:ind w:left="720" w:hanging="720"/>
                <w:rPr>
                  <w:noProof/>
                </w:rPr>
              </w:pPr>
              <w:r>
                <w:rPr>
                  <w:noProof/>
                </w:rPr>
                <w:t>Zhao, X. (2016). Previledged to be one of the Impellers to the " Disposition Law of the Ningbo Medical Dispute Mediation" (</w:t>
              </w:r>
              <w:r>
                <w:rPr>
                  <w:noProof/>
                </w:rPr>
                <w:t>我有幸成为</w:t>
              </w:r>
              <w:r>
                <w:rPr>
                  <w:noProof/>
                </w:rPr>
                <w:t xml:space="preserve"> "</w:t>
              </w:r>
              <w:r>
                <w:rPr>
                  <w:noProof/>
                </w:rPr>
                <w:t>医疗纠纷宁波解法</w:t>
              </w:r>
              <w:r>
                <w:rPr>
                  <w:noProof/>
                </w:rPr>
                <w:t>”</w:t>
              </w:r>
              <w:r>
                <w:rPr>
                  <w:noProof/>
                </w:rPr>
                <w:t>的推动者之一）</w:t>
              </w:r>
              <w:r>
                <w:rPr>
                  <w:noProof/>
                </w:rPr>
                <w:t xml:space="preserve">. In X. Zhao, </w:t>
              </w:r>
              <w:r>
                <w:rPr>
                  <w:i/>
                  <w:iCs/>
                  <w:noProof/>
                </w:rPr>
                <w:t xml:space="preserve">United Under the Democratic Banner - Volume of Democratic Progressive Party </w:t>
              </w:r>
              <w:r>
                <w:rPr>
                  <w:noProof/>
                </w:rPr>
                <w:t>(pp. 170-174). Ningbo: Ningbo Publishing House.</w:t>
              </w:r>
            </w:p>
            <w:p w:rsidR="00E36EEC" w:rsidRDefault="00E36EEC" w:rsidP="00E36EEC">
              <w:pPr>
                <w:pStyle w:val="Litteraturfrteckning"/>
                <w:ind w:left="720" w:hanging="720"/>
                <w:rPr>
                  <w:noProof/>
                </w:rPr>
              </w:pPr>
              <w:r>
                <w:rPr>
                  <w:noProof/>
                </w:rPr>
                <w:t>Zhuang, C. (2006). Deliberative Democracy, an Important Form of Socialist Democracy with Chinese Characteristics (</w:t>
              </w:r>
              <w:r>
                <w:rPr>
                  <w:noProof/>
                </w:rPr>
                <w:t>协商民主是中国特色社会主义民主的重要形式）</w:t>
              </w:r>
              <w:r>
                <w:rPr>
                  <w:noProof/>
                </w:rPr>
                <w:t>. (</w:t>
              </w:r>
              <w:r>
                <w:rPr>
                  <w:noProof/>
                </w:rPr>
                <w:t>海岛</w:t>
              </w:r>
              <w:r>
                <w:rPr>
                  <w:noProof/>
                </w:rPr>
                <w:t xml:space="preserve">, Ed.) </w:t>
              </w:r>
              <w:r>
                <w:rPr>
                  <w:i/>
                  <w:iCs/>
                  <w:noProof/>
                </w:rPr>
                <w:t xml:space="preserve">Studies on Mao Zedong and Deng Xiaoping Theories </w:t>
              </w:r>
              <w:r>
                <w:rPr>
                  <w:i/>
                  <w:iCs/>
                  <w:noProof/>
                </w:rPr>
                <w:t>（毛泽东邓小平理论研究）</w:t>
              </w:r>
              <w:r>
                <w:rPr>
                  <w:noProof/>
                </w:rPr>
                <w:t>(5), pp. 31-35.</w:t>
              </w:r>
            </w:p>
            <w:p w:rsidR="00AD2786" w:rsidRDefault="00AB09FE" w:rsidP="00E36EEC">
              <w:r>
                <w:rPr>
                  <w:b/>
                  <w:bCs/>
                  <w:noProof/>
                </w:rPr>
                <w:fldChar w:fldCharType="end"/>
              </w:r>
              <w:r w:rsidR="00AD2786">
                <w:br w:type="page"/>
              </w:r>
              <w:bookmarkStart w:id="79" w:name="_Toc494088085"/>
              <w:r w:rsidR="00AD2786" w:rsidRPr="00E36EEC">
                <w:rPr>
                  <w:rStyle w:val="Rubrik1Char"/>
                </w:rPr>
                <w:t>Appendix</w:t>
              </w:r>
              <w:bookmarkEnd w:id="79"/>
              <w:r w:rsidR="00AD2786" w:rsidRPr="00E36EEC">
                <w:rPr>
                  <w:rStyle w:val="Rubrik1Char"/>
                </w:rPr>
                <w:t xml:space="preserve"> </w:t>
              </w:r>
            </w:p>
          </w:sdtContent>
        </w:sdt>
      </w:sdtContent>
    </w:sdt>
    <w:p w:rsidR="00AD2786" w:rsidRDefault="00AD2786" w:rsidP="00AD2786">
      <w:pPr>
        <w:pStyle w:val="Rubrik2"/>
        <w:rPr>
          <w:lang w:val="en-US" w:eastAsia="ja-JP"/>
        </w:rPr>
      </w:pPr>
      <w:bookmarkStart w:id="80" w:name="_Toc494088086"/>
      <w:r>
        <w:rPr>
          <w:lang w:val="en-US" w:eastAsia="ja-JP"/>
        </w:rPr>
        <w:t>Field Work and Interview</w:t>
      </w:r>
      <w:r w:rsidR="00615951">
        <w:rPr>
          <w:lang w:val="en-US" w:eastAsia="ja-JP"/>
        </w:rPr>
        <w:t>s</w:t>
      </w:r>
      <w:bookmarkEnd w:id="80"/>
    </w:p>
    <w:p w:rsidR="00AD2786" w:rsidRDefault="00B66442" w:rsidP="00F43B7A">
      <w:pPr>
        <w:rPr>
          <w:noProof/>
        </w:rPr>
      </w:pPr>
      <w:r>
        <w:rPr>
          <w:noProof/>
        </w:rPr>
        <w:t xml:space="preserve">At the beginning of this thesis study, I was introduced by someone to a PPCC informant in the local Ningbo PPCC. I started to get informaiton and background knowledge about this insitution through him. I was not intended to do an in-depth interview and participant observation study at that moment. </w:t>
      </w:r>
      <w:r w:rsidR="00DD013C">
        <w:rPr>
          <w:noProof/>
        </w:rPr>
        <w:t xml:space="preserve">However, I after gainning more knowledge of this topic, I decided to do the interview. So, after I was able to travel back to China from Sweden. I started communicate with the informant and he helped me finding interviewees and arranging meeting with them. The almost all of the interview was conducted in the office room, face to face and one on one. Some of the interviewees showed very keen interest to talk to me and express their opinions abou the PPCC institution while the others are not reluctant but less active during the interview session. I have consulted them about the interview recording, annoymity and the consesus of allowing me to use the interview in my thesis. Mostly of them requires annoymity and no recording, but none of them forbide me to use the interview materials. </w:t>
      </w:r>
      <w:r w:rsidR="003F54E5">
        <w:rPr>
          <w:noProof/>
        </w:rPr>
        <w:t xml:space="preserve">However, they do mentioned about misinterpretation problem and I tried to ask them if they want me to explain my understanding of their words in the final part of the interview session. But none of them said yes. So, I deemed this as a trust to me. </w:t>
      </w:r>
      <w:r w:rsidR="00C940DB">
        <w:rPr>
          <w:noProof/>
        </w:rPr>
        <w:t>And for the consistency reason of the thesis, I will refer to all the interviewees annonymously. The meeting observation was introduced by another informant. I was allowed to access one deliberative forum and one supervison meeting. It went vey smooth and no obstacles had been observed. The forum and meeting shedule is not ease access for the public. And the place in the local municiple building which located at a place I call it fortress. Becaue it has a moat surrouding the whole area, only with 6 bridges to access. You need register yourself at the watch box and there are unarmed paramilitary guards. However, it may sounds scary and strictly forbide the public access, there is one gate is open for people who wants to go to th</w:t>
      </w:r>
      <w:r w:rsidR="00591BF1">
        <w:rPr>
          <w:noProof/>
        </w:rPr>
        <w:t>e Governemtn Certificate Centre. And supprisingly to me, many services were outsourced to private companies, for example, they have pretty guide girls sitting in the lobby of every build to provide information for visitors. Also, during the meeting seesion, there are waitress serving tea to all the participants, including me.</w:t>
      </w:r>
      <w:r w:rsidR="00F43B7A">
        <w:rPr>
          <w:noProof/>
        </w:rPr>
        <w:t xml:space="preserve"> The expression of observation is profound that I acquired a sense of things worked in the Chinese local government. </w:t>
      </w:r>
    </w:p>
    <w:p w:rsidR="00AD2786" w:rsidRDefault="00AD2786" w:rsidP="00AD2786">
      <w:pPr>
        <w:pStyle w:val="Rubrik2"/>
        <w:rPr>
          <w:noProof/>
        </w:rPr>
      </w:pPr>
      <w:bookmarkStart w:id="81" w:name="_Toc494088087"/>
      <w:r>
        <w:rPr>
          <w:noProof/>
        </w:rPr>
        <w:t>List of Interview</w:t>
      </w:r>
      <w:r w:rsidR="00615951">
        <w:rPr>
          <w:noProof/>
        </w:rPr>
        <w:t>s</w:t>
      </w:r>
      <w:bookmarkEnd w:id="81"/>
    </w:p>
    <w:p w:rsidR="00AD2786" w:rsidRDefault="00AD2786" w:rsidP="00AD2786">
      <w:pPr>
        <w:pStyle w:val="Litteraturfrteckning"/>
        <w:ind w:left="720" w:hanging="720"/>
        <w:rPr>
          <w:noProof/>
        </w:rPr>
      </w:pPr>
      <w:r>
        <w:rPr>
          <w:noProof/>
        </w:rPr>
        <w:t>Interview 1. (2017, 02 05). Anonynous PPCC Official, A (General Information about the local CPPCC. (Y. Kong, Interviewer)</w:t>
      </w:r>
    </w:p>
    <w:p w:rsidR="00AD2786" w:rsidRDefault="00AD2786" w:rsidP="00AD2786">
      <w:pPr>
        <w:pStyle w:val="Litteraturfrteckning"/>
        <w:ind w:left="720" w:hanging="720"/>
        <w:rPr>
          <w:noProof/>
        </w:rPr>
      </w:pPr>
      <w:r>
        <w:rPr>
          <w:noProof/>
        </w:rPr>
        <w:t>Interview 2. (2017, 04 06). Anonynous PPCC Official, B ( Information Regarding the CPPCC Working Procedures and Mechanisms). (Y. Kong, Interviewer)</w:t>
      </w:r>
    </w:p>
    <w:p w:rsidR="00AD2786" w:rsidRDefault="00AD2786" w:rsidP="00AD2786">
      <w:pPr>
        <w:pStyle w:val="Litteraturfrteckning"/>
        <w:ind w:left="720" w:hanging="720"/>
        <w:rPr>
          <w:noProof/>
        </w:rPr>
      </w:pPr>
      <w:r>
        <w:rPr>
          <w:noProof/>
        </w:rPr>
        <w:t>Interview 3. (2017, 07 10). Anonymous PPCC Official, C (Some Questions Regarding the CPPCC Functions ). (K. Yueze, Interviewer)</w:t>
      </w:r>
    </w:p>
    <w:p w:rsidR="00AD2786" w:rsidRDefault="00AD2786" w:rsidP="00AD2786">
      <w:pPr>
        <w:pStyle w:val="Litteraturfrteckning"/>
        <w:ind w:left="720" w:hanging="720"/>
        <w:rPr>
          <w:noProof/>
        </w:rPr>
      </w:pPr>
      <w:r>
        <w:rPr>
          <w:noProof/>
        </w:rPr>
        <w:t>Interview 4. (2017, 07 20). Anonymous Head of Local PPCC Special Committee, A ( Questions About the Policy Proposal 2). (Y. Kong , Interviewer)</w:t>
      </w:r>
    </w:p>
    <w:p w:rsidR="00AD2786" w:rsidRDefault="00AD2786" w:rsidP="00AD2786">
      <w:pPr>
        <w:pStyle w:val="Litteraturfrteckning"/>
        <w:ind w:left="720" w:hanging="720"/>
        <w:rPr>
          <w:noProof/>
        </w:rPr>
      </w:pPr>
      <w:r>
        <w:rPr>
          <w:noProof/>
        </w:rPr>
        <w:t>Interview 5. (2017, 07 25). Anonymous Head of Local PPCC Special Committee, B (Questions about Policy Proposal Process). (Y. Kong, Interviewer)</w:t>
      </w:r>
    </w:p>
    <w:p w:rsidR="00AD2786" w:rsidRDefault="00AD2786" w:rsidP="00AD2786">
      <w:pPr>
        <w:pStyle w:val="Litteraturfrteckning"/>
        <w:ind w:left="720" w:hanging="720"/>
        <w:rPr>
          <w:noProof/>
        </w:rPr>
      </w:pPr>
      <w:r>
        <w:rPr>
          <w:noProof/>
        </w:rPr>
        <w:t>Interview 6. (2017, July 23). Annonyous Head of local PPCC Special Committee, C (Regarding Policy proposal 1). (Y. Kong, Interviewer)</w:t>
      </w:r>
    </w:p>
    <w:p w:rsidR="00AD2786" w:rsidRDefault="00AD2786" w:rsidP="00AD2786">
      <w:pPr>
        <w:pStyle w:val="Litteraturfrteckning"/>
        <w:ind w:left="720" w:hanging="720"/>
        <w:rPr>
          <w:noProof/>
        </w:rPr>
      </w:pPr>
      <w:r>
        <w:rPr>
          <w:noProof/>
        </w:rPr>
        <w:t>Interview 7. (2017, July 20). Annoymous Vice-Secretary of PPCC Regarding Policy Proposal 3. (Y. Kong, Interviewer)</w:t>
      </w:r>
    </w:p>
    <w:p w:rsidR="00AD2786" w:rsidRDefault="00AD2786" w:rsidP="00AD2786">
      <w:pPr>
        <w:pStyle w:val="Litteraturfrteckning"/>
        <w:ind w:left="720" w:hanging="720"/>
        <w:rPr>
          <w:noProof/>
        </w:rPr>
      </w:pPr>
      <w:r>
        <w:rPr>
          <w:noProof/>
        </w:rPr>
        <w:t>Interview 8. (2017, August 1). Anonymous PPCC Official D Regarding Policy Proposal 3. (Y. Kong, Interviewer)</w:t>
      </w:r>
    </w:p>
    <w:p w:rsidR="00AD2786" w:rsidRPr="00AD2786" w:rsidRDefault="00AD2786" w:rsidP="00AD2786">
      <w:pPr>
        <w:pStyle w:val="Rubrik2"/>
      </w:pPr>
      <w:bookmarkStart w:id="82" w:name="_Toc494088088"/>
      <w:r>
        <w:t>List of Meetings</w:t>
      </w:r>
      <w:bookmarkEnd w:id="82"/>
    </w:p>
    <w:p w:rsidR="00AD2786" w:rsidRDefault="00AD2786" w:rsidP="00AD2786">
      <w:pPr>
        <w:pStyle w:val="Litteraturfrteckning"/>
        <w:ind w:left="720" w:hanging="720"/>
        <w:rPr>
          <w:noProof/>
        </w:rPr>
      </w:pPr>
      <w:r>
        <w:rPr>
          <w:noProof/>
        </w:rPr>
        <w:t>Meeting Observation 1. (2017, July 20). Monthly Deliberative Forum. (Y. Kong , Interviewer)</w:t>
      </w:r>
    </w:p>
    <w:p w:rsidR="00AD2786" w:rsidRDefault="00AD2786" w:rsidP="00AD2786">
      <w:pPr>
        <w:pStyle w:val="Litteraturfrteckning"/>
        <w:ind w:left="720" w:hanging="720"/>
        <w:rPr>
          <w:noProof/>
        </w:rPr>
      </w:pPr>
      <w:r>
        <w:rPr>
          <w:noProof/>
        </w:rPr>
        <w:t>Meeting Observation 2. (2017, August 2). Key-Proposal Supervision Meeting. (Y. Kong, Interviewer)</w:t>
      </w:r>
    </w:p>
    <w:p w:rsidR="00D21694" w:rsidRPr="00B66442" w:rsidRDefault="00AD2786" w:rsidP="00E31D0B">
      <w:pPr>
        <w:rPr>
          <w:lang w:val="en-US" w:eastAsia="ja-JP"/>
        </w:rPr>
      </w:pPr>
      <w:r>
        <w:rPr>
          <w:lang w:val="en-US" w:eastAsia="ja-JP"/>
        </w:rPr>
        <w:br w:type="page"/>
      </w:r>
    </w:p>
    <w:sectPr w:rsidR="00D21694" w:rsidRPr="00B66442" w:rsidSect="00602C8E">
      <w:headerReference w:type="default"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1D" w:rsidRDefault="00FC651D" w:rsidP="00805C34">
      <w:pPr>
        <w:spacing w:after="0" w:line="240" w:lineRule="auto"/>
      </w:pPr>
      <w:r>
        <w:separator/>
      </w:r>
    </w:p>
  </w:endnote>
  <w:endnote w:type="continuationSeparator" w:id="0">
    <w:p w:rsidR="00FC651D" w:rsidRDefault="00FC651D" w:rsidP="0080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42086"/>
      <w:docPartObj>
        <w:docPartGallery w:val="Page Numbers (Bottom of Page)"/>
        <w:docPartUnique/>
      </w:docPartObj>
    </w:sdtPr>
    <w:sdtEndPr>
      <w:rPr>
        <w:noProof/>
      </w:rPr>
    </w:sdtEndPr>
    <w:sdtContent>
      <w:p w:rsidR="00265B05" w:rsidRDefault="00265B05">
        <w:pPr>
          <w:pStyle w:val="Sidfot"/>
          <w:jc w:val="center"/>
        </w:pPr>
        <w:r>
          <w:fldChar w:fldCharType="begin"/>
        </w:r>
        <w:r>
          <w:instrText xml:space="preserve"> PAGE   \* MERGEFORMAT </w:instrText>
        </w:r>
        <w:r>
          <w:fldChar w:fldCharType="separate"/>
        </w:r>
        <w:r w:rsidR="001F21E9">
          <w:rPr>
            <w:noProof/>
          </w:rPr>
          <w:t>60</w:t>
        </w:r>
        <w:r>
          <w:rPr>
            <w:noProof/>
          </w:rPr>
          <w:fldChar w:fldCharType="end"/>
        </w:r>
      </w:p>
    </w:sdtContent>
  </w:sdt>
  <w:p w:rsidR="00265B05" w:rsidRDefault="00265B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05" w:rsidRDefault="00265B05">
    <w:pPr>
      <w:pStyle w:val="Sidfot"/>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6054"/>
      <w:gridCol w:w="1169"/>
    </w:tblGrid>
    <w:tr w:rsidR="00265B05" w:rsidRPr="004E7682" w:rsidTr="00D25B03">
      <w:trPr>
        <w:gridAfter w:val="1"/>
        <w:wAfter w:w="1169" w:type="dxa"/>
        <w:trHeight w:val="311"/>
      </w:trPr>
      <w:tc>
        <w:tcPr>
          <w:tcW w:w="2524" w:type="dxa"/>
          <w:tcBorders>
            <w:top w:val="single" w:sz="4" w:space="0" w:color="auto"/>
          </w:tcBorders>
          <w:vAlign w:val="bottom"/>
        </w:tcPr>
        <w:p w:rsidR="00265B05" w:rsidRDefault="00265B05" w:rsidP="00602C8E">
          <w:pPr>
            <w:rPr>
              <w:lang w:val="en-US"/>
            </w:rPr>
          </w:pPr>
        </w:p>
        <w:p w:rsidR="00265B05" w:rsidRPr="004E7682" w:rsidRDefault="00265B05" w:rsidP="00602C8E">
          <w:pPr>
            <w:rPr>
              <w:lang w:val="en-US"/>
            </w:rPr>
          </w:pPr>
          <w:r w:rsidRPr="004E7682">
            <w:rPr>
              <w:lang w:val="en-US"/>
            </w:rPr>
            <w:t>Master’s Thesis:</w:t>
          </w:r>
        </w:p>
      </w:tc>
      <w:tc>
        <w:tcPr>
          <w:tcW w:w="6054" w:type="dxa"/>
          <w:tcBorders>
            <w:top w:val="single" w:sz="4" w:space="0" w:color="auto"/>
          </w:tcBorders>
          <w:vAlign w:val="bottom"/>
        </w:tcPr>
        <w:p w:rsidR="00265B05" w:rsidRPr="004E7682" w:rsidRDefault="00265B05" w:rsidP="00602C8E">
          <w:pPr>
            <w:rPr>
              <w:lang w:val="en-US"/>
            </w:rPr>
          </w:pPr>
          <w:r w:rsidRPr="004E7682">
            <w:rPr>
              <w:lang w:val="en-US"/>
            </w:rPr>
            <w:t>30 higher education credits</w:t>
          </w:r>
        </w:p>
      </w:tc>
    </w:tr>
    <w:tr w:rsidR="00265B05" w:rsidRPr="004E7682" w:rsidTr="00D25B03">
      <w:trPr>
        <w:trHeight w:val="331"/>
      </w:trPr>
      <w:tc>
        <w:tcPr>
          <w:tcW w:w="2524" w:type="dxa"/>
          <w:vAlign w:val="bottom"/>
        </w:tcPr>
        <w:p w:rsidR="00265B05" w:rsidRPr="004E7682" w:rsidRDefault="00265B05" w:rsidP="00602C8E">
          <w:pPr>
            <w:rPr>
              <w:lang w:val="en-US"/>
            </w:rPr>
          </w:pPr>
          <w:r w:rsidRPr="004E7682">
            <w:rPr>
              <w:lang w:val="en-US"/>
            </w:rPr>
            <w:t>Programme:</w:t>
          </w:r>
        </w:p>
      </w:tc>
      <w:tc>
        <w:tcPr>
          <w:tcW w:w="7223" w:type="dxa"/>
          <w:gridSpan w:val="2"/>
          <w:vAlign w:val="bottom"/>
        </w:tcPr>
        <w:p w:rsidR="00265B05" w:rsidRPr="004E7682" w:rsidRDefault="00265B05" w:rsidP="00602C8E">
          <w:pPr>
            <w:rPr>
              <w:lang w:val="en-US"/>
            </w:rPr>
          </w:pPr>
          <w:r>
            <w:rPr>
              <w:lang w:val="en-US"/>
            </w:rPr>
            <w:t>Master’s Program in International Administration and Global Governance</w:t>
          </w:r>
        </w:p>
      </w:tc>
    </w:tr>
    <w:tr w:rsidR="00265B05" w:rsidRPr="004E7682" w:rsidTr="00D25B03">
      <w:trPr>
        <w:gridAfter w:val="1"/>
        <w:wAfter w:w="1169" w:type="dxa"/>
        <w:trHeight w:val="331"/>
      </w:trPr>
      <w:tc>
        <w:tcPr>
          <w:tcW w:w="2524" w:type="dxa"/>
          <w:vAlign w:val="bottom"/>
        </w:tcPr>
        <w:p w:rsidR="00265B05" w:rsidRPr="004E7682" w:rsidRDefault="00265B05" w:rsidP="00602C8E">
          <w:pPr>
            <w:rPr>
              <w:lang w:val="en-US"/>
            </w:rPr>
          </w:pPr>
          <w:r w:rsidRPr="004E7682">
            <w:rPr>
              <w:lang w:val="en-US"/>
            </w:rPr>
            <w:t>Date:</w:t>
          </w:r>
        </w:p>
      </w:tc>
      <w:tc>
        <w:tcPr>
          <w:tcW w:w="6054" w:type="dxa"/>
          <w:vAlign w:val="bottom"/>
        </w:tcPr>
        <w:p w:rsidR="00265B05" w:rsidRPr="004E7682" w:rsidRDefault="00265B05" w:rsidP="00602C8E">
          <w:pPr>
            <w:rPr>
              <w:lang w:val="en-US"/>
            </w:rPr>
          </w:pPr>
          <w:r>
            <w:rPr>
              <w:lang w:val="en-US"/>
            </w:rPr>
            <w:t>2017-08-15</w:t>
          </w:r>
        </w:p>
      </w:tc>
    </w:tr>
    <w:tr w:rsidR="00265B05" w:rsidRPr="004E7682" w:rsidTr="00D25B03">
      <w:trPr>
        <w:gridAfter w:val="1"/>
        <w:wAfter w:w="1169" w:type="dxa"/>
        <w:trHeight w:val="331"/>
      </w:trPr>
      <w:tc>
        <w:tcPr>
          <w:tcW w:w="2524" w:type="dxa"/>
          <w:vAlign w:val="bottom"/>
        </w:tcPr>
        <w:p w:rsidR="00265B05" w:rsidRPr="004E7682" w:rsidRDefault="00265B05" w:rsidP="00602C8E">
          <w:pPr>
            <w:rPr>
              <w:lang w:val="en-US"/>
            </w:rPr>
          </w:pPr>
          <w:r w:rsidRPr="004E7682">
            <w:rPr>
              <w:lang w:val="en-US"/>
            </w:rPr>
            <w:t>Supervisor:</w:t>
          </w:r>
        </w:p>
      </w:tc>
      <w:tc>
        <w:tcPr>
          <w:tcW w:w="6054" w:type="dxa"/>
          <w:vAlign w:val="bottom"/>
        </w:tcPr>
        <w:p w:rsidR="00265B05" w:rsidRPr="004E7682" w:rsidRDefault="00265B05" w:rsidP="00602C8E">
          <w:pPr>
            <w:rPr>
              <w:lang w:val="en-US"/>
            </w:rPr>
          </w:pPr>
          <w:r>
            <w:rPr>
              <w:lang w:val="en-US"/>
            </w:rPr>
            <w:t xml:space="preserve">Oscar </w:t>
          </w:r>
          <w:r w:rsidRPr="00AB09FE">
            <w:rPr>
              <w:lang w:val="en-US"/>
            </w:rPr>
            <w:t>Almén</w:t>
          </w:r>
        </w:p>
      </w:tc>
    </w:tr>
    <w:tr w:rsidR="00265B05" w:rsidRPr="004E7682" w:rsidTr="00D25B03">
      <w:trPr>
        <w:gridAfter w:val="1"/>
        <w:wAfter w:w="1169" w:type="dxa"/>
        <w:trHeight w:val="331"/>
      </w:trPr>
      <w:tc>
        <w:tcPr>
          <w:tcW w:w="2524" w:type="dxa"/>
          <w:vAlign w:val="bottom"/>
        </w:tcPr>
        <w:p w:rsidR="00265B05" w:rsidRPr="004E7682" w:rsidRDefault="00265B05" w:rsidP="00602C8E">
          <w:pPr>
            <w:rPr>
              <w:lang w:val="en-US"/>
            </w:rPr>
          </w:pPr>
          <w:r w:rsidRPr="004E7682">
            <w:rPr>
              <w:lang w:val="en-US"/>
            </w:rPr>
            <w:t>Words:</w:t>
          </w:r>
        </w:p>
      </w:tc>
      <w:tc>
        <w:tcPr>
          <w:tcW w:w="6054" w:type="dxa"/>
          <w:vAlign w:val="bottom"/>
        </w:tcPr>
        <w:p w:rsidR="00265B05" w:rsidRPr="004E7682" w:rsidRDefault="00265B05" w:rsidP="00602C8E">
          <w:pPr>
            <w:rPr>
              <w:lang w:val="en-US"/>
            </w:rPr>
          </w:pPr>
          <w:r>
            <w:rPr>
              <w:lang w:val="en-US"/>
            </w:rPr>
            <w:fldChar w:fldCharType="begin"/>
          </w:r>
          <w:r>
            <w:rPr>
              <w:lang w:val="en-US"/>
            </w:rPr>
            <w:instrText xml:space="preserve"> NUMWORDS   \* MERGEFORMAT </w:instrText>
          </w:r>
          <w:r>
            <w:rPr>
              <w:lang w:val="en-US"/>
            </w:rPr>
            <w:fldChar w:fldCharType="separate"/>
          </w:r>
          <w:r w:rsidR="001F21E9">
            <w:rPr>
              <w:noProof/>
              <w:lang w:val="en-US"/>
            </w:rPr>
            <w:t>19503</w:t>
          </w:r>
          <w:r>
            <w:rPr>
              <w:lang w:val="en-US"/>
            </w:rPr>
            <w:fldChar w:fldCharType="end"/>
          </w:r>
        </w:p>
      </w:tc>
    </w:tr>
  </w:tbl>
  <w:p w:rsidR="00265B05" w:rsidRDefault="00265B05">
    <w:pPr>
      <w:pStyle w:val="Sidfot"/>
    </w:pPr>
  </w:p>
  <w:p w:rsidR="00265B05" w:rsidRDefault="00265B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1D" w:rsidRDefault="00FC651D" w:rsidP="00805C34">
      <w:pPr>
        <w:spacing w:after="0" w:line="240" w:lineRule="auto"/>
      </w:pPr>
      <w:r>
        <w:separator/>
      </w:r>
    </w:p>
  </w:footnote>
  <w:footnote w:type="continuationSeparator" w:id="0">
    <w:p w:rsidR="00FC651D" w:rsidRDefault="00FC651D" w:rsidP="00805C34">
      <w:pPr>
        <w:spacing w:after="0" w:line="240" w:lineRule="auto"/>
      </w:pPr>
      <w:r>
        <w:continuationSeparator/>
      </w:r>
    </w:p>
  </w:footnote>
  <w:footnote w:id="1">
    <w:p w:rsidR="00265B05" w:rsidRDefault="00265B05">
      <w:pPr>
        <w:pStyle w:val="Fotnotstext"/>
      </w:pPr>
      <w:r>
        <w:rPr>
          <w:rStyle w:val="Fotnotsreferens"/>
        </w:rPr>
        <w:footnoteRef/>
      </w:r>
      <w:r>
        <w:t xml:space="preserve"> </w:t>
      </w:r>
      <w:r>
        <w:rPr>
          <w:rFonts w:hint="eastAsia"/>
        </w:rPr>
        <w:t xml:space="preserve">The Abbreviation </w:t>
      </w:r>
      <w:r>
        <w:t xml:space="preserve">PPCC normally represent the national level institution, local level should be PPCC. </w:t>
      </w:r>
    </w:p>
  </w:footnote>
  <w:footnote w:id="2">
    <w:p w:rsidR="00265B05" w:rsidRDefault="00265B05">
      <w:pPr>
        <w:pStyle w:val="Fotnotstext"/>
      </w:pPr>
      <w:r>
        <w:rPr>
          <w:rStyle w:val="Fotnotsreferens"/>
        </w:rPr>
        <w:footnoteRef/>
      </w:r>
      <w:r>
        <w:t xml:space="preserve"> Need to mention here that this does not rule out the existence of independent non-governmental related studies or research</w:t>
      </w:r>
    </w:p>
  </w:footnote>
  <w:footnote w:id="3">
    <w:p w:rsidR="00265B05" w:rsidRPr="0023723F" w:rsidRDefault="00265B05">
      <w:pPr>
        <w:pStyle w:val="Fotnotstext"/>
        <w:rPr>
          <w:lang w:val="en"/>
        </w:rPr>
      </w:pPr>
      <w:r>
        <w:rPr>
          <w:rStyle w:val="Fotnotsreferens"/>
        </w:rPr>
        <w:footnoteRef/>
      </w:r>
      <w:r>
        <w:t xml:space="preserve"> The eight “democratic parties” are: </w:t>
      </w:r>
      <w:r w:rsidRPr="00A72792">
        <w:t>Revolutionary Committee of the Kuomintang</w:t>
      </w:r>
      <w:r>
        <w:t xml:space="preserve">, </w:t>
      </w:r>
      <w:r w:rsidRPr="00A72792">
        <w:t>China Democratic League</w:t>
      </w:r>
      <w:r>
        <w:t xml:space="preserve">, </w:t>
      </w:r>
      <w:r w:rsidRPr="00A72792">
        <w:t>China Democratic National Construction Association</w:t>
      </w:r>
      <w:r>
        <w:t xml:space="preserve">, </w:t>
      </w:r>
      <w:r w:rsidRPr="00A72792">
        <w:t>China Association for Promoting Democracy</w:t>
      </w:r>
      <w:r>
        <w:t xml:space="preserve">, </w:t>
      </w:r>
      <w:r w:rsidRPr="00A72792">
        <w:t>Peasants and Workers Democratic Party</w:t>
      </w:r>
      <w:r>
        <w:t xml:space="preserve">, </w:t>
      </w:r>
      <w:r w:rsidRPr="00A72792">
        <w:t>Zhigong Party</w:t>
      </w:r>
      <w:r>
        <w:t xml:space="preserve">, </w:t>
      </w:r>
      <w:r w:rsidRPr="00A72792">
        <w:t>Jiusan Society</w:t>
      </w:r>
      <w:r>
        <w:t xml:space="preserve">, </w:t>
      </w:r>
      <w:r w:rsidRPr="0023723F">
        <w:t>Taiwan Democratic Self-Government League</w:t>
      </w:r>
      <w:r>
        <w:t>.</w:t>
      </w:r>
    </w:p>
  </w:footnote>
  <w:footnote w:id="4">
    <w:p w:rsidR="00265B05" w:rsidRDefault="00265B05">
      <w:pPr>
        <w:pStyle w:val="Fotnotstext"/>
      </w:pPr>
      <w:r>
        <w:rPr>
          <w:rStyle w:val="Fotnotsreferens"/>
        </w:rPr>
        <w:footnoteRef/>
      </w:r>
      <w:r>
        <w:t xml:space="preserve"> Figure Extracted from the PPCC Working Procedure for Cadres- Drew by myself</w:t>
      </w:r>
    </w:p>
  </w:footnote>
  <w:footnote w:id="5">
    <w:p w:rsidR="00265B05" w:rsidRDefault="00265B05">
      <w:pPr>
        <w:pStyle w:val="Fotnotstext"/>
      </w:pPr>
      <w:r>
        <w:rPr>
          <w:rStyle w:val="Fotnotsreferens"/>
        </w:rPr>
        <w:footnoteRef/>
      </w:r>
      <w:r>
        <w:t xml:space="preserve"> Figure Extracted from the PPCC Working Procedure for Cadres- Drew by myself</w:t>
      </w:r>
    </w:p>
  </w:footnote>
  <w:footnote w:id="6">
    <w:p w:rsidR="00265B05" w:rsidRDefault="00265B05">
      <w:pPr>
        <w:pStyle w:val="Fotnotstext"/>
      </w:pPr>
      <w:r>
        <w:rPr>
          <w:rStyle w:val="Fotnotsreferens"/>
        </w:rPr>
        <w:footnoteRef/>
      </w:r>
      <w:r>
        <w:t xml:space="preserve"> The sponsors refer to the actors of policy proposing from six bodies listed in the figure 1</w:t>
      </w:r>
    </w:p>
  </w:footnote>
  <w:footnote w:id="7">
    <w:p w:rsidR="00265B05" w:rsidRDefault="00265B05">
      <w:pPr>
        <w:pStyle w:val="Fotnotstext"/>
      </w:pPr>
      <w:r>
        <w:rPr>
          <w:rStyle w:val="Fotnotsreferens"/>
        </w:rPr>
        <w:footnoteRef/>
      </w:r>
      <w:r>
        <w:t xml:space="preserve"> Figure Extracted from the PPCC Working Procedure for Cadres- Drew by myself</w:t>
      </w:r>
    </w:p>
  </w:footnote>
  <w:footnote w:id="8">
    <w:p w:rsidR="00265B05" w:rsidRDefault="00265B05">
      <w:pPr>
        <w:pStyle w:val="Fotnotstext"/>
      </w:pPr>
      <w:r>
        <w:rPr>
          <w:rStyle w:val="Fotnotsreferens"/>
        </w:rPr>
        <w:footnoteRef/>
      </w:r>
      <w:r>
        <w:t xml:space="preserve"> The township is subordinate to the district and there are four major districts under the administration of the municipal government.</w:t>
      </w:r>
    </w:p>
  </w:footnote>
  <w:footnote w:id="9">
    <w:p w:rsidR="00265B05" w:rsidRDefault="00265B05">
      <w:pPr>
        <w:pStyle w:val="Fotnotstext"/>
      </w:pPr>
      <w:r>
        <w:rPr>
          <w:rStyle w:val="Fotnotsreferens"/>
        </w:rPr>
        <w:footnoteRef/>
      </w:r>
      <w:r>
        <w:t xml:space="preserve"> Chinese Currency</w:t>
      </w:r>
    </w:p>
  </w:footnote>
  <w:footnote w:id="10">
    <w:p w:rsidR="00265B05" w:rsidRDefault="00265B05">
      <w:pPr>
        <w:pStyle w:val="Fotnotstext"/>
      </w:pPr>
      <w:r>
        <w:rPr>
          <w:rStyle w:val="Fotnotsreferens"/>
        </w:rPr>
        <w:footnoteRef/>
      </w:r>
      <w:r>
        <w:t xml:space="preserve"> Each of a Chinese person with job can have health insurance account that money is saved in the account. It can only be used when the person needs health care.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05" w:rsidRDefault="00265B05">
    <w:pPr>
      <w:pStyle w:val="Sidhuvud"/>
    </w:pPr>
  </w:p>
  <w:p w:rsidR="00265B05" w:rsidRDefault="00265B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8" w:type="dxa"/>
      <w:tblInd w:w="-680" w:type="dxa"/>
      <w:tblCellMar>
        <w:left w:w="0" w:type="dxa"/>
        <w:right w:w="0" w:type="dxa"/>
      </w:tblCellMar>
      <w:tblLook w:val="04A0" w:firstRow="1" w:lastRow="0" w:firstColumn="1" w:lastColumn="0" w:noHBand="0" w:noVBand="1"/>
    </w:tblPr>
    <w:tblGrid>
      <w:gridCol w:w="3435"/>
      <w:gridCol w:w="7593"/>
    </w:tblGrid>
    <w:tr w:rsidR="00265B05" w:rsidRPr="00A6335D" w:rsidTr="00D25B03">
      <w:trPr>
        <w:trHeight w:val="569"/>
      </w:trPr>
      <w:tc>
        <w:tcPr>
          <w:tcW w:w="2437" w:type="dxa"/>
          <w:vMerge w:val="restart"/>
          <w:shd w:val="clear" w:color="auto" w:fill="auto"/>
        </w:tcPr>
        <w:p w:rsidR="00265B05" w:rsidRPr="00A6335D" w:rsidRDefault="00265B05" w:rsidP="00602C8E">
          <w:pPr>
            <w:pStyle w:val="Sidhuvud"/>
            <w:rPr>
              <w:sz w:val="16"/>
            </w:rPr>
          </w:pPr>
          <w:r>
            <w:rPr>
              <w:noProof/>
              <w:sz w:val="16"/>
              <w:lang w:val="sv-SE" w:eastAsia="sv-SE"/>
            </w:rPr>
            <w:drawing>
              <wp:inline distT="0" distB="0" distL="0" distR="0" wp14:anchorId="5BBDC21C" wp14:editId="19CC8CE8">
                <wp:extent cx="1295400" cy="1333500"/>
                <wp:effectExtent l="0" t="0" r="0" b="0"/>
                <wp:docPr id="7" name="Bild 24" descr="LO_GU_CMYK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_GU_CMYK_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tc>
      <w:tc>
        <w:tcPr>
          <w:tcW w:w="5387" w:type="dxa"/>
          <w:shd w:val="clear" w:color="auto" w:fill="auto"/>
        </w:tcPr>
        <w:p w:rsidR="00265B05" w:rsidRPr="00A6335D" w:rsidRDefault="00265B05" w:rsidP="00602C8E">
          <w:pPr>
            <w:pStyle w:val="Sidhuvud"/>
            <w:jc w:val="right"/>
            <w:rPr>
              <w:sz w:val="16"/>
            </w:rPr>
          </w:pPr>
        </w:p>
      </w:tc>
    </w:tr>
    <w:tr w:rsidR="00265B05" w:rsidRPr="00EE2B61" w:rsidTr="00D25B03">
      <w:trPr>
        <w:cantSplit/>
        <w:trHeight w:val="1155"/>
      </w:trPr>
      <w:tc>
        <w:tcPr>
          <w:tcW w:w="2437" w:type="dxa"/>
          <w:vMerge/>
          <w:shd w:val="clear" w:color="auto" w:fill="auto"/>
        </w:tcPr>
        <w:p w:rsidR="00265B05" w:rsidRPr="00A6335D" w:rsidRDefault="00265B05" w:rsidP="00602C8E">
          <w:pPr>
            <w:pStyle w:val="Sidhuvud"/>
            <w:rPr>
              <w:noProof/>
            </w:rPr>
          </w:pPr>
        </w:p>
      </w:tc>
      <w:tc>
        <w:tcPr>
          <w:tcW w:w="5387" w:type="dxa"/>
          <w:shd w:val="clear" w:color="auto" w:fill="auto"/>
        </w:tcPr>
        <w:p w:rsidR="00265B05" w:rsidRPr="002A446E" w:rsidRDefault="00265B05" w:rsidP="00602C8E">
          <w:pPr>
            <w:pStyle w:val="Institutionsnamn"/>
            <w:rPr>
              <w:lang w:val="en-US"/>
            </w:rPr>
          </w:pPr>
          <w:r w:rsidRPr="002A446E">
            <w:rPr>
              <w:lang w:val="en-US"/>
            </w:rPr>
            <w:t>Deptartment of Political Science</w:t>
          </w:r>
        </w:p>
        <w:p w:rsidR="00265B05" w:rsidRPr="002A446E" w:rsidRDefault="00265B05" w:rsidP="00602C8E">
          <w:pPr>
            <w:pStyle w:val="Institutionsnamn"/>
            <w:rPr>
              <w:lang w:val="en-US"/>
            </w:rPr>
          </w:pPr>
        </w:p>
      </w:tc>
    </w:tr>
  </w:tbl>
  <w:p w:rsidR="00265B05" w:rsidRPr="002A446E" w:rsidRDefault="00265B05" w:rsidP="00602C8E">
    <w:pPr>
      <w:tabs>
        <w:tab w:val="left" w:pos="6379"/>
      </w:tabs>
      <w:rPr>
        <w:rFonts w:ascii="Helvetica" w:hAnsi="Helvetica"/>
        <w:b/>
        <w:lang w:val="en-US"/>
      </w:rPr>
    </w:pPr>
  </w:p>
  <w:p w:rsidR="00265B05" w:rsidRPr="002A446E" w:rsidRDefault="00265B05" w:rsidP="00602C8E">
    <w:pPr>
      <w:tabs>
        <w:tab w:val="left" w:pos="6379"/>
      </w:tabs>
      <w:rPr>
        <w:rFonts w:ascii="Helvetica" w:hAnsi="Helvetica"/>
        <w:b/>
        <w:lang w:val="en-US"/>
      </w:rPr>
    </w:pPr>
  </w:p>
  <w:p w:rsidR="00265B05" w:rsidRPr="002A446E" w:rsidRDefault="00265B05" w:rsidP="00602C8E">
    <w:pPr>
      <w:rPr>
        <w:lang w:val="en-US"/>
      </w:rPr>
    </w:pPr>
  </w:p>
  <w:p w:rsidR="00265B05" w:rsidRPr="002A446E" w:rsidRDefault="00265B05" w:rsidP="00602C8E">
    <w:pPr>
      <w:rPr>
        <w:lang w:val="en-US"/>
      </w:rPr>
    </w:pPr>
  </w:p>
  <w:p w:rsidR="00265B05" w:rsidRPr="002A446E" w:rsidRDefault="00265B05" w:rsidP="00602C8E">
    <w:pPr>
      <w:rPr>
        <w:lang w:val="en-US"/>
      </w:rPr>
    </w:pPr>
  </w:p>
  <w:p w:rsidR="00265B05" w:rsidRDefault="00265B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356"/>
    <w:multiLevelType w:val="hybridMultilevel"/>
    <w:tmpl w:val="1F9E7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C4A7A"/>
    <w:multiLevelType w:val="hybridMultilevel"/>
    <w:tmpl w:val="5CC6A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3F"/>
    <w:rsid w:val="000018D1"/>
    <w:rsid w:val="00004600"/>
    <w:rsid w:val="00004E37"/>
    <w:rsid w:val="00005647"/>
    <w:rsid w:val="0000682A"/>
    <w:rsid w:val="00010A95"/>
    <w:rsid w:val="00010AF1"/>
    <w:rsid w:val="00011C03"/>
    <w:rsid w:val="0001535C"/>
    <w:rsid w:val="00017E63"/>
    <w:rsid w:val="00022D95"/>
    <w:rsid w:val="00022F8F"/>
    <w:rsid w:val="0002382B"/>
    <w:rsid w:val="00023AD2"/>
    <w:rsid w:val="00024EA6"/>
    <w:rsid w:val="0002680C"/>
    <w:rsid w:val="00027668"/>
    <w:rsid w:val="000276E9"/>
    <w:rsid w:val="00027D79"/>
    <w:rsid w:val="0003079B"/>
    <w:rsid w:val="000308DC"/>
    <w:rsid w:val="000316EA"/>
    <w:rsid w:val="00031830"/>
    <w:rsid w:val="000329AB"/>
    <w:rsid w:val="000336F2"/>
    <w:rsid w:val="00033D78"/>
    <w:rsid w:val="000354A2"/>
    <w:rsid w:val="0003685E"/>
    <w:rsid w:val="00036B32"/>
    <w:rsid w:val="00040D95"/>
    <w:rsid w:val="000424E6"/>
    <w:rsid w:val="00042599"/>
    <w:rsid w:val="00042754"/>
    <w:rsid w:val="00042E92"/>
    <w:rsid w:val="00044E79"/>
    <w:rsid w:val="00045448"/>
    <w:rsid w:val="000458E9"/>
    <w:rsid w:val="00045B84"/>
    <w:rsid w:val="0004717F"/>
    <w:rsid w:val="0004732D"/>
    <w:rsid w:val="00050001"/>
    <w:rsid w:val="00050653"/>
    <w:rsid w:val="00052747"/>
    <w:rsid w:val="00055EF8"/>
    <w:rsid w:val="00064C45"/>
    <w:rsid w:val="00064E3A"/>
    <w:rsid w:val="00066E9F"/>
    <w:rsid w:val="0007082D"/>
    <w:rsid w:val="00070E2C"/>
    <w:rsid w:val="00070F81"/>
    <w:rsid w:val="00073834"/>
    <w:rsid w:val="0007715F"/>
    <w:rsid w:val="000771ED"/>
    <w:rsid w:val="0007728D"/>
    <w:rsid w:val="000817AB"/>
    <w:rsid w:val="00082B22"/>
    <w:rsid w:val="00082BB6"/>
    <w:rsid w:val="00082EEE"/>
    <w:rsid w:val="00084077"/>
    <w:rsid w:val="00086F08"/>
    <w:rsid w:val="00087558"/>
    <w:rsid w:val="00090BEA"/>
    <w:rsid w:val="000913DD"/>
    <w:rsid w:val="00091753"/>
    <w:rsid w:val="00093226"/>
    <w:rsid w:val="00094D85"/>
    <w:rsid w:val="00095841"/>
    <w:rsid w:val="0009626A"/>
    <w:rsid w:val="00096832"/>
    <w:rsid w:val="0009723A"/>
    <w:rsid w:val="0009765D"/>
    <w:rsid w:val="00097910"/>
    <w:rsid w:val="000A07DB"/>
    <w:rsid w:val="000A1752"/>
    <w:rsid w:val="000A2506"/>
    <w:rsid w:val="000A4F6D"/>
    <w:rsid w:val="000A57DB"/>
    <w:rsid w:val="000B0C27"/>
    <w:rsid w:val="000B1B6B"/>
    <w:rsid w:val="000B1FED"/>
    <w:rsid w:val="000B2357"/>
    <w:rsid w:val="000B2DB4"/>
    <w:rsid w:val="000B35FA"/>
    <w:rsid w:val="000B390A"/>
    <w:rsid w:val="000B441D"/>
    <w:rsid w:val="000B6744"/>
    <w:rsid w:val="000B790E"/>
    <w:rsid w:val="000C1C68"/>
    <w:rsid w:val="000C2CC5"/>
    <w:rsid w:val="000C342F"/>
    <w:rsid w:val="000C54FA"/>
    <w:rsid w:val="000C6381"/>
    <w:rsid w:val="000D1494"/>
    <w:rsid w:val="000D1697"/>
    <w:rsid w:val="000D187B"/>
    <w:rsid w:val="000D2165"/>
    <w:rsid w:val="000D2F3C"/>
    <w:rsid w:val="000D4276"/>
    <w:rsid w:val="000D42B8"/>
    <w:rsid w:val="000D4F43"/>
    <w:rsid w:val="000D5E8F"/>
    <w:rsid w:val="000D6CAD"/>
    <w:rsid w:val="000D7B42"/>
    <w:rsid w:val="000E14D6"/>
    <w:rsid w:val="000E1729"/>
    <w:rsid w:val="000E30B0"/>
    <w:rsid w:val="000E6E87"/>
    <w:rsid w:val="000E7ECF"/>
    <w:rsid w:val="000F028A"/>
    <w:rsid w:val="000F0451"/>
    <w:rsid w:val="000F1E30"/>
    <w:rsid w:val="000F26A2"/>
    <w:rsid w:val="000F4A72"/>
    <w:rsid w:val="000F4AF3"/>
    <w:rsid w:val="000F6552"/>
    <w:rsid w:val="000F6B2B"/>
    <w:rsid w:val="000F6B30"/>
    <w:rsid w:val="000F71E0"/>
    <w:rsid w:val="000F7DA0"/>
    <w:rsid w:val="00100C18"/>
    <w:rsid w:val="00103D2E"/>
    <w:rsid w:val="00104924"/>
    <w:rsid w:val="001062BA"/>
    <w:rsid w:val="00106E6B"/>
    <w:rsid w:val="001107E0"/>
    <w:rsid w:val="00113002"/>
    <w:rsid w:val="00114ABF"/>
    <w:rsid w:val="00114F44"/>
    <w:rsid w:val="001158F4"/>
    <w:rsid w:val="00116290"/>
    <w:rsid w:val="00116C16"/>
    <w:rsid w:val="001201AF"/>
    <w:rsid w:val="00120361"/>
    <w:rsid w:val="001204CD"/>
    <w:rsid w:val="0012050F"/>
    <w:rsid w:val="001207D0"/>
    <w:rsid w:val="00120B82"/>
    <w:rsid w:val="00126C47"/>
    <w:rsid w:val="0012718F"/>
    <w:rsid w:val="001304CD"/>
    <w:rsid w:val="00132EB4"/>
    <w:rsid w:val="0013315F"/>
    <w:rsid w:val="00133559"/>
    <w:rsid w:val="00133D40"/>
    <w:rsid w:val="0013468F"/>
    <w:rsid w:val="00134ACC"/>
    <w:rsid w:val="001354B5"/>
    <w:rsid w:val="00136667"/>
    <w:rsid w:val="001368F1"/>
    <w:rsid w:val="00136F3D"/>
    <w:rsid w:val="00137482"/>
    <w:rsid w:val="00140B97"/>
    <w:rsid w:val="00141397"/>
    <w:rsid w:val="00141A46"/>
    <w:rsid w:val="00141E83"/>
    <w:rsid w:val="00142EC9"/>
    <w:rsid w:val="001459C3"/>
    <w:rsid w:val="00146807"/>
    <w:rsid w:val="00146886"/>
    <w:rsid w:val="00146EF1"/>
    <w:rsid w:val="00147101"/>
    <w:rsid w:val="001479C9"/>
    <w:rsid w:val="001509AA"/>
    <w:rsid w:val="00150C85"/>
    <w:rsid w:val="0015135A"/>
    <w:rsid w:val="00151B8D"/>
    <w:rsid w:val="00154217"/>
    <w:rsid w:val="00154C47"/>
    <w:rsid w:val="001565F8"/>
    <w:rsid w:val="001575DA"/>
    <w:rsid w:val="00157EB5"/>
    <w:rsid w:val="00161A3F"/>
    <w:rsid w:val="00161D44"/>
    <w:rsid w:val="00162BE2"/>
    <w:rsid w:val="0016465A"/>
    <w:rsid w:val="0016666B"/>
    <w:rsid w:val="001667E0"/>
    <w:rsid w:val="00166805"/>
    <w:rsid w:val="00166CAD"/>
    <w:rsid w:val="00172373"/>
    <w:rsid w:val="00173505"/>
    <w:rsid w:val="00173C9B"/>
    <w:rsid w:val="00174DF5"/>
    <w:rsid w:val="001770C9"/>
    <w:rsid w:val="0017718C"/>
    <w:rsid w:val="00177659"/>
    <w:rsid w:val="0018166C"/>
    <w:rsid w:val="001821C6"/>
    <w:rsid w:val="0018239B"/>
    <w:rsid w:val="001839D8"/>
    <w:rsid w:val="00183D50"/>
    <w:rsid w:val="00184793"/>
    <w:rsid w:val="0018697A"/>
    <w:rsid w:val="00192211"/>
    <w:rsid w:val="00194058"/>
    <w:rsid w:val="001952EE"/>
    <w:rsid w:val="001A01DE"/>
    <w:rsid w:val="001A1230"/>
    <w:rsid w:val="001A1437"/>
    <w:rsid w:val="001A14E1"/>
    <w:rsid w:val="001A17E5"/>
    <w:rsid w:val="001A20C8"/>
    <w:rsid w:val="001A303E"/>
    <w:rsid w:val="001A3291"/>
    <w:rsid w:val="001A33A1"/>
    <w:rsid w:val="001A3BA7"/>
    <w:rsid w:val="001A4FF1"/>
    <w:rsid w:val="001A639A"/>
    <w:rsid w:val="001A64BE"/>
    <w:rsid w:val="001A66BA"/>
    <w:rsid w:val="001A6D69"/>
    <w:rsid w:val="001B0642"/>
    <w:rsid w:val="001B1BA5"/>
    <w:rsid w:val="001B257E"/>
    <w:rsid w:val="001B3E91"/>
    <w:rsid w:val="001B4F54"/>
    <w:rsid w:val="001B505E"/>
    <w:rsid w:val="001B66D4"/>
    <w:rsid w:val="001B6C4B"/>
    <w:rsid w:val="001B7993"/>
    <w:rsid w:val="001C2EDF"/>
    <w:rsid w:val="001C68C1"/>
    <w:rsid w:val="001D0810"/>
    <w:rsid w:val="001D1900"/>
    <w:rsid w:val="001D2821"/>
    <w:rsid w:val="001D6C77"/>
    <w:rsid w:val="001D7573"/>
    <w:rsid w:val="001E1284"/>
    <w:rsid w:val="001E1F81"/>
    <w:rsid w:val="001E2204"/>
    <w:rsid w:val="001E2409"/>
    <w:rsid w:val="001E79F0"/>
    <w:rsid w:val="001E7EEC"/>
    <w:rsid w:val="001F183C"/>
    <w:rsid w:val="001F1F35"/>
    <w:rsid w:val="001F204A"/>
    <w:rsid w:val="001F21E9"/>
    <w:rsid w:val="001F438B"/>
    <w:rsid w:val="001F576F"/>
    <w:rsid w:val="001F606C"/>
    <w:rsid w:val="001F7DEF"/>
    <w:rsid w:val="001F7F66"/>
    <w:rsid w:val="00200651"/>
    <w:rsid w:val="00200C40"/>
    <w:rsid w:val="00202399"/>
    <w:rsid w:val="00202423"/>
    <w:rsid w:val="00202D5B"/>
    <w:rsid w:val="00204F45"/>
    <w:rsid w:val="002052B9"/>
    <w:rsid w:val="00205BE6"/>
    <w:rsid w:val="002069A9"/>
    <w:rsid w:val="00206B88"/>
    <w:rsid w:val="00206BFA"/>
    <w:rsid w:val="00207263"/>
    <w:rsid w:val="002076F2"/>
    <w:rsid w:val="00210257"/>
    <w:rsid w:val="002102DA"/>
    <w:rsid w:val="00211748"/>
    <w:rsid w:val="00213981"/>
    <w:rsid w:val="002142AA"/>
    <w:rsid w:val="002142EA"/>
    <w:rsid w:val="002149D2"/>
    <w:rsid w:val="00215411"/>
    <w:rsid w:val="00215F63"/>
    <w:rsid w:val="0021773E"/>
    <w:rsid w:val="00223BDF"/>
    <w:rsid w:val="002256E7"/>
    <w:rsid w:val="00225A7A"/>
    <w:rsid w:val="00225F8C"/>
    <w:rsid w:val="00226CF7"/>
    <w:rsid w:val="00227AF4"/>
    <w:rsid w:val="00233FF0"/>
    <w:rsid w:val="002370FC"/>
    <w:rsid w:val="0023723F"/>
    <w:rsid w:val="002373BB"/>
    <w:rsid w:val="00240BCC"/>
    <w:rsid w:val="0024263C"/>
    <w:rsid w:val="0024297B"/>
    <w:rsid w:val="00242ECF"/>
    <w:rsid w:val="00243CD6"/>
    <w:rsid w:val="00245877"/>
    <w:rsid w:val="00246436"/>
    <w:rsid w:val="00246600"/>
    <w:rsid w:val="00247F7F"/>
    <w:rsid w:val="0025074D"/>
    <w:rsid w:val="002516EA"/>
    <w:rsid w:val="002522DF"/>
    <w:rsid w:val="0025435E"/>
    <w:rsid w:val="00255D86"/>
    <w:rsid w:val="0025670D"/>
    <w:rsid w:val="002571E5"/>
    <w:rsid w:val="00261850"/>
    <w:rsid w:val="00262B42"/>
    <w:rsid w:val="00262B82"/>
    <w:rsid w:val="00265B05"/>
    <w:rsid w:val="00266D7A"/>
    <w:rsid w:val="00270576"/>
    <w:rsid w:val="0027266F"/>
    <w:rsid w:val="002727BE"/>
    <w:rsid w:val="00273461"/>
    <w:rsid w:val="002741D1"/>
    <w:rsid w:val="00274890"/>
    <w:rsid w:val="002749AA"/>
    <w:rsid w:val="00274A34"/>
    <w:rsid w:val="002778AE"/>
    <w:rsid w:val="00277F75"/>
    <w:rsid w:val="00281F6E"/>
    <w:rsid w:val="00282004"/>
    <w:rsid w:val="002829FA"/>
    <w:rsid w:val="00283C02"/>
    <w:rsid w:val="002850AC"/>
    <w:rsid w:val="00285A27"/>
    <w:rsid w:val="00286D0A"/>
    <w:rsid w:val="00287871"/>
    <w:rsid w:val="00290594"/>
    <w:rsid w:val="00292BE8"/>
    <w:rsid w:val="0029374E"/>
    <w:rsid w:val="00294208"/>
    <w:rsid w:val="002A2D0B"/>
    <w:rsid w:val="002A4044"/>
    <w:rsid w:val="002A6416"/>
    <w:rsid w:val="002A6F03"/>
    <w:rsid w:val="002B08B8"/>
    <w:rsid w:val="002B0D67"/>
    <w:rsid w:val="002B17BB"/>
    <w:rsid w:val="002B185B"/>
    <w:rsid w:val="002B24D0"/>
    <w:rsid w:val="002B3B3D"/>
    <w:rsid w:val="002B6E01"/>
    <w:rsid w:val="002C02F7"/>
    <w:rsid w:val="002C063D"/>
    <w:rsid w:val="002C3491"/>
    <w:rsid w:val="002C38C2"/>
    <w:rsid w:val="002C4B46"/>
    <w:rsid w:val="002C5670"/>
    <w:rsid w:val="002D03AE"/>
    <w:rsid w:val="002D0C11"/>
    <w:rsid w:val="002D2378"/>
    <w:rsid w:val="002D2E9E"/>
    <w:rsid w:val="002D3786"/>
    <w:rsid w:val="002D460E"/>
    <w:rsid w:val="002D46B2"/>
    <w:rsid w:val="002D5BEC"/>
    <w:rsid w:val="002D7347"/>
    <w:rsid w:val="002D7D56"/>
    <w:rsid w:val="002E19F8"/>
    <w:rsid w:val="002E5005"/>
    <w:rsid w:val="002F15B7"/>
    <w:rsid w:val="002F42E7"/>
    <w:rsid w:val="002F66AF"/>
    <w:rsid w:val="003018F6"/>
    <w:rsid w:val="00307626"/>
    <w:rsid w:val="00307F92"/>
    <w:rsid w:val="00311238"/>
    <w:rsid w:val="00313839"/>
    <w:rsid w:val="00313D74"/>
    <w:rsid w:val="00316527"/>
    <w:rsid w:val="003169E2"/>
    <w:rsid w:val="00316A51"/>
    <w:rsid w:val="003178E1"/>
    <w:rsid w:val="0032004D"/>
    <w:rsid w:val="003218F2"/>
    <w:rsid w:val="00325C65"/>
    <w:rsid w:val="00325CF2"/>
    <w:rsid w:val="003260EF"/>
    <w:rsid w:val="00327C63"/>
    <w:rsid w:val="00330C6F"/>
    <w:rsid w:val="00330DD2"/>
    <w:rsid w:val="00335D12"/>
    <w:rsid w:val="00336A79"/>
    <w:rsid w:val="00336DEF"/>
    <w:rsid w:val="003379F6"/>
    <w:rsid w:val="0034117B"/>
    <w:rsid w:val="00341841"/>
    <w:rsid w:val="00342481"/>
    <w:rsid w:val="0034264D"/>
    <w:rsid w:val="00344A5D"/>
    <w:rsid w:val="0034667E"/>
    <w:rsid w:val="003476F2"/>
    <w:rsid w:val="00347995"/>
    <w:rsid w:val="0035298E"/>
    <w:rsid w:val="003541AC"/>
    <w:rsid w:val="00356C08"/>
    <w:rsid w:val="00357BB6"/>
    <w:rsid w:val="00362772"/>
    <w:rsid w:val="003629E1"/>
    <w:rsid w:val="0036611D"/>
    <w:rsid w:val="00366D92"/>
    <w:rsid w:val="00367D79"/>
    <w:rsid w:val="003709BE"/>
    <w:rsid w:val="00371EB1"/>
    <w:rsid w:val="00372512"/>
    <w:rsid w:val="003730B0"/>
    <w:rsid w:val="00373B58"/>
    <w:rsid w:val="003764A8"/>
    <w:rsid w:val="0037767A"/>
    <w:rsid w:val="0038027A"/>
    <w:rsid w:val="00380D5B"/>
    <w:rsid w:val="00383045"/>
    <w:rsid w:val="00383194"/>
    <w:rsid w:val="00384986"/>
    <w:rsid w:val="00385918"/>
    <w:rsid w:val="003863EB"/>
    <w:rsid w:val="00387114"/>
    <w:rsid w:val="003906FB"/>
    <w:rsid w:val="00390AC8"/>
    <w:rsid w:val="00390C3B"/>
    <w:rsid w:val="003911EE"/>
    <w:rsid w:val="00391E84"/>
    <w:rsid w:val="00392066"/>
    <w:rsid w:val="0039278C"/>
    <w:rsid w:val="0039290C"/>
    <w:rsid w:val="0039325D"/>
    <w:rsid w:val="003940FC"/>
    <w:rsid w:val="003942BF"/>
    <w:rsid w:val="003958A5"/>
    <w:rsid w:val="00396AD4"/>
    <w:rsid w:val="00397125"/>
    <w:rsid w:val="003A24F1"/>
    <w:rsid w:val="003A31AD"/>
    <w:rsid w:val="003A3FEF"/>
    <w:rsid w:val="003A4871"/>
    <w:rsid w:val="003A5286"/>
    <w:rsid w:val="003B06B7"/>
    <w:rsid w:val="003B08A1"/>
    <w:rsid w:val="003B29A2"/>
    <w:rsid w:val="003B32CE"/>
    <w:rsid w:val="003B3F91"/>
    <w:rsid w:val="003B48C5"/>
    <w:rsid w:val="003B6018"/>
    <w:rsid w:val="003B7241"/>
    <w:rsid w:val="003C4348"/>
    <w:rsid w:val="003C58F9"/>
    <w:rsid w:val="003C6EC2"/>
    <w:rsid w:val="003C7B5A"/>
    <w:rsid w:val="003D1E84"/>
    <w:rsid w:val="003D2CCC"/>
    <w:rsid w:val="003D31BC"/>
    <w:rsid w:val="003D33F6"/>
    <w:rsid w:val="003D6511"/>
    <w:rsid w:val="003D6EB9"/>
    <w:rsid w:val="003D7F40"/>
    <w:rsid w:val="003E0312"/>
    <w:rsid w:val="003E0D6C"/>
    <w:rsid w:val="003E1003"/>
    <w:rsid w:val="003E271E"/>
    <w:rsid w:val="003E3123"/>
    <w:rsid w:val="003E3C47"/>
    <w:rsid w:val="003E56A9"/>
    <w:rsid w:val="003E6B43"/>
    <w:rsid w:val="003E6EC3"/>
    <w:rsid w:val="003E7CD2"/>
    <w:rsid w:val="003F066E"/>
    <w:rsid w:val="003F47A0"/>
    <w:rsid w:val="003F47AC"/>
    <w:rsid w:val="003F54E5"/>
    <w:rsid w:val="003F5B1A"/>
    <w:rsid w:val="003F6633"/>
    <w:rsid w:val="003F7171"/>
    <w:rsid w:val="00402AE4"/>
    <w:rsid w:val="00402CF9"/>
    <w:rsid w:val="00402D97"/>
    <w:rsid w:val="00403FA3"/>
    <w:rsid w:val="0040457F"/>
    <w:rsid w:val="00404A1F"/>
    <w:rsid w:val="0041005C"/>
    <w:rsid w:val="00410F7E"/>
    <w:rsid w:val="00411EBD"/>
    <w:rsid w:val="004124F9"/>
    <w:rsid w:val="004134F4"/>
    <w:rsid w:val="00414A03"/>
    <w:rsid w:val="00415D22"/>
    <w:rsid w:val="00415DDB"/>
    <w:rsid w:val="00420F8F"/>
    <w:rsid w:val="00422D62"/>
    <w:rsid w:val="00423DDF"/>
    <w:rsid w:val="00424B01"/>
    <w:rsid w:val="00425B9C"/>
    <w:rsid w:val="00425BB0"/>
    <w:rsid w:val="00425CAE"/>
    <w:rsid w:val="00426FB6"/>
    <w:rsid w:val="00427261"/>
    <w:rsid w:val="0043032F"/>
    <w:rsid w:val="00430D98"/>
    <w:rsid w:val="00431E2F"/>
    <w:rsid w:val="0043310E"/>
    <w:rsid w:val="004333DA"/>
    <w:rsid w:val="00433CC2"/>
    <w:rsid w:val="00434BEB"/>
    <w:rsid w:val="00435961"/>
    <w:rsid w:val="00436B5A"/>
    <w:rsid w:val="00443468"/>
    <w:rsid w:val="0044401F"/>
    <w:rsid w:val="00444428"/>
    <w:rsid w:val="004461EB"/>
    <w:rsid w:val="00446413"/>
    <w:rsid w:val="00446E4E"/>
    <w:rsid w:val="00450C78"/>
    <w:rsid w:val="004516B9"/>
    <w:rsid w:val="00451F47"/>
    <w:rsid w:val="00454666"/>
    <w:rsid w:val="0045521F"/>
    <w:rsid w:val="004558F0"/>
    <w:rsid w:val="00455BEE"/>
    <w:rsid w:val="0045623E"/>
    <w:rsid w:val="0045668B"/>
    <w:rsid w:val="00457D1F"/>
    <w:rsid w:val="0046123D"/>
    <w:rsid w:val="0046135C"/>
    <w:rsid w:val="00462F84"/>
    <w:rsid w:val="004632AA"/>
    <w:rsid w:val="004645B7"/>
    <w:rsid w:val="004649DC"/>
    <w:rsid w:val="00466A30"/>
    <w:rsid w:val="00471A68"/>
    <w:rsid w:val="00473987"/>
    <w:rsid w:val="0047462C"/>
    <w:rsid w:val="00474B9D"/>
    <w:rsid w:val="00474F1B"/>
    <w:rsid w:val="004806C3"/>
    <w:rsid w:val="004820D8"/>
    <w:rsid w:val="00482C3F"/>
    <w:rsid w:val="00483499"/>
    <w:rsid w:val="00484267"/>
    <w:rsid w:val="0048429C"/>
    <w:rsid w:val="00484331"/>
    <w:rsid w:val="004855D7"/>
    <w:rsid w:val="00486B30"/>
    <w:rsid w:val="00486D32"/>
    <w:rsid w:val="00491424"/>
    <w:rsid w:val="00491B08"/>
    <w:rsid w:val="00492129"/>
    <w:rsid w:val="00493D82"/>
    <w:rsid w:val="00495948"/>
    <w:rsid w:val="00497006"/>
    <w:rsid w:val="004A0EF2"/>
    <w:rsid w:val="004A10EF"/>
    <w:rsid w:val="004A3DBE"/>
    <w:rsid w:val="004A7537"/>
    <w:rsid w:val="004A7FE2"/>
    <w:rsid w:val="004B0477"/>
    <w:rsid w:val="004B07AD"/>
    <w:rsid w:val="004B147C"/>
    <w:rsid w:val="004B1B8E"/>
    <w:rsid w:val="004B2231"/>
    <w:rsid w:val="004B2A35"/>
    <w:rsid w:val="004B49C5"/>
    <w:rsid w:val="004B4A00"/>
    <w:rsid w:val="004B4CEA"/>
    <w:rsid w:val="004B60E5"/>
    <w:rsid w:val="004C06EB"/>
    <w:rsid w:val="004C19A2"/>
    <w:rsid w:val="004C3AE4"/>
    <w:rsid w:val="004C4A15"/>
    <w:rsid w:val="004C60A7"/>
    <w:rsid w:val="004C688F"/>
    <w:rsid w:val="004D2BC1"/>
    <w:rsid w:val="004D33F6"/>
    <w:rsid w:val="004D3481"/>
    <w:rsid w:val="004D3F12"/>
    <w:rsid w:val="004D63AD"/>
    <w:rsid w:val="004D6552"/>
    <w:rsid w:val="004D68BF"/>
    <w:rsid w:val="004D695E"/>
    <w:rsid w:val="004E0586"/>
    <w:rsid w:val="004E19F0"/>
    <w:rsid w:val="004E1B20"/>
    <w:rsid w:val="004E2D20"/>
    <w:rsid w:val="004E3583"/>
    <w:rsid w:val="004E50F4"/>
    <w:rsid w:val="004E519E"/>
    <w:rsid w:val="004E64B2"/>
    <w:rsid w:val="004F02C0"/>
    <w:rsid w:val="004F0C6D"/>
    <w:rsid w:val="004F2954"/>
    <w:rsid w:val="004F35AB"/>
    <w:rsid w:val="005003C4"/>
    <w:rsid w:val="00500F10"/>
    <w:rsid w:val="005012AD"/>
    <w:rsid w:val="0050336C"/>
    <w:rsid w:val="00504006"/>
    <w:rsid w:val="00505105"/>
    <w:rsid w:val="00506179"/>
    <w:rsid w:val="00506C04"/>
    <w:rsid w:val="00506DDA"/>
    <w:rsid w:val="0050790D"/>
    <w:rsid w:val="00507D6F"/>
    <w:rsid w:val="00511ACB"/>
    <w:rsid w:val="00513B89"/>
    <w:rsid w:val="005150EE"/>
    <w:rsid w:val="005156E6"/>
    <w:rsid w:val="00515FD2"/>
    <w:rsid w:val="00516045"/>
    <w:rsid w:val="00516231"/>
    <w:rsid w:val="00521FFD"/>
    <w:rsid w:val="00522542"/>
    <w:rsid w:val="005235B3"/>
    <w:rsid w:val="00523702"/>
    <w:rsid w:val="00525E9E"/>
    <w:rsid w:val="00527276"/>
    <w:rsid w:val="0052785E"/>
    <w:rsid w:val="00530209"/>
    <w:rsid w:val="00533267"/>
    <w:rsid w:val="005335FC"/>
    <w:rsid w:val="00533A95"/>
    <w:rsid w:val="00535155"/>
    <w:rsid w:val="00535395"/>
    <w:rsid w:val="00535ED8"/>
    <w:rsid w:val="00536194"/>
    <w:rsid w:val="00537650"/>
    <w:rsid w:val="00540278"/>
    <w:rsid w:val="005409C1"/>
    <w:rsid w:val="00540BAE"/>
    <w:rsid w:val="00541822"/>
    <w:rsid w:val="00543148"/>
    <w:rsid w:val="00551023"/>
    <w:rsid w:val="00551890"/>
    <w:rsid w:val="00552EB9"/>
    <w:rsid w:val="00560FF9"/>
    <w:rsid w:val="00561522"/>
    <w:rsid w:val="00561724"/>
    <w:rsid w:val="005620D5"/>
    <w:rsid w:val="00562C62"/>
    <w:rsid w:val="00562CAC"/>
    <w:rsid w:val="00563A7D"/>
    <w:rsid w:val="00564966"/>
    <w:rsid w:val="00566232"/>
    <w:rsid w:val="005663C1"/>
    <w:rsid w:val="005667FD"/>
    <w:rsid w:val="00566F45"/>
    <w:rsid w:val="00570179"/>
    <w:rsid w:val="005701E1"/>
    <w:rsid w:val="00571AF3"/>
    <w:rsid w:val="00571D3B"/>
    <w:rsid w:val="005720ED"/>
    <w:rsid w:val="005730C5"/>
    <w:rsid w:val="00573796"/>
    <w:rsid w:val="00575886"/>
    <w:rsid w:val="0057591D"/>
    <w:rsid w:val="005767C8"/>
    <w:rsid w:val="00577E8D"/>
    <w:rsid w:val="00580094"/>
    <w:rsid w:val="00582BCE"/>
    <w:rsid w:val="00582F55"/>
    <w:rsid w:val="00583A98"/>
    <w:rsid w:val="00585D79"/>
    <w:rsid w:val="0059000C"/>
    <w:rsid w:val="00590200"/>
    <w:rsid w:val="00591485"/>
    <w:rsid w:val="00591BF1"/>
    <w:rsid w:val="00591EC6"/>
    <w:rsid w:val="0059228D"/>
    <w:rsid w:val="00593735"/>
    <w:rsid w:val="00595F76"/>
    <w:rsid w:val="00597111"/>
    <w:rsid w:val="005A0833"/>
    <w:rsid w:val="005A123F"/>
    <w:rsid w:val="005A1DC5"/>
    <w:rsid w:val="005A21E2"/>
    <w:rsid w:val="005A5B7D"/>
    <w:rsid w:val="005A6689"/>
    <w:rsid w:val="005A766E"/>
    <w:rsid w:val="005B1034"/>
    <w:rsid w:val="005B10E2"/>
    <w:rsid w:val="005B75C4"/>
    <w:rsid w:val="005C00BC"/>
    <w:rsid w:val="005C0A0A"/>
    <w:rsid w:val="005C1695"/>
    <w:rsid w:val="005C226B"/>
    <w:rsid w:val="005C23D4"/>
    <w:rsid w:val="005C3399"/>
    <w:rsid w:val="005C3791"/>
    <w:rsid w:val="005C43C9"/>
    <w:rsid w:val="005C4887"/>
    <w:rsid w:val="005C6127"/>
    <w:rsid w:val="005C6DA9"/>
    <w:rsid w:val="005C75E4"/>
    <w:rsid w:val="005D230D"/>
    <w:rsid w:val="005D451D"/>
    <w:rsid w:val="005D47A8"/>
    <w:rsid w:val="005D5C46"/>
    <w:rsid w:val="005D5F12"/>
    <w:rsid w:val="005D62E6"/>
    <w:rsid w:val="005E0E3B"/>
    <w:rsid w:val="005E2785"/>
    <w:rsid w:val="005E3BB2"/>
    <w:rsid w:val="005E69DA"/>
    <w:rsid w:val="005E7C6C"/>
    <w:rsid w:val="005F0857"/>
    <w:rsid w:val="005F18BE"/>
    <w:rsid w:val="005F1C92"/>
    <w:rsid w:val="005F39FB"/>
    <w:rsid w:val="005F5C54"/>
    <w:rsid w:val="005F5F7E"/>
    <w:rsid w:val="005F6DE2"/>
    <w:rsid w:val="005F793D"/>
    <w:rsid w:val="00602489"/>
    <w:rsid w:val="00602C8E"/>
    <w:rsid w:val="006030C2"/>
    <w:rsid w:val="00603A93"/>
    <w:rsid w:val="00605E1E"/>
    <w:rsid w:val="00611811"/>
    <w:rsid w:val="00611883"/>
    <w:rsid w:val="00613ED8"/>
    <w:rsid w:val="00614774"/>
    <w:rsid w:val="00615216"/>
    <w:rsid w:val="006155D6"/>
    <w:rsid w:val="00615951"/>
    <w:rsid w:val="00615F3C"/>
    <w:rsid w:val="00617961"/>
    <w:rsid w:val="00621045"/>
    <w:rsid w:val="00621C73"/>
    <w:rsid w:val="006227F4"/>
    <w:rsid w:val="006248CC"/>
    <w:rsid w:val="006249EE"/>
    <w:rsid w:val="00626317"/>
    <w:rsid w:val="00626726"/>
    <w:rsid w:val="006318D3"/>
    <w:rsid w:val="006328A8"/>
    <w:rsid w:val="00633F28"/>
    <w:rsid w:val="00634E84"/>
    <w:rsid w:val="00634FCE"/>
    <w:rsid w:val="006356A0"/>
    <w:rsid w:val="00635D59"/>
    <w:rsid w:val="00635F9C"/>
    <w:rsid w:val="00637029"/>
    <w:rsid w:val="006370C9"/>
    <w:rsid w:val="00640E97"/>
    <w:rsid w:val="00641CC5"/>
    <w:rsid w:val="006425F0"/>
    <w:rsid w:val="00642DE9"/>
    <w:rsid w:val="00644398"/>
    <w:rsid w:val="0064460A"/>
    <w:rsid w:val="006462F7"/>
    <w:rsid w:val="006471FB"/>
    <w:rsid w:val="00652F42"/>
    <w:rsid w:val="00652F59"/>
    <w:rsid w:val="00654B2D"/>
    <w:rsid w:val="00655DF2"/>
    <w:rsid w:val="00657DFF"/>
    <w:rsid w:val="00657F38"/>
    <w:rsid w:val="00660325"/>
    <w:rsid w:val="00661585"/>
    <w:rsid w:val="006619DF"/>
    <w:rsid w:val="0066354A"/>
    <w:rsid w:val="0066421E"/>
    <w:rsid w:val="00665D0A"/>
    <w:rsid w:val="00667BFE"/>
    <w:rsid w:val="006700EE"/>
    <w:rsid w:val="006705E1"/>
    <w:rsid w:val="00672DB8"/>
    <w:rsid w:val="00674015"/>
    <w:rsid w:val="006758D3"/>
    <w:rsid w:val="006762DD"/>
    <w:rsid w:val="006763CA"/>
    <w:rsid w:val="0068255C"/>
    <w:rsid w:val="00682A18"/>
    <w:rsid w:val="00683091"/>
    <w:rsid w:val="00683B95"/>
    <w:rsid w:val="0068448C"/>
    <w:rsid w:val="00684834"/>
    <w:rsid w:val="00684996"/>
    <w:rsid w:val="00685017"/>
    <w:rsid w:val="00685443"/>
    <w:rsid w:val="00687887"/>
    <w:rsid w:val="00687C14"/>
    <w:rsid w:val="00692117"/>
    <w:rsid w:val="00692C50"/>
    <w:rsid w:val="00692D1B"/>
    <w:rsid w:val="0069382F"/>
    <w:rsid w:val="00693AF9"/>
    <w:rsid w:val="00693B30"/>
    <w:rsid w:val="00694291"/>
    <w:rsid w:val="006949E5"/>
    <w:rsid w:val="0069552B"/>
    <w:rsid w:val="00695909"/>
    <w:rsid w:val="006968DC"/>
    <w:rsid w:val="00696A8F"/>
    <w:rsid w:val="006A0D05"/>
    <w:rsid w:val="006A2066"/>
    <w:rsid w:val="006A22AD"/>
    <w:rsid w:val="006A4732"/>
    <w:rsid w:val="006A77C5"/>
    <w:rsid w:val="006B07B9"/>
    <w:rsid w:val="006B1570"/>
    <w:rsid w:val="006B2C94"/>
    <w:rsid w:val="006B4D45"/>
    <w:rsid w:val="006B5599"/>
    <w:rsid w:val="006B6A4A"/>
    <w:rsid w:val="006B6B83"/>
    <w:rsid w:val="006B71EE"/>
    <w:rsid w:val="006C0763"/>
    <w:rsid w:val="006C1074"/>
    <w:rsid w:val="006C1F33"/>
    <w:rsid w:val="006C2444"/>
    <w:rsid w:val="006C317F"/>
    <w:rsid w:val="006C3DF0"/>
    <w:rsid w:val="006C4F8C"/>
    <w:rsid w:val="006C51D2"/>
    <w:rsid w:val="006C6F3B"/>
    <w:rsid w:val="006C7B55"/>
    <w:rsid w:val="006D0A64"/>
    <w:rsid w:val="006D2771"/>
    <w:rsid w:val="006D371C"/>
    <w:rsid w:val="006D5301"/>
    <w:rsid w:val="006D540B"/>
    <w:rsid w:val="006D6CE0"/>
    <w:rsid w:val="006E01DE"/>
    <w:rsid w:val="006E0247"/>
    <w:rsid w:val="006E112C"/>
    <w:rsid w:val="006E327B"/>
    <w:rsid w:val="006E4393"/>
    <w:rsid w:val="006E462A"/>
    <w:rsid w:val="006E5152"/>
    <w:rsid w:val="006E5738"/>
    <w:rsid w:val="006E5A78"/>
    <w:rsid w:val="006E6C33"/>
    <w:rsid w:val="006E6D2D"/>
    <w:rsid w:val="006E71F5"/>
    <w:rsid w:val="006F0796"/>
    <w:rsid w:val="006F0A84"/>
    <w:rsid w:val="006F28C1"/>
    <w:rsid w:val="006F2C6A"/>
    <w:rsid w:val="006F2D6B"/>
    <w:rsid w:val="006F3E58"/>
    <w:rsid w:val="006F4C86"/>
    <w:rsid w:val="006F6615"/>
    <w:rsid w:val="00703FEF"/>
    <w:rsid w:val="007042DC"/>
    <w:rsid w:val="00704CD3"/>
    <w:rsid w:val="007073ED"/>
    <w:rsid w:val="007100B2"/>
    <w:rsid w:val="00710F4B"/>
    <w:rsid w:val="007114DE"/>
    <w:rsid w:val="007117B1"/>
    <w:rsid w:val="007130A6"/>
    <w:rsid w:val="00713F1E"/>
    <w:rsid w:val="007200DC"/>
    <w:rsid w:val="00721F92"/>
    <w:rsid w:val="007234F0"/>
    <w:rsid w:val="00724DDE"/>
    <w:rsid w:val="00725192"/>
    <w:rsid w:val="0072579C"/>
    <w:rsid w:val="00727CD2"/>
    <w:rsid w:val="00730007"/>
    <w:rsid w:val="0073194E"/>
    <w:rsid w:val="0073252F"/>
    <w:rsid w:val="00732F27"/>
    <w:rsid w:val="007357F3"/>
    <w:rsid w:val="00736A65"/>
    <w:rsid w:val="00737C9E"/>
    <w:rsid w:val="007403C4"/>
    <w:rsid w:val="00741239"/>
    <w:rsid w:val="00742ACF"/>
    <w:rsid w:val="00742DF7"/>
    <w:rsid w:val="0074384E"/>
    <w:rsid w:val="0074426E"/>
    <w:rsid w:val="00752167"/>
    <w:rsid w:val="0075388C"/>
    <w:rsid w:val="00754021"/>
    <w:rsid w:val="00756FEB"/>
    <w:rsid w:val="007575C2"/>
    <w:rsid w:val="0076078F"/>
    <w:rsid w:val="007627B8"/>
    <w:rsid w:val="00762BFD"/>
    <w:rsid w:val="00763352"/>
    <w:rsid w:val="00763862"/>
    <w:rsid w:val="00763FA6"/>
    <w:rsid w:val="00765B96"/>
    <w:rsid w:val="00766DE2"/>
    <w:rsid w:val="00767739"/>
    <w:rsid w:val="007707E1"/>
    <w:rsid w:val="0077162D"/>
    <w:rsid w:val="00772F3F"/>
    <w:rsid w:val="0077310D"/>
    <w:rsid w:val="00775225"/>
    <w:rsid w:val="007774E6"/>
    <w:rsid w:val="00777529"/>
    <w:rsid w:val="00777873"/>
    <w:rsid w:val="00777C66"/>
    <w:rsid w:val="00782061"/>
    <w:rsid w:val="00785678"/>
    <w:rsid w:val="0079163F"/>
    <w:rsid w:val="00792C98"/>
    <w:rsid w:val="00793100"/>
    <w:rsid w:val="007931EE"/>
    <w:rsid w:val="0079409E"/>
    <w:rsid w:val="007949B0"/>
    <w:rsid w:val="00795885"/>
    <w:rsid w:val="007966B0"/>
    <w:rsid w:val="0079677B"/>
    <w:rsid w:val="007974A0"/>
    <w:rsid w:val="00797FB6"/>
    <w:rsid w:val="007A2B94"/>
    <w:rsid w:val="007A2F85"/>
    <w:rsid w:val="007A4934"/>
    <w:rsid w:val="007A5D0E"/>
    <w:rsid w:val="007A6558"/>
    <w:rsid w:val="007A7BB5"/>
    <w:rsid w:val="007A7F09"/>
    <w:rsid w:val="007B02C0"/>
    <w:rsid w:val="007B0848"/>
    <w:rsid w:val="007B223F"/>
    <w:rsid w:val="007B282C"/>
    <w:rsid w:val="007B2D0E"/>
    <w:rsid w:val="007B340F"/>
    <w:rsid w:val="007B5DBC"/>
    <w:rsid w:val="007B6A6E"/>
    <w:rsid w:val="007B6DDB"/>
    <w:rsid w:val="007B7EB1"/>
    <w:rsid w:val="007C3807"/>
    <w:rsid w:val="007C3DA8"/>
    <w:rsid w:val="007C4681"/>
    <w:rsid w:val="007C4B4C"/>
    <w:rsid w:val="007C5599"/>
    <w:rsid w:val="007D11DA"/>
    <w:rsid w:val="007D2EF1"/>
    <w:rsid w:val="007D3121"/>
    <w:rsid w:val="007D35C8"/>
    <w:rsid w:val="007D3FAF"/>
    <w:rsid w:val="007D421A"/>
    <w:rsid w:val="007D486A"/>
    <w:rsid w:val="007D615D"/>
    <w:rsid w:val="007D6A9C"/>
    <w:rsid w:val="007D7F8C"/>
    <w:rsid w:val="007E16CA"/>
    <w:rsid w:val="007E1B21"/>
    <w:rsid w:val="007E54F5"/>
    <w:rsid w:val="007E609E"/>
    <w:rsid w:val="007E7165"/>
    <w:rsid w:val="007F0312"/>
    <w:rsid w:val="007F0600"/>
    <w:rsid w:val="007F098B"/>
    <w:rsid w:val="007F0FC6"/>
    <w:rsid w:val="007F2496"/>
    <w:rsid w:val="007F28C5"/>
    <w:rsid w:val="007F3038"/>
    <w:rsid w:val="007F4DA6"/>
    <w:rsid w:val="007F76A6"/>
    <w:rsid w:val="00800F8F"/>
    <w:rsid w:val="00801089"/>
    <w:rsid w:val="0080150B"/>
    <w:rsid w:val="00802DD5"/>
    <w:rsid w:val="008037F3"/>
    <w:rsid w:val="008052A3"/>
    <w:rsid w:val="00805C34"/>
    <w:rsid w:val="008062F9"/>
    <w:rsid w:val="00810B89"/>
    <w:rsid w:val="00812DFE"/>
    <w:rsid w:val="00813D5D"/>
    <w:rsid w:val="00814BA3"/>
    <w:rsid w:val="00814CE6"/>
    <w:rsid w:val="008171B2"/>
    <w:rsid w:val="00817669"/>
    <w:rsid w:val="00817E0B"/>
    <w:rsid w:val="00821720"/>
    <w:rsid w:val="008221B4"/>
    <w:rsid w:val="008230F8"/>
    <w:rsid w:val="00823EE8"/>
    <w:rsid w:val="00826561"/>
    <w:rsid w:val="00826DBF"/>
    <w:rsid w:val="00826FD1"/>
    <w:rsid w:val="00827247"/>
    <w:rsid w:val="00827AC1"/>
    <w:rsid w:val="00827F6D"/>
    <w:rsid w:val="00831539"/>
    <w:rsid w:val="00831E6C"/>
    <w:rsid w:val="008341C4"/>
    <w:rsid w:val="00834202"/>
    <w:rsid w:val="00834755"/>
    <w:rsid w:val="00834AE4"/>
    <w:rsid w:val="00835F77"/>
    <w:rsid w:val="008400A8"/>
    <w:rsid w:val="00841DCB"/>
    <w:rsid w:val="00842FB3"/>
    <w:rsid w:val="00843CD8"/>
    <w:rsid w:val="00843D08"/>
    <w:rsid w:val="00843EA3"/>
    <w:rsid w:val="008455F9"/>
    <w:rsid w:val="00845BB4"/>
    <w:rsid w:val="00846FBC"/>
    <w:rsid w:val="0084704D"/>
    <w:rsid w:val="00850012"/>
    <w:rsid w:val="00850DEF"/>
    <w:rsid w:val="00850DF1"/>
    <w:rsid w:val="00850E4A"/>
    <w:rsid w:val="00852050"/>
    <w:rsid w:val="00853586"/>
    <w:rsid w:val="00854617"/>
    <w:rsid w:val="00855A7A"/>
    <w:rsid w:val="00855B06"/>
    <w:rsid w:val="008562F8"/>
    <w:rsid w:val="0085740A"/>
    <w:rsid w:val="00857705"/>
    <w:rsid w:val="0086045A"/>
    <w:rsid w:val="00861CF5"/>
    <w:rsid w:val="00863AEC"/>
    <w:rsid w:val="0086516D"/>
    <w:rsid w:val="00870552"/>
    <w:rsid w:val="008716CF"/>
    <w:rsid w:val="008726AD"/>
    <w:rsid w:val="00872BDA"/>
    <w:rsid w:val="00872D31"/>
    <w:rsid w:val="00873935"/>
    <w:rsid w:val="0087499E"/>
    <w:rsid w:val="00875412"/>
    <w:rsid w:val="0087559E"/>
    <w:rsid w:val="008757F6"/>
    <w:rsid w:val="00875E36"/>
    <w:rsid w:val="008768CF"/>
    <w:rsid w:val="008813B9"/>
    <w:rsid w:val="008817A0"/>
    <w:rsid w:val="0088352C"/>
    <w:rsid w:val="00883A1A"/>
    <w:rsid w:val="008844B9"/>
    <w:rsid w:val="008847D1"/>
    <w:rsid w:val="008857F3"/>
    <w:rsid w:val="008860B2"/>
    <w:rsid w:val="00886541"/>
    <w:rsid w:val="00890870"/>
    <w:rsid w:val="00890BE7"/>
    <w:rsid w:val="00891FE0"/>
    <w:rsid w:val="00893022"/>
    <w:rsid w:val="00893B11"/>
    <w:rsid w:val="0089503C"/>
    <w:rsid w:val="00896E29"/>
    <w:rsid w:val="00896FCF"/>
    <w:rsid w:val="008A0F35"/>
    <w:rsid w:val="008A19A9"/>
    <w:rsid w:val="008A1F9D"/>
    <w:rsid w:val="008A26BF"/>
    <w:rsid w:val="008A2C4C"/>
    <w:rsid w:val="008A30CE"/>
    <w:rsid w:val="008A5813"/>
    <w:rsid w:val="008A6544"/>
    <w:rsid w:val="008A66FA"/>
    <w:rsid w:val="008B0452"/>
    <w:rsid w:val="008B09A0"/>
    <w:rsid w:val="008B3889"/>
    <w:rsid w:val="008B4012"/>
    <w:rsid w:val="008B6AD6"/>
    <w:rsid w:val="008B7CFB"/>
    <w:rsid w:val="008C15E0"/>
    <w:rsid w:val="008C35FB"/>
    <w:rsid w:val="008C3ABF"/>
    <w:rsid w:val="008C3B82"/>
    <w:rsid w:val="008C43E6"/>
    <w:rsid w:val="008C4711"/>
    <w:rsid w:val="008C75F4"/>
    <w:rsid w:val="008D2301"/>
    <w:rsid w:val="008D27D7"/>
    <w:rsid w:val="008D4246"/>
    <w:rsid w:val="008D46EF"/>
    <w:rsid w:val="008D6117"/>
    <w:rsid w:val="008D76D5"/>
    <w:rsid w:val="008E091E"/>
    <w:rsid w:val="008E0D45"/>
    <w:rsid w:val="008E2170"/>
    <w:rsid w:val="008E5107"/>
    <w:rsid w:val="008E534E"/>
    <w:rsid w:val="008E78FB"/>
    <w:rsid w:val="008F03D4"/>
    <w:rsid w:val="008F1022"/>
    <w:rsid w:val="008F16C0"/>
    <w:rsid w:val="008F2380"/>
    <w:rsid w:val="008F56F8"/>
    <w:rsid w:val="008F622C"/>
    <w:rsid w:val="009005BA"/>
    <w:rsid w:val="00902239"/>
    <w:rsid w:val="00902EC7"/>
    <w:rsid w:val="00904A8A"/>
    <w:rsid w:val="00905B83"/>
    <w:rsid w:val="00905DAF"/>
    <w:rsid w:val="00906805"/>
    <w:rsid w:val="009102B7"/>
    <w:rsid w:val="00911F01"/>
    <w:rsid w:val="009128AC"/>
    <w:rsid w:val="009133EA"/>
    <w:rsid w:val="009142EE"/>
    <w:rsid w:val="009152E9"/>
    <w:rsid w:val="00915D68"/>
    <w:rsid w:val="0091624D"/>
    <w:rsid w:val="009201E9"/>
    <w:rsid w:val="00921816"/>
    <w:rsid w:val="00921F1B"/>
    <w:rsid w:val="00922C9F"/>
    <w:rsid w:val="00922D8B"/>
    <w:rsid w:val="0092366F"/>
    <w:rsid w:val="00923763"/>
    <w:rsid w:val="0092550E"/>
    <w:rsid w:val="00926EDD"/>
    <w:rsid w:val="009277A2"/>
    <w:rsid w:val="00927DE5"/>
    <w:rsid w:val="009305CE"/>
    <w:rsid w:val="009307EB"/>
    <w:rsid w:val="00930CD3"/>
    <w:rsid w:val="009312C3"/>
    <w:rsid w:val="00933249"/>
    <w:rsid w:val="009345D6"/>
    <w:rsid w:val="0093549C"/>
    <w:rsid w:val="009359FC"/>
    <w:rsid w:val="00936D86"/>
    <w:rsid w:val="00936E8C"/>
    <w:rsid w:val="00937DA1"/>
    <w:rsid w:val="00942D63"/>
    <w:rsid w:val="009440FC"/>
    <w:rsid w:val="00944D8F"/>
    <w:rsid w:val="00944E13"/>
    <w:rsid w:val="00945C41"/>
    <w:rsid w:val="009461F2"/>
    <w:rsid w:val="00946D1D"/>
    <w:rsid w:val="00947AEE"/>
    <w:rsid w:val="00950196"/>
    <w:rsid w:val="00951B98"/>
    <w:rsid w:val="00953075"/>
    <w:rsid w:val="00953D8B"/>
    <w:rsid w:val="00954321"/>
    <w:rsid w:val="0095589F"/>
    <w:rsid w:val="00956235"/>
    <w:rsid w:val="00960EDD"/>
    <w:rsid w:val="00961207"/>
    <w:rsid w:val="00963D71"/>
    <w:rsid w:val="009721B4"/>
    <w:rsid w:val="009725C7"/>
    <w:rsid w:val="00972604"/>
    <w:rsid w:val="00972BD6"/>
    <w:rsid w:val="00973620"/>
    <w:rsid w:val="00974BE7"/>
    <w:rsid w:val="009765CB"/>
    <w:rsid w:val="00980E43"/>
    <w:rsid w:val="00981060"/>
    <w:rsid w:val="00983189"/>
    <w:rsid w:val="00983590"/>
    <w:rsid w:val="0098454D"/>
    <w:rsid w:val="00984902"/>
    <w:rsid w:val="0098577D"/>
    <w:rsid w:val="00986023"/>
    <w:rsid w:val="00987582"/>
    <w:rsid w:val="009911F2"/>
    <w:rsid w:val="00991AD7"/>
    <w:rsid w:val="009933AA"/>
    <w:rsid w:val="0099795B"/>
    <w:rsid w:val="009A024E"/>
    <w:rsid w:val="009A1785"/>
    <w:rsid w:val="009A1FF9"/>
    <w:rsid w:val="009A3DF6"/>
    <w:rsid w:val="009A4D24"/>
    <w:rsid w:val="009A68DB"/>
    <w:rsid w:val="009A777E"/>
    <w:rsid w:val="009B04A4"/>
    <w:rsid w:val="009B2035"/>
    <w:rsid w:val="009B38C5"/>
    <w:rsid w:val="009B47BA"/>
    <w:rsid w:val="009B4E85"/>
    <w:rsid w:val="009B6533"/>
    <w:rsid w:val="009B6619"/>
    <w:rsid w:val="009C1432"/>
    <w:rsid w:val="009C19EE"/>
    <w:rsid w:val="009C212A"/>
    <w:rsid w:val="009C262C"/>
    <w:rsid w:val="009C568D"/>
    <w:rsid w:val="009C6263"/>
    <w:rsid w:val="009C661D"/>
    <w:rsid w:val="009D02D3"/>
    <w:rsid w:val="009D0851"/>
    <w:rsid w:val="009D0EB1"/>
    <w:rsid w:val="009D15F1"/>
    <w:rsid w:val="009D179B"/>
    <w:rsid w:val="009D2483"/>
    <w:rsid w:val="009D408A"/>
    <w:rsid w:val="009D41CA"/>
    <w:rsid w:val="009D4861"/>
    <w:rsid w:val="009D5554"/>
    <w:rsid w:val="009D5D27"/>
    <w:rsid w:val="009D5EE8"/>
    <w:rsid w:val="009D624F"/>
    <w:rsid w:val="009D756F"/>
    <w:rsid w:val="009E0E38"/>
    <w:rsid w:val="009E1EB3"/>
    <w:rsid w:val="009E38ED"/>
    <w:rsid w:val="009E64AC"/>
    <w:rsid w:val="009E6823"/>
    <w:rsid w:val="009E7504"/>
    <w:rsid w:val="009E7FA9"/>
    <w:rsid w:val="009F0FC6"/>
    <w:rsid w:val="009F1B26"/>
    <w:rsid w:val="009F3159"/>
    <w:rsid w:val="009F4466"/>
    <w:rsid w:val="009F7B0F"/>
    <w:rsid w:val="00A005A8"/>
    <w:rsid w:val="00A00A50"/>
    <w:rsid w:val="00A00B4D"/>
    <w:rsid w:val="00A026E4"/>
    <w:rsid w:val="00A04643"/>
    <w:rsid w:val="00A05354"/>
    <w:rsid w:val="00A060C5"/>
    <w:rsid w:val="00A06C04"/>
    <w:rsid w:val="00A12309"/>
    <w:rsid w:val="00A12AC6"/>
    <w:rsid w:val="00A157C2"/>
    <w:rsid w:val="00A16E96"/>
    <w:rsid w:val="00A16ED3"/>
    <w:rsid w:val="00A20832"/>
    <w:rsid w:val="00A24056"/>
    <w:rsid w:val="00A2461B"/>
    <w:rsid w:val="00A26A7D"/>
    <w:rsid w:val="00A26D45"/>
    <w:rsid w:val="00A32751"/>
    <w:rsid w:val="00A3364D"/>
    <w:rsid w:val="00A3465B"/>
    <w:rsid w:val="00A362BD"/>
    <w:rsid w:val="00A36685"/>
    <w:rsid w:val="00A4066B"/>
    <w:rsid w:val="00A41ECB"/>
    <w:rsid w:val="00A4218C"/>
    <w:rsid w:val="00A438FF"/>
    <w:rsid w:val="00A451FF"/>
    <w:rsid w:val="00A45790"/>
    <w:rsid w:val="00A465DB"/>
    <w:rsid w:val="00A46A64"/>
    <w:rsid w:val="00A47637"/>
    <w:rsid w:val="00A515B9"/>
    <w:rsid w:val="00A5202A"/>
    <w:rsid w:val="00A53A26"/>
    <w:rsid w:val="00A53E04"/>
    <w:rsid w:val="00A55870"/>
    <w:rsid w:val="00A56248"/>
    <w:rsid w:val="00A57503"/>
    <w:rsid w:val="00A605CD"/>
    <w:rsid w:val="00A60AC2"/>
    <w:rsid w:val="00A6662B"/>
    <w:rsid w:val="00A67157"/>
    <w:rsid w:val="00A70D13"/>
    <w:rsid w:val="00A71299"/>
    <w:rsid w:val="00A71352"/>
    <w:rsid w:val="00A72210"/>
    <w:rsid w:val="00A72792"/>
    <w:rsid w:val="00A72930"/>
    <w:rsid w:val="00A72C92"/>
    <w:rsid w:val="00A72DEF"/>
    <w:rsid w:val="00A746BC"/>
    <w:rsid w:val="00A74FB2"/>
    <w:rsid w:val="00A75FD4"/>
    <w:rsid w:val="00A77B24"/>
    <w:rsid w:val="00A80E85"/>
    <w:rsid w:val="00A8147F"/>
    <w:rsid w:val="00A82A6B"/>
    <w:rsid w:val="00A84530"/>
    <w:rsid w:val="00A848F0"/>
    <w:rsid w:val="00A86F2F"/>
    <w:rsid w:val="00A87838"/>
    <w:rsid w:val="00A91D8B"/>
    <w:rsid w:val="00A92CB3"/>
    <w:rsid w:val="00A92DA5"/>
    <w:rsid w:val="00A93324"/>
    <w:rsid w:val="00A9346A"/>
    <w:rsid w:val="00A936A3"/>
    <w:rsid w:val="00A939FB"/>
    <w:rsid w:val="00A94391"/>
    <w:rsid w:val="00A950C9"/>
    <w:rsid w:val="00A97910"/>
    <w:rsid w:val="00AA0AF5"/>
    <w:rsid w:val="00AA14E5"/>
    <w:rsid w:val="00AA303A"/>
    <w:rsid w:val="00AA3B7E"/>
    <w:rsid w:val="00AA638B"/>
    <w:rsid w:val="00AA6C69"/>
    <w:rsid w:val="00AA7099"/>
    <w:rsid w:val="00AA70D4"/>
    <w:rsid w:val="00AB09FE"/>
    <w:rsid w:val="00AB1458"/>
    <w:rsid w:val="00AB15E7"/>
    <w:rsid w:val="00AB207C"/>
    <w:rsid w:val="00AB45DC"/>
    <w:rsid w:val="00AB5955"/>
    <w:rsid w:val="00AB659A"/>
    <w:rsid w:val="00AB67CE"/>
    <w:rsid w:val="00AB68CE"/>
    <w:rsid w:val="00AB6B59"/>
    <w:rsid w:val="00AB7F9C"/>
    <w:rsid w:val="00AC0FE4"/>
    <w:rsid w:val="00AC2417"/>
    <w:rsid w:val="00AC2823"/>
    <w:rsid w:val="00AC51CC"/>
    <w:rsid w:val="00AD0AEF"/>
    <w:rsid w:val="00AD2786"/>
    <w:rsid w:val="00AD2F04"/>
    <w:rsid w:val="00AD5A96"/>
    <w:rsid w:val="00AD6B35"/>
    <w:rsid w:val="00AD71FB"/>
    <w:rsid w:val="00AD7631"/>
    <w:rsid w:val="00AE0988"/>
    <w:rsid w:val="00AE0DAF"/>
    <w:rsid w:val="00AE27D1"/>
    <w:rsid w:val="00AE46BD"/>
    <w:rsid w:val="00AE4A92"/>
    <w:rsid w:val="00AE5527"/>
    <w:rsid w:val="00AE6394"/>
    <w:rsid w:val="00AF0740"/>
    <w:rsid w:val="00AF0ABC"/>
    <w:rsid w:val="00AF0C81"/>
    <w:rsid w:val="00AF32D4"/>
    <w:rsid w:val="00AF5FB4"/>
    <w:rsid w:val="00AF6D06"/>
    <w:rsid w:val="00AF7A17"/>
    <w:rsid w:val="00B01A88"/>
    <w:rsid w:val="00B02320"/>
    <w:rsid w:val="00B024AA"/>
    <w:rsid w:val="00B054AF"/>
    <w:rsid w:val="00B057CE"/>
    <w:rsid w:val="00B06A0B"/>
    <w:rsid w:val="00B06C5E"/>
    <w:rsid w:val="00B06D9F"/>
    <w:rsid w:val="00B07CB3"/>
    <w:rsid w:val="00B10E89"/>
    <w:rsid w:val="00B11BC9"/>
    <w:rsid w:val="00B12C90"/>
    <w:rsid w:val="00B12CFC"/>
    <w:rsid w:val="00B13CCD"/>
    <w:rsid w:val="00B1435C"/>
    <w:rsid w:val="00B20016"/>
    <w:rsid w:val="00B202B0"/>
    <w:rsid w:val="00B20CF6"/>
    <w:rsid w:val="00B213ED"/>
    <w:rsid w:val="00B2225A"/>
    <w:rsid w:val="00B22FFA"/>
    <w:rsid w:val="00B236DC"/>
    <w:rsid w:val="00B247AD"/>
    <w:rsid w:val="00B24BB9"/>
    <w:rsid w:val="00B253E3"/>
    <w:rsid w:val="00B25448"/>
    <w:rsid w:val="00B265A0"/>
    <w:rsid w:val="00B3230C"/>
    <w:rsid w:val="00B3294C"/>
    <w:rsid w:val="00B33B6C"/>
    <w:rsid w:val="00B33E25"/>
    <w:rsid w:val="00B40DC9"/>
    <w:rsid w:val="00B40DE8"/>
    <w:rsid w:val="00B418FE"/>
    <w:rsid w:val="00B4304F"/>
    <w:rsid w:val="00B4327D"/>
    <w:rsid w:val="00B43C8A"/>
    <w:rsid w:val="00B43D0F"/>
    <w:rsid w:val="00B46902"/>
    <w:rsid w:val="00B47CB1"/>
    <w:rsid w:val="00B5018C"/>
    <w:rsid w:val="00B50212"/>
    <w:rsid w:val="00B510A0"/>
    <w:rsid w:val="00B51C1B"/>
    <w:rsid w:val="00B523EF"/>
    <w:rsid w:val="00B529C9"/>
    <w:rsid w:val="00B52A16"/>
    <w:rsid w:val="00B535B9"/>
    <w:rsid w:val="00B53866"/>
    <w:rsid w:val="00B553BF"/>
    <w:rsid w:val="00B56DD6"/>
    <w:rsid w:val="00B5717B"/>
    <w:rsid w:val="00B63A1B"/>
    <w:rsid w:val="00B63D16"/>
    <w:rsid w:val="00B64ED4"/>
    <w:rsid w:val="00B65F83"/>
    <w:rsid w:val="00B66442"/>
    <w:rsid w:val="00B66590"/>
    <w:rsid w:val="00B6682C"/>
    <w:rsid w:val="00B66E0F"/>
    <w:rsid w:val="00B7226E"/>
    <w:rsid w:val="00B72ACE"/>
    <w:rsid w:val="00B7454E"/>
    <w:rsid w:val="00B76457"/>
    <w:rsid w:val="00B802C2"/>
    <w:rsid w:val="00B85FB9"/>
    <w:rsid w:val="00B8665B"/>
    <w:rsid w:val="00B86CF1"/>
    <w:rsid w:val="00B8766F"/>
    <w:rsid w:val="00B902A2"/>
    <w:rsid w:val="00B916C2"/>
    <w:rsid w:val="00B920DC"/>
    <w:rsid w:val="00B92F5F"/>
    <w:rsid w:val="00B93A09"/>
    <w:rsid w:val="00B95A41"/>
    <w:rsid w:val="00B95A57"/>
    <w:rsid w:val="00B96A13"/>
    <w:rsid w:val="00BA07B6"/>
    <w:rsid w:val="00BA2533"/>
    <w:rsid w:val="00BA4155"/>
    <w:rsid w:val="00BA41AB"/>
    <w:rsid w:val="00BA5158"/>
    <w:rsid w:val="00BA59E1"/>
    <w:rsid w:val="00BA62A4"/>
    <w:rsid w:val="00BA72F9"/>
    <w:rsid w:val="00BB01B3"/>
    <w:rsid w:val="00BB2179"/>
    <w:rsid w:val="00BB4284"/>
    <w:rsid w:val="00BB54A3"/>
    <w:rsid w:val="00BB5653"/>
    <w:rsid w:val="00BB6707"/>
    <w:rsid w:val="00BB6D86"/>
    <w:rsid w:val="00BB7C29"/>
    <w:rsid w:val="00BC26EC"/>
    <w:rsid w:val="00BC2AFE"/>
    <w:rsid w:val="00BC43BA"/>
    <w:rsid w:val="00BC7682"/>
    <w:rsid w:val="00BC7C5D"/>
    <w:rsid w:val="00BD1B5D"/>
    <w:rsid w:val="00BD6130"/>
    <w:rsid w:val="00BD707D"/>
    <w:rsid w:val="00BD7476"/>
    <w:rsid w:val="00BD7D87"/>
    <w:rsid w:val="00BE067F"/>
    <w:rsid w:val="00BE160C"/>
    <w:rsid w:val="00BE1C62"/>
    <w:rsid w:val="00BE2568"/>
    <w:rsid w:val="00BE25D0"/>
    <w:rsid w:val="00BE31AA"/>
    <w:rsid w:val="00BE4893"/>
    <w:rsid w:val="00BF00FD"/>
    <w:rsid w:val="00BF0B35"/>
    <w:rsid w:val="00BF201D"/>
    <w:rsid w:val="00BF5023"/>
    <w:rsid w:val="00BF5488"/>
    <w:rsid w:val="00BF6A75"/>
    <w:rsid w:val="00BF7F83"/>
    <w:rsid w:val="00C01759"/>
    <w:rsid w:val="00C02C7D"/>
    <w:rsid w:val="00C0387D"/>
    <w:rsid w:val="00C0405F"/>
    <w:rsid w:val="00C06E71"/>
    <w:rsid w:val="00C07852"/>
    <w:rsid w:val="00C106D2"/>
    <w:rsid w:val="00C116A2"/>
    <w:rsid w:val="00C13F02"/>
    <w:rsid w:val="00C14A4E"/>
    <w:rsid w:val="00C15466"/>
    <w:rsid w:val="00C15922"/>
    <w:rsid w:val="00C15D19"/>
    <w:rsid w:val="00C163C9"/>
    <w:rsid w:val="00C17D03"/>
    <w:rsid w:val="00C200E9"/>
    <w:rsid w:val="00C2251E"/>
    <w:rsid w:val="00C225E5"/>
    <w:rsid w:val="00C24161"/>
    <w:rsid w:val="00C25F0D"/>
    <w:rsid w:val="00C27240"/>
    <w:rsid w:val="00C2741C"/>
    <w:rsid w:val="00C33EF4"/>
    <w:rsid w:val="00C36103"/>
    <w:rsid w:val="00C40205"/>
    <w:rsid w:val="00C41D78"/>
    <w:rsid w:val="00C42DC5"/>
    <w:rsid w:val="00C44971"/>
    <w:rsid w:val="00C5177F"/>
    <w:rsid w:val="00C53456"/>
    <w:rsid w:val="00C53CC0"/>
    <w:rsid w:val="00C53FF8"/>
    <w:rsid w:val="00C54B7C"/>
    <w:rsid w:val="00C56CC4"/>
    <w:rsid w:val="00C61B51"/>
    <w:rsid w:val="00C61CD6"/>
    <w:rsid w:val="00C621EA"/>
    <w:rsid w:val="00C6358A"/>
    <w:rsid w:val="00C638DC"/>
    <w:rsid w:val="00C639DE"/>
    <w:rsid w:val="00C63F12"/>
    <w:rsid w:val="00C6464C"/>
    <w:rsid w:val="00C6479F"/>
    <w:rsid w:val="00C65FEF"/>
    <w:rsid w:val="00C66B89"/>
    <w:rsid w:val="00C678D1"/>
    <w:rsid w:val="00C70477"/>
    <w:rsid w:val="00C70A47"/>
    <w:rsid w:val="00C72012"/>
    <w:rsid w:val="00C72F3E"/>
    <w:rsid w:val="00C7320C"/>
    <w:rsid w:val="00C738D8"/>
    <w:rsid w:val="00C73AC5"/>
    <w:rsid w:val="00C73E22"/>
    <w:rsid w:val="00C75E1F"/>
    <w:rsid w:val="00C769FE"/>
    <w:rsid w:val="00C775C7"/>
    <w:rsid w:val="00C81E84"/>
    <w:rsid w:val="00C82775"/>
    <w:rsid w:val="00C84247"/>
    <w:rsid w:val="00C843FC"/>
    <w:rsid w:val="00C8453A"/>
    <w:rsid w:val="00C874AC"/>
    <w:rsid w:val="00C906F2"/>
    <w:rsid w:val="00C92E5C"/>
    <w:rsid w:val="00C940DB"/>
    <w:rsid w:val="00C955A5"/>
    <w:rsid w:val="00C9631E"/>
    <w:rsid w:val="00C9640C"/>
    <w:rsid w:val="00C9702B"/>
    <w:rsid w:val="00CA0582"/>
    <w:rsid w:val="00CA263F"/>
    <w:rsid w:val="00CA5C58"/>
    <w:rsid w:val="00CA6195"/>
    <w:rsid w:val="00CB112E"/>
    <w:rsid w:val="00CB1E89"/>
    <w:rsid w:val="00CB2355"/>
    <w:rsid w:val="00CB3599"/>
    <w:rsid w:val="00CB5229"/>
    <w:rsid w:val="00CB6351"/>
    <w:rsid w:val="00CC23EE"/>
    <w:rsid w:val="00CC36DF"/>
    <w:rsid w:val="00CC3EA6"/>
    <w:rsid w:val="00CC574B"/>
    <w:rsid w:val="00CC5B87"/>
    <w:rsid w:val="00CD688A"/>
    <w:rsid w:val="00CE02C0"/>
    <w:rsid w:val="00CE1CF8"/>
    <w:rsid w:val="00CE3616"/>
    <w:rsid w:val="00CE3841"/>
    <w:rsid w:val="00CE408A"/>
    <w:rsid w:val="00CE4843"/>
    <w:rsid w:val="00CE5C6F"/>
    <w:rsid w:val="00CE76EE"/>
    <w:rsid w:val="00CF12D4"/>
    <w:rsid w:val="00CF1B77"/>
    <w:rsid w:val="00CF1C7A"/>
    <w:rsid w:val="00CF399A"/>
    <w:rsid w:val="00CF4194"/>
    <w:rsid w:val="00CF4EF1"/>
    <w:rsid w:val="00CF586B"/>
    <w:rsid w:val="00CF612B"/>
    <w:rsid w:val="00CF693C"/>
    <w:rsid w:val="00D00D7D"/>
    <w:rsid w:val="00D011EB"/>
    <w:rsid w:val="00D01F8A"/>
    <w:rsid w:val="00D02048"/>
    <w:rsid w:val="00D02109"/>
    <w:rsid w:val="00D029CD"/>
    <w:rsid w:val="00D033F6"/>
    <w:rsid w:val="00D03637"/>
    <w:rsid w:val="00D04FB2"/>
    <w:rsid w:val="00D10F78"/>
    <w:rsid w:val="00D11A2F"/>
    <w:rsid w:val="00D11A46"/>
    <w:rsid w:val="00D1219B"/>
    <w:rsid w:val="00D126E9"/>
    <w:rsid w:val="00D12911"/>
    <w:rsid w:val="00D14479"/>
    <w:rsid w:val="00D15097"/>
    <w:rsid w:val="00D15C74"/>
    <w:rsid w:val="00D17043"/>
    <w:rsid w:val="00D17161"/>
    <w:rsid w:val="00D21694"/>
    <w:rsid w:val="00D21910"/>
    <w:rsid w:val="00D222F2"/>
    <w:rsid w:val="00D22344"/>
    <w:rsid w:val="00D2279D"/>
    <w:rsid w:val="00D249AD"/>
    <w:rsid w:val="00D24E6E"/>
    <w:rsid w:val="00D25B03"/>
    <w:rsid w:val="00D26E22"/>
    <w:rsid w:val="00D274E8"/>
    <w:rsid w:val="00D279B6"/>
    <w:rsid w:val="00D30044"/>
    <w:rsid w:val="00D305E5"/>
    <w:rsid w:val="00D30D9C"/>
    <w:rsid w:val="00D3128C"/>
    <w:rsid w:val="00D329CE"/>
    <w:rsid w:val="00D32E54"/>
    <w:rsid w:val="00D335A7"/>
    <w:rsid w:val="00D34942"/>
    <w:rsid w:val="00D367B5"/>
    <w:rsid w:val="00D36DA3"/>
    <w:rsid w:val="00D4230A"/>
    <w:rsid w:val="00D427D0"/>
    <w:rsid w:val="00D4368E"/>
    <w:rsid w:val="00D43BF7"/>
    <w:rsid w:val="00D43D77"/>
    <w:rsid w:val="00D44907"/>
    <w:rsid w:val="00D46A61"/>
    <w:rsid w:val="00D50A52"/>
    <w:rsid w:val="00D51744"/>
    <w:rsid w:val="00D529AE"/>
    <w:rsid w:val="00D5363C"/>
    <w:rsid w:val="00D545ED"/>
    <w:rsid w:val="00D559C1"/>
    <w:rsid w:val="00D55B32"/>
    <w:rsid w:val="00D56BE6"/>
    <w:rsid w:val="00D57972"/>
    <w:rsid w:val="00D60181"/>
    <w:rsid w:val="00D60B60"/>
    <w:rsid w:val="00D618F7"/>
    <w:rsid w:val="00D62442"/>
    <w:rsid w:val="00D62AE5"/>
    <w:rsid w:val="00D63794"/>
    <w:rsid w:val="00D63BF3"/>
    <w:rsid w:val="00D644B0"/>
    <w:rsid w:val="00D64AD3"/>
    <w:rsid w:val="00D64B59"/>
    <w:rsid w:val="00D656D9"/>
    <w:rsid w:val="00D65BA6"/>
    <w:rsid w:val="00D7207D"/>
    <w:rsid w:val="00D733BC"/>
    <w:rsid w:val="00D7420D"/>
    <w:rsid w:val="00D74BBB"/>
    <w:rsid w:val="00D754E6"/>
    <w:rsid w:val="00D759BD"/>
    <w:rsid w:val="00D770E0"/>
    <w:rsid w:val="00D80F11"/>
    <w:rsid w:val="00D8168B"/>
    <w:rsid w:val="00D83802"/>
    <w:rsid w:val="00D83C82"/>
    <w:rsid w:val="00D84625"/>
    <w:rsid w:val="00D847A9"/>
    <w:rsid w:val="00D84822"/>
    <w:rsid w:val="00D860A6"/>
    <w:rsid w:val="00D86C49"/>
    <w:rsid w:val="00D87E01"/>
    <w:rsid w:val="00D91B43"/>
    <w:rsid w:val="00D924E9"/>
    <w:rsid w:val="00D94F6A"/>
    <w:rsid w:val="00D95E21"/>
    <w:rsid w:val="00D96DD3"/>
    <w:rsid w:val="00D972B6"/>
    <w:rsid w:val="00D97B3D"/>
    <w:rsid w:val="00DA09FB"/>
    <w:rsid w:val="00DA1CCA"/>
    <w:rsid w:val="00DA2652"/>
    <w:rsid w:val="00DA3310"/>
    <w:rsid w:val="00DA466B"/>
    <w:rsid w:val="00DA4763"/>
    <w:rsid w:val="00DA6054"/>
    <w:rsid w:val="00DA6744"/>
    <w:rsid w:val="00DB08C1"/>
    <w:rsid w:val="00DB1223"/>
    <w:rsid w:val="00DB12F0"/>
    <w:rsid w:val="00DB192F"/>
    <w:rsid w:val="00DB26CF"/>
    <w:rsid w:val="00DB2F60"/>
    <w:rsid w:val="00DB30F6"/>
    <w:rsid w:val="00DB34D5"/>
    <w:rsid w:val="00DB351D"/>
    <w:rsid w:val="00DB4320"/>
    <w:rsid w:val="00DB6127"/>
    <w:rsid w:val="00DB6785"/>
    <w:rsid w:val="00DB6FAD"/>
    <w:rsid w:val="00DB78A9"/>
    <w:rsid w:val="00DB7EEC"/>
    <w:rsid w:val="00DC0705"/>
    <w:rsid w:val="00DC1E38"/>
    <w:rsid w:val="00DC41E6"/>
    <w:rsid w:val="00DC73B6"/>
    <w:rsid w:val="00DD013C"/>
    <w:rsid w:val="00DD01B1"/>
    <w:rsid w:val="00DD0ADA"/>
    <w:rsid w:val="00DD2FD5"/>
    <w:rsid w:val="00DD46E5"/>
    <w:rsid w:val="00DD4B0D"/>
    <w:rsid w:val="00DD5E4B"/>
    <w:rsid w:val="00DE1207"/>
    <w:rsid w:val="00DE15DD"/>
    <w:rsid w:val="00DE2E6D"/>
    <w:rsid w:val="00DE3E40"/>
    <w:rsid w:val="00DE43E8"/>
    <w:rsid w:val="00DE5296"/>
    <w:rsid w:val="00DE57C9"/>
    <w:rsid w:val="00DE6A1A"/>
    <w:rsid w:val="00DE6F9A"/>
    <w:rsid w:val="00DE6FE7"/>
    <w:rsid w:val="00DF1143"/>
    <w:rsid w:val="00DF25C2"/>
    <w:rsid w:val="00DF2C2A"/>
    <w:rsid w:val="00DF34B5"/>
    <w:rsid w:val="00DF4A33"/>
    <w:rsid w:val="00DF5039"/>
    <w:rsid w:val="00DF7389"/>
    <w:rsid w:val="00DF74EE"/>
    <w:rsid w:val="00E046D7"/>
    <w:rsid w:val="00E04D50"/>
    <w:rsid w:val="00E05D44"/>
    <w:rsid w:val="00E05EE4"/>
    <w:rsid w:val="00E0640F"/>
    <w:rsid w:val="00E06A5C"/>
    <w:rsid w:val="00E10861"/>
    <w:rsid w:val="00E13D13"/>
    <w:rsid w:val="00E13D51"/>
    <w:rsid w:val="00E17F15"/>
    <w:rsid w:val="00E208E7"/>
    <w:rsid w:val="00E22E30"/>
    <w:rsid w:val="00E24510"/>
    <w:rsid w:val="00E24623"/>
    <w:rsid w:val="00E25199"/>
    <w:rsid w:val="00E307BD"/>
    <w:rsid w:val="00E31129"/>
    <w:rsid w:val="00E31D0B"/>
    <w:rsid w:val="00E33179"/>
    <w:rsid w:val="00E36EEC"/>
    <w:rsid w:val="00E36F38"/>
    <w:rsid w:val="00E37CDA"/>
    <w:rsid w:val="00E4009E"/>
    <w:rsid w:val="00E408A9"/>
    <w:rsid w:val="00E41E31"/>
    <w:rsid w:val="00E42608"/>
    <w:rsid w:val="00E43A12"/>
    <w:rsid w:val="00E45ACA"/>
    <w:rsid w:val="00E5018E"/>
    <w:rsid w:val="00E52913"/>
    <w:rsid w:val="00E52CAD"/>
    <w:rsid w:val="00E538D7"/>
    <w:rsid w:val="00E5668C"/>
    <w:rsid w:val="00E57A84"/>
    <w:rsid w:val="00E6280F"/>
    <w:rsid w:val="00E635B2"/>
    <w:rsid w:val="00E6427C"/>
    <w:rsid w:val="00E64746"/>
    <w:rsid w:val="00E64DBC"/>
    <w:rsid w:val="00E6565D"/>
    <w:rsid w:val="00E65BDB"/>
    <w:rsid w:val="00E66374"/>
    <w:rsid w:val="00E679E0"/>
    <w:rsid w:val="00E715BA"/>
    <w:rsid w:val="00E724E3"/>
    <w:rsid w:val="00E72A27"/>
    <w:rsid w:val="00E74318"/>
    <w:rsid w:val="00E774AD"/>
    <w:rsid w:val="00E805EE"/>
    <w:rsid w:val="00E809C3"/>
    <w:rsid w:val="00E827F1"/>
    <w:rsid w:val="00E84C09"/>
    <w:rsid w:val="00E853D6"/>
    <w:rsid w:val="00E85F2B"/>
    <w:rsid w:val="00E86C29"/>
    <w:rsid w:val="00E87FE3"/>
    <w:rsid w:val="00E9017E"/>
    <w:rsid w:val="00E90C62"/>
    <w:rsid w:val="00E90F32"/>
    <w:rsid w:val="00E91E5B"/>
    <w:rsid w:val="00E94670"/>
    <w:rsid w:val="00E951E4"/>
    <w:rsid w:val="00E95BCD"/>
    <w:rsid w:val="00E96632"/>
    <w:rsid w:val="00E9741F"/>
    <w:rsid w:val="00E975F4"/>
    <w:rsid w:val="00E97A4B"/>
    <w:rsid w:val="00EA0395"/>
    <w:rsid w:val="00EA0775"/>
    <w:rsid w:val="00EA14C9"/>
    <w:rsid w:val="00EA1723"/>
    <w:rsid w:val="00EA7545"/>
    <w:rsid w:val="00EB1DBE"/>
    <w:rsid w:val="00EB1FDD"/>
    <w:rsid w:val="00EB4053"/>
    <w:rsid w:val="00EC1748"/>
    <w:rsid w:val="00EC2D2D"/>
    <w:rsid w:val="00EC4107"/>
    <w:rsid w:val="00EC467B"/>
    <w:rsid w:val="00EC698F"/>
    <w:rsid w:val="00EC6A1D"/>
    <w:rsid w:val="00ED0914"/>
    <w:rsid w:val="00ED0B0B"/>
    <w:rsid w:val="00ED0C43"/>
    <w:rsid w:val="00ED119A"/>
    <w:rsid w:val="00ED17B2"/>
    <w:rsid w:val="00ED5C84"/>
    <w:rsid w:val="00ED5F1D"/>
    <w:rsid w:val="00ED62B8"/>
    <w:rsid w:val="00ED7A0F"/>
    <w:rsid w:val="00ED7B37"/>
    <w:rsid w:val="00EE0610"/>
    <w:rsid w:val="00EE0810"/>
    <w:rsid w:val="00EE1620"/>
    <w:rsid w:val="00EE1895"/>
    <w:rsid w:val="00EE1ABA"/>
    <w:rsid w:val="00EE2234"/>
    <w:rsid w:val="00EE2416"/>
    <w:rsid w:val="00EE293E"/>
    <w:rsid w:val="00EE4954"/>
    <w:rsid w:val="00EE6682"/>
    <w:rsid w:val="00EE7535"/>
    <w:rsid w:val="00EE76D3"/>
    <w:rsid w:val="00EE7FD8"/>
    <w:rsid w:val="00EF14FA"/>
    <w:rsid w:val="00EF24A1"/>
    <w:rsid w:val="00EF5133"/>
    <w:rsid w:val="00EF54DB"/>
    <w:rsid w:val="00EF5D57"/>
    <w:rsid w:val="00EF71F6"/>
    <w:rsid w:val="00F0001E"/>
    <w:rsid w:val="00F01010"/>
    <w:rsid w:val="00F02A7B"/>
    <w:rsid w:val="00F02E17"/>
    <w:rsid w:val="00F03A32"/>
    <w:rsid w:val="00F04FFF"/>
    <w:rsid w:val="00F06BF2"/>
    <w:rsid w:val="00F14FAF"/>
    <w:rsid w:val="00F164E3"/>
    <w:rsid w:val="00F16BEB"/>
    <w:rsid w:val="00F17775"/>
    <w:rsid w:val="00F17FF0"/>
    <w:rsid w:val="00F20A5C"/>
    <w:rsid w:val="00F20CE4"/>
    <w:rsid w:val="00F20E4C"/>
    <w:rsid w:val="00F21F28"/>
    <w:rsid w:val="00F22196"/>
    <w:rsid w:val="00F22F35"/>
    <w:rsid w:val="00F23759"/>
    <w:rsid w:val="00F23D30"/>
    <w:rsid w:val="00F2435D"/>
    <w:rsid w:val="00F24803"/>
    <w:rsid w:val="00F32653"/>
    <w:rsid w:val="00F32ADB"/>
    <w:rsid w:val="00F3676D"/>
    <w:rsid w:val="00F40FD4"/>
    <w:rsid w:val="00F4155A"/>
    <w:rsid w:val="00F41E3B"/>
    <w:rsid w:val="00F420B9"/>
    <w:rsid w:val="00F432A6"/>
    <w:rsid w:val="00F4383D"/>
    <w:rsid w:val="00F43B7A"/>
    <w:rsid w:val="00F43F69"/>
    <w:rsid w:val="00F442A8"/>
    <w:rsid w:val="00F44782"/>
    <w:rsid w:val="00F456F8"/>
    <w:rsid w:val="00F527BD"/>
    <w:rsid w:val="00F52F2E"/>
    <w:rsid w:val="00F53C14"/>
    <w:rsid w:val="00F54CB0"/>
    <w:rsid w:val="00F57968"/>
    <w:rsid w:val="00F613EA"/>
    <w:rsid w:val="00F62BB0"/>
    <w:rsid w:val="00F63A41"/>
    <w:rsid w:val="00F63E9C"/>
    <w:rsid w:val="00F65B1A"/>
    <w:rsid w:val="00F66BCF"/>
    <w:rsid w:val="00F66F65"/>
    <w:rsid w:val="00F705DF"/>
    <w:rsid w:val="00F73C7D"/>
    <w:rsid w:val="00F74386"/>
    <w:rsid w:val="00F74E1C"/>
    <w:rsid w:val="00F75C32"/>
    <w:rsid w:val="00F76833"/>
    <w:rsid w:val="00F775BC"/>
    <w:rsid w:val="00F775F5"/>
    <w:rsid w:val="00F8083F"/>
    <w:rsid w:val="00F81129"/>
    <w:rsid w:val="00F81139"/>
    <w:rsid w:val="00F8150D"/>
    <w:rsid w:val="00F82AE3"/>
    <w:rsid w:val="00F83604"/>
    <w:rsid w:val="00F84AD9"/>
    <w:rsid w:val="00F85B13"/>
    <w:rsid w:val="00F9067C"/>
    <w:rsid w:val="00F923B6"/>
    <w:rsid w:val="00F94900"/>
    <w:rsid w:val="00F96236"/>
    <w:rsid w:val="00F96453"/>
    <w:rsid w:val="00F97CB2"/>
    <w:rsid w:val="00FA2714"/>
    <w:rsid w:val="00FA68B4"/>
    <w:rsid w:val="00FB09AD"/>
    <w:rsid w:val="00FB2728"/>
    <w:rsid w:val="00FB6515"/>
    <w:rsid w:val="00FC31AE"/>
    <w:rsid w:val="00FC348E"/>
    <w:rsid w:val="00FC586A"/>
    <w:rsid w:val="00FC651D"/>
    <w:rsid w:val="00FC772D"/>
    <w:rsid w:val="00FC7CC8"/>
    <w:rsid w:val="00FD193C"/>
    <w:rsid w:val="00FD2579"/>
    <w:rsid w:val="00FD2926"/>
    <w:rsid w:val="00FD59A6"/>
    <w:rsid w:val="00FD5CF4"/>
    <w:rsid w:val="00FD5FEB"/>
    <w:rsid w:val="00FD6867"/>
    <w:rsid w:val="00FD7CFF"/>
    <w:rsid w:val="00FE1587"/>
    <w:rsid w:val="00FE27A2"/>
    <w:rsid w:val="00FE455C"/>
    <w:rsid w:val="00FE607C"/>
    <w:rsid w:val="00FE7E9C"/>
    <w:rsid w:val="00FF2030"/>
    <w:rsid w:val="00FF4713"/>
    <w:rsid w:val="00FF54B1"/>
    <w:rsid w:val="00FF7C37"/>
    <w:rsid w:val="00FF7CCE"/>
    <w:rsid w:val="00FF7F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FB10B7-F767-45CD-B01C-8D807C0E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05"/>
    <w:pPr>
      <w:spacing w:line="360" w:lineRule="auto"/>
      <w:contextualSpacing/>
      <w:jc w:val="both"/>
    </w:pPr>
    <w:rPr>
      <w:rFonts w:ascii="Times New Roman" w:hAnsi="Times New Roman"/>
      <w:sz w:val="24"/>
    </w:rPr>
  </w:style>
  <w:style w:type="paragraph" w:styleId="Rubrik1">
    <w:name w:val="heading 1"/>
    <w:basedOn w:val="Normal"/>
    <w:next w:val="Normal"/>
    <w:link w:val="Rubrik1Char"/>
    <w:uiPriority w:val="9"/>
    <w:qFormat/>
    <w:rsid w:val="00313D7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Rubrik2">
    <w:name w:val="heading 2"/>
    <w:basedOn w:val="Normal"/>
    <w:next w:val="Normal"/>
    <w:link w:val="Rubrik2Char"/>
    <w:uiPriority w:val="9"/>
    <w:unhideWhenUsed/>
    <w:qFormat/>
    <w:rsid w:val="00AA303A"/>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Rubrik3">
    <w:name w:val="heading 3"/>
    <w:basedOn w:val="Normal"/>
    <w:next w:val="Normal"/>
    <w:link w:val="Rubrik3Char"/>
    <w:autoRedefine/>
    <w:uiPriority w:val="9"/>
    <w:unhideWhenUsed/>
    <w:qFormat/>
    <w:rsid w:val="00536194"/>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367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676D"/>
    <w:rPr>
      <w:rFonts w:ascii="Tahoma" w:hAnsi="Tahoma" w:cs="Tahoma"/>
      <w:sz w:val="16"/>
      <w:szCs w:val="16"/>
    </w:rPr>
  </w:style>
  <w:style w:type="paragraph" w:styleId="Liststycke">
    <w:name w:val="List Paragraph"/>
    <w:basedOn w:val="Normal"/>
    <w:uiPriority w:val="34"/>
    <w:qFormat/>
    <w:rsid w:val="00CA0582"/>
    <w:pPr>
      <w:ind w:left="720"/>
    </w:pPr>
  </w:style>
  <w:style w:type="character" w:customStyle="1" w:styleId="Rubrik1Char">
    <w:name w:val="Rubrik 1 Char"/>
    <w:basedOn w:val="Standardstycketeckensnitt"/>
    <w:link w:val="Rubrik1"/>
    <w:uiPriority w:val="9"/>
    <w:rsid w:val="00313D74"/>
    <w:rPr>
      <w:rFonts w:asciiTheme="majorHAnsi" w:eastAsiaTheme="majorEastAsia" w:hAnsiTheme="majorHAnsi" w:cstheme="majorBidi"/>
      <w:b/>
      <w:bCs/>
      <w:color w:val="365F91" w:themeColor="accent1" w:themeShade="BF"/>
      <w:sz w:val="28"/>
      <w:szCs w:val="28"/>
      <w:lang w:val="en-US" w:eastAsia="ja-JP"/>
    </w:rPr>
  </w:style>
  <w:style w:type="paragraph" w:styleId="Litteraturfrteckning">
    <w:name w:val="Bibliography"/>
    <w:basedOn w:val="Normal"/>
    <w:next w:val="Normal"/>
    <w:uiPriority w:val="37"/>
    <w:unhideWhenUsed/>
    <w:rsid w:val="00313D74"/>
  </w:style>
  <w:style w:type="paragraph" w:styleId="Rubrik">
    <w:name w:val="Title"/>
    <w:basedOn w:val="Normal"/>
    <w:next w:val="Normal"/>
    <w:link w:val="RubrikChar"/>
    <w:uiPriority w:val="10"/>
    <w:qFormat/>
    <w:rsid w:val="005620D5"/>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620D5"/>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5620D5"/>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5620D5"/>
    <w:rPr>
      <w:rFonts w:asciiTheme="majorHAnsi" w:eastAsiaTheme="majorEastAsia" w:hAnsiTheme="majorHAnsi" w:cstheme="majorBidi"/>
      <w:i/>
      <w:iCs/>
      <w:color w:val="4F81BD" w:themeColor="accent1"/>
      <w:spacing w:val="15"/>
      <w:sz w:val="24"/>
      <w:szCs w:val="24"/>
    </w:rPr>
  </w:style>
  <w:style w:type="character" w:customStyle="1" w:styleId="Rubrik2Char">
    <w:name w:val="Rubrik 2 Char"/>
    <w:basedOn w:val="Standardstycketeckensnitt"/>
    <w:link w:val="Rubrik2"/>
    <w:uiPriority w:val="9"/>
    <w:rsid w:val="00AA303A"/>
    <w:rPr>
      <w:rFonts w:asciiTheme="majorHAnsi" w:eastAsiaTheme="majorEastAsia" w:hAnsiTheme="majorHAnsi" w:cstheme="majorBidi"/>
      <w:b/>
      <w:bCs/>
      <w:color w:val="4F81BD" w:themeColor="accent1"/>
      <w:sz w:val="24"/>
      <w:szCs w:val="26"/>
    </w:rPr>
  </w:style>
  <w:style w:type="paragraph" w:styleId="Ingetavstnd">
    <w:name w:val="No Spacing"/>
    <w:link w:val="IngetavstndChar"/>
    <w:uiPriority w:val="1"/>
    <w:qFormat/>
    <w:rsid w:val="00E31D0B"/>
    <w:pPr>
      <w:spacing w:after="0" w:line="240" w:lineRule="auto"/>
    </w:pPr>
    <w:rPr>
      <w:rFonts w:ascii="Times New Roman" w:hAnsi="Times New Roman"/>
      <w:sz w:val="24"/>
    </w:rPr>
  </w:style>
  <w:style w:type="character" w:styleId="Betoning">
    <w:name w:val="Emphasis"/>
    <w:basedOn w:val="Standardstycketeckensnitt"/>
    <w:uiPriority w:val="20"/>
    <w:qFormat/>
    <w:rsid w:val="00696A8F"/>
    <w:rPr>
      <w:i/>
      <w:iCs/>
    </w:rPr>
  </w:style>
  <w:style w:type="character" w:styleId="Kommentarsreferens">
    <w:name w:val="annotation reference"/>
    <w:basedOn w:val="Standardstycketeckensnitt"/>
    <w:uiPriority w:val="99"/>
    <w:semiHidden/>
    <w:unhideWhenUsed/>
    <w:rsid w:val="00CE4843"/>
    <w:rPr>
      <w:sz w:val="16"/>
      <w:szCs w:val="16"/>
    </w:rPr>
  </w:style>
  <w:style w:type="paragraph" w:styleId="Kommentarer">
    <w:name w:val="annotation text"/>
    <w:basedOn w:val="Normal"/>
    <w:link w:val="KommentarerChar"/>
    <w:uiPriority w:val="99"/>
    <w:semiHidden/>
    <w:unhideWhenUsed/>
    <w:rsid w:val="00CE4843"/>
    <w:pPr>
      <w:spacing w:line="240" w:lineRule="auto"/>
    </w:pPr>
    <w:rPr>
      <w:sz w:val="20"/>
      <w:szCs w:val="20"/>
    </w:rPr>
  </w:style>
  <w:style w:type="character" w:customStyle="1" w:styleId="KommentarerChar">
    <w:name w:val="Kommentarer Char"/>
    <w:basedOn w:val="Standardstycketeckensnitt"/>
    <w:link w:val="Kommentarer"/>
    <w:uiPriority w:val="99"/>
    <w:semiHidden/>
    <w:rsid w:val="00CE4843"/>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CE4843"/>
    <w:rPr>
      <w:b/>
      <w:bCs/>
    </w:rPr>
  </w:style>
  <w:style w:type="character" w:customStyle="1" w:styleId="KommentarsmneChar">
    <w:name w:val="Kommentarsämne Char"/>
    <w:basedOn w:val="KommentarerChar"/>
    <w:link w:val="Kommentarsmne"/>
    <w:uiPriority w:val="99"/>
    <w:semiHidden/>
    <w:rsid w:val="00CE4843"/>
    <w:rPr>
      <w:rFonts w:ascii="Times New Roman" w:hAnsi="Times New Roman"/>
      <w:b/>
      <w:bCs/>
      <w:sz w:val="20"/>
      <w:szCs w:val="20"/>
    </w:rPr>
  </w:style>
  <w:style w:type="character" w:styleId="Hyperlnk">
    <w:name w:val="Hyperlink"/>
    <w:basedOn w:val="Standardstycketeckensnitt"/>
    <w:uiPriority w:val="99"/>
    <w:unhideWhenUsed/>
    <w:rsid w:val="00CE4843"/>
    <w:rPr>
      <w:color w:val="0000FF" w:themeColor="hyperlink"/>
      <w:u w:val="single"/>
    </w:rPr>
  </w:style>
  <w:style w:type="character" w:customStyle="1" w:styleId="Mention">
    <w:name w:val="Mention"/>
    <w:basedOn w:val="Standardstycketeckensnitt"/>
    <w:uiPriority w:val="99"/>
    <w:semiHidden/>
    <w:unhideWhenUsed/>
    <w:rsid w:val="00CE4843"/>
    <w:rPr>
      <w:color w:val="2B579A"/>
      <w:shd w:val="clear" w:color="auto" w:fill="E6E6E6"/>
    </w:rPr>
  </w:style>
  <w:style w:type="paragraph" w:styleId="Innehllsfrteckningsrubrik">
    <w:name w:val="TOC Heading"/>
    <w:basedOn w:val="Rubrik1"/>
    <w:next w:val="Normal"/>
    <w:uiPriority w:val="39"/>
    <w:unhideWhenUsed/>
    <w:qFormat/>
    <w:rsid w:val="009C1432"/>
    <w:pPr>
      <w:spacing w:before="240" w:line="259" w:lineRule="auto"/>
      <w:jc w:val="left"/>
      <w:outlineLvl w:val="9"/>
    </w:pPr>
    <w:rPr>
      <w:b w:val="0"/>
      <w:bCs w:val="0"/>
      <w:sz w:val="32"/>
      <w:szCs w:val="32"/>
      <w:lang w:eastAsia="en-US"/>
    </w:rPr>
  </w:style>
  <w:style w:type="paragraph" w:styleId="Innehll1">
    <w:name w:val="toc 1"/>
    <w:basedOn w:val="Normal"/>
    <w:next w:val="Normal"/>
    <w:autoRedefine/>
    <w:uiPriority w:val="39"/>
    <w:unhideWhenUsed/>
    <w:rsid w:val="009C1432"/>
    <w:pPr>
      <w:spacing w:after="100"/>
    </w:pPr>
  </w:style>
  <w:style w:type="paragraph" w:styleId="Innehll2">
    <w:name w:val="toc 2"/>
    <w:basedOn w:val="Normal"/>
    <w:next w:val="Normal"/>
    <w:autoRedefine/>
    <w:uiPriority w:val="39"/>
    <w:unhideWhenUsed/>
    <w:rsid w:val="000B0C27"/>
    <w:pPr>
      <w:tabs>
        <w:tab w:val="right" w:leader="dot" w:pos="8296"/>
      </w:tabs>
      <w:spacing w:after="100"/>
      <w:ind w:left="240"/>
      <w:jc w:val="right"/>
    </w:pPr>
  </w:style>
  <w:style w:type="paragraph" w:styleId="Sidhuvud">
    <w:name w:val="header"/>
    <w:basedOn w:val="Normal"/>
    <w:link w:val="SidhuvudChar"/>
    <w:uiPriority w:val="99"/>
    <w:unhideWhenUsed/>
    <w:rsid w:val="00805C3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05C34"/>
    <w:rPr>
      <w:rFonts w:ascii="Times New Roman" w:hAnsi="Times New Roman"/>
      <w:sz w:val="24"/>
    </w:rPr>
  </w:style>
  <w:style w:type="paragraph" w:styleId="Sidfot">
    <w:name w:val="footer"/>
    <w:basedOn w:val="Normal"/>
    <w:link w:val="SidfotChar"/>
    <w:uiPriority w:val="99"/>
    <w:unhideWhenUsed/>
    <w:rsid w:val="00805C3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05C34"/>
    <w:rPr>
      <w:rFonts w:ascii="Times New Roman" w:hAnsi="Times New Roman"/>
      <w:sz w:val="24"/>
    </w:rPr>
  </w:style>
  <w:style w:type="character" w:customStyle="1" w:styleId="IngetavstndChar">
    <w:name w:val="Inget avstånd Char"/>
    <w:basedOn w:val="Standardstycketeckensnitt"/>
    <w:link w:val="Ingetavstnd"/>
    <w:uiPriority w:val="1"/>
    <w:rsid w:val="00602C8E"/>
    <w:rPr>
      <w:rFonts w:ascii="Times New Roman" w:hAnsi="Times New Roman"/>
      <w:sz w:val="24"/>
    </w:rPr>
  </w:style>
  <w:style w:type="paragraph" w:customStyle="1" w:styleId="Institutionsnamn">
    <w:name w:val="Institutionsnamn"/>
    <w:basedOn w:val="Sidhuvud"/>
    <w:rsid w:val="00602C8E"/>
    <w:pPr>
      <w:tabs>
        <w:tab w:val="clear" w:pos="4513"/>
      </w:tabs>
      <w:spacing w:line="280" w:lineRule="atLeast"/>
      <w:jc w:val="left"/>
    </w:pPr>
    <w:rPr>
      <w:rFonts w:ascii="Arial Narrow" w:eastAsia="MS Mincho" w:hAnsi="Arial Narrow" w:cs="Times New Roman"/>
      <w:b/>
      <w:bCs/>
      <w:caps/>
      <w:noProof/>
      <w:color w:val="000000"/>
      <w:sz w:val="34"/>
      <w:szCs w:val="34"/>
      <w:lang w:val="sv-SE" w:eastAsia="sv-SE"/>
    </w:rPr>
  </w:style>
  <w:style w:type="table" w:styleId="Tabellrutnt">
    <w:name w:val="Table Grid"/>
    <w:basedOn w:val="Normaltabell"/>
    <w:uiPriority w:val="39"/>
    <w:rsid w:val="00602C8E"/>
    <w:pPr>
      <w:spacing w:after="0" w:line="240" w:lineRule="auto"/>
    </w:pPr>
    <w:rPr>
      <w:rFonts w:ascii="Times New Roman" w:eastAsia="Times New Roman" w:hAnsi="Times New Roman" w:cs="Times New Roman"/>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536194"/>
    <w:rPr>
      <w:rFonts w:asciiTheme="majorHAnsi" w:eastAsiaTheme="majorEastAsia" w:hAnsiTheme="majorHAnsi" w:cstheme="majorBidi"/>
      <w:b/>
      <w:color w:val="243F60" w:themeColor="accent1" w:themeShade="7F"/>
      <w:sz w:val="24"/>
      <w:szCs w:val="24"/>
    </w:rPr>
  </w:style>
  <w:style w:type="paragraph" w:styleId="Innehll3">
    <w:name w:val="toc 3"/>
    <w:basedOn w:val="Normal"/>
    <w:next w:val="Normal"/>
    <w:autoRedefine/>
    <w:uiPriority w:val="39"/>
    <w:unhideWhenUsed/>
    <w:rsid w:val="00536194"/>
    <w:pPr>
      <w:spacing w:after="100"/>
      <w:ind w:left="480"/>
    </w:pPr>
  </w:style>
  <w:style w:type="paragraph" w:styleId="Beskrivning">
    <w:name w:val="caption"/>
    <w:basedOn w:val="Normal"/>
    <w:next w:val="Normal"/>
    <w:uiPriority w:val="35"/>
    <w:unhideWhenUsed/>
    <w:qFormat/>
    <w:rsid w:val="00F83604"/>
    <w:pPr>
      <w:spacing w:line="240" w:lineRule="auto"/>
    </w:pPr>
    <w:rPr>
      <w:i/>
      <w:iCs/>
      <w:color w:val="1F497D" w:themeColor="text2"/>
      <w:sz w:val="18"/>
      <w:szCs w:val="18"/>
    </w:rPr>
  </w:style>
  <w:style w:type="paragraph" w:styleId="Fotnotstext">
    <w:name w:val="footnote text"/>
    <w:basedOn w:val="Normal"/>
    <w:link w:val="FotnotstextChar"/>
    <w:uiPriority w:val="99"/>
    <w:semiHidden/>
    <w:unhideWhenUsed/>
    <w:rsid w:val="001B257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B257E"/>
    <w:rPr>
      <w:rFonts w:ascii="Times New Roman" w:hAnsi="Times New Roman"/>
      <w:sz w:val="20"/>
      <w:szCs w:val="20"/>
    </w:rPr>
  </w:style>
  <w:style w:type="character" w:styleId="Fotnotsreferens">
    <w:name w:val="footnote reference"/>
    <w:basedOn w:val="Standardstycketeckensnitt"/>
    <w:uiPriority w:val="99"/>
    <w:semiHidden/>
    <w:unhideWhenUsed/>
    <w:rsid w:val="001B257E"/>
    <w:rPr>
      <w:vertAlign w:val="superscript"/>
    </w:rPr>
  </w:style>
  <w:style w:type="paragraph" w:styleId="Figurfrteckning">
    <w:name w:val="table of figures"/>
    <w:basedOn w:val="Normal"/>
    <w:next w:val="Normal"/>
    <w:uiPriority w:val="99"/>
    <w:unhideWhenUsed/>
    <w:rsid w:val="00AB09F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10">
      <w:bodyDiv w:val="1"/>
      <w:marLeft w:val="0"/>
      <w:marRight w:val="0"/>
      <w:marTop w:val="0"/>
      <w:marBottom w:val="0"/>
      <w:divBdr>
        <w:top w:val="none" w:sz="0" w:space="0" w:color="auto"/>
        <w:left w:val="none" w:sz="0" w:space="0" w:color="auto"/>
        <w:bottom w:val="none" w:sz="0" w:space="0" w:color="auto"/>
        <w:right w:val="none" w:sz="0" w:space="0" w:color="auto"/>
      </w:divBdr>
    </w:div>
    <w:div w:id="1780392">
      <w:bodyDiv w:val="1"/>
      <w:marLeft w:val="0"/>
      <w:marRight w:val="0"/>
      <w:marTop w:val="0"/>
      <w:marBottom w:val="0"/>
      <w:divBdr>
        <w:top w:val="none" w:sz="0" w:space="0" w:color="auto"/>
        <w:left w:val="none" w:sz="0" w:space="0" w:color="auto"/>
        <w:bottom w:val="none" w:sz="0" w:space="0" w:color="auto"/>
        <w:right w:val="none" w:sz="0" w:space="0" w:color="auto"/>
      </w:divBdr>
    </w:div>
    <w:div w:id="3636455">
      <w:bodyDiv w:val="1"/>
      <w:marLeft w:val="0"/>
      <w:marRight w:val="0"/>
      <w:marTop w:val="0"/>
      <w:marBottom w:val="0"/>
      <w:divBdr>
        <w:top w:val="none" w:sz="0" w:space="0" w:color="auto"/>
        <w:left w:val="none" w:sz="0" w:space="0" w:color="auto"/>
        <w:bottom w:val="none" w:sz="0" w:space="0" w:color="auto"/>
        <w:right w:val="none" w:sz="0" w:space="0" w:color="auto"/>
      </w:divBdr>
    </w:div>
    <w:div w:id="10034620">
      <w:bodyDiv w:val="1"/>
      <w:marLeft w:val="0"/>
      <w:marRight w:val="0"/>
      <w:marTop w:val="0"/>
      <w:marBottom w:val="0"/>
      <w:divBdr>
        <w:top w:val="none" w:sz="0" w:space="0" w:color="auto"/>
        <w:left w:val="none" w:sz="0" w:space="0" w:color="auto"/>
        <w:bottom w:val="none" w:sz="0" w:space="0" w:color="auto"/>
        <w:right w:val="none" w:sz="0" w:space="0" w:color="auto"/>
      </w:divBdr>
    </w:div>
    <w:div w:id="15161469">
      <w:bodyDiv w:val="1"/>
      <w:marLeft w:val="0"/>
      <w:marRight w:val="0"/>
      <w:marTop w:val="0"/>
      <w:marBottom w:val="0"/>
      <w:divBdr>
        <w:top w:val="none" w:sz="0" w:space="0" w:color="auto"/>
        <w:left w:val="none" w:sz="0" w:space="0" w:color="auto"/>
        <w:bottom w:val="none" w:sz="0" w:space="0" w:color="auto"/>
        <w:right w:val="none" w:sz="0" w:space="0" w:color="auto"/>
      </w:divBdr>
    </w:div>
    <w:div w:id="15889812">
      <w:bodyDiv w:val="1"/>
      <w:marLeft w:val="0"/>
      <w:marRight w:val="0"/>
      <w:marTop w:val="0"/>
      <w:marBottom w:val="0"/>
      <w:divBdr>
        <w:top w:val="none" w:sz="0" w:space="0" w:color="auto"/>
        <w:left w:val="none" w:sz="0" w:space="0" w:color="auto"/>
        <w:bottom w:val="none" w:sz="0" w:space="0" w:color="auto"/>
        <w:right w:val="none" w:sz="0" w:space="0" w:color="auto"/>
      </w:divBdr>
    </w:div>
    <w:div w:id="16010638">
      <w:bodyDiv w:val="1"/>
      <w:marLeft w:val="0"/>
      <w:marRight w:val="0"/>
      <w:marTop w:val="0"/>
      <w:marBottom w:val="0"/>
      <w:divBdr>
        <w:top w:val="none" w:sz="0" w:space="0" w:color="auto"/>
        <w:left w:val="none" w:sz="0" w:space="0" w:color="auto"/>
        <w:bottom w:val="none" w:sz="0" w:space="0" w:color="auto"/>
        <w:right w:val="none" w:sz="0" w:space="0" w:color="auto"/>
      </w:divBdr>
    </w:div>
    <w:div w:id="24524340">
      <w:bodyDiv w:val="1"/>
      <w:marLeft w:val="0"/>
      <w:marRight w:val="0"/>
      <w:marTop w:val="0"/>
      <w:marBottom w:val="0"/>
      <w:divBdr>
        <w:top w:val="none" w:sz="0" w:space="0" w:color="auto"/>
        <w:left w:val="none" w:sz="0" w:space="0" w:color="auto"/>
        <w:bottom w:val="none" w:sz="0" w:space="0" w:color="auto"/>
        <w:right w:val="none" w:sz="0" w:space="0" w:color="auto"/>
      </w:divBdr>
    </w:div>
    <w:div w:id="24527989">
      <w:bodyDiv w:val="1"/>
      <w:marLeft w:val="0"/>
      <w:marRight w:val="0"/>
      <w:marTop w:val="0"/>
      <w:marBottom w:val="0"/>
      <w:divBdr>
        <w:top w:val="none" w:sz="0" w:space="0" w:color="auto"/>
        <w:left w:val="none" w:sz="0" w:space="0" w:color="auto"/>
        <w:bottom w:val="none" w:sz="0" w:space="0" w:color="auto"/>
        <w:right w:val="none" w:sz="0" w:space="0" w:color="auto"/>
      </w:divBdr>
    </w:div>
    <w:div w:id="24646716">
      <w:bodyDiv w:val="1"/>
      <w:marLeft w:val="0"/>
      <w:marRight w:val="0"/>
      <w:marTop w:val="0"/>
      <w:marBottom w:val="0"/>
      <w:divBdr>
        <w:top w:val="none" w:sz="0" w:space="0" w:color="auto"/>
        <w:left w:val="none" w:sz="0" w:space="0" w:color="auto"/>
        <w:bottom w:val="none" w:sz="0" w:space="0" w:color="auto"/>
        <w:right w:val="none" w:sz="0" w:space="0" w:color="auto"/>
      </w:divBdr>
    </w:div>
    <w:div w:id="25524148">
      <w:bodyDiv w:val="1"/>
      <w:marLeft w:val="0"/>
      <w:marRight w:val="0"/>
      <w:marTop w:val="0"/>
      <w:marBottom w:val="0"/>
      <w:divBdr>
        <w:top w:val="none" w:sz="0" w:space="0" w:color="auto"/>
        <w:left w:val="none" w:sz="0" w:space="0" w:color="auto"/>
        <w:bottom w:val="none" w:sz="0" w:space="0" w:color="auto"/>
        <w:right w:val="none" w:sz="0" w:space="0" w:color="auto"/>
      </w:divBdr>
    </w:div>
    <w:div w:id="26106243">
      <w:bodyDiv w:val="1"/>
      <w:marLeft w:val="0"/>
      <w:marRight w:val="0"/>
      <w:marTop w:val="0"/>
      <w:marBottom w:val="0"/>
      <w:divBdr>
        <w:top w:val="none" w:sz="0" w:space="0" w:color="auto"/>
        <w:left w:val="none" w:sz="0" w:space="0" w:color="auto"/>
        <w:bottom w:val="none" w:sz="0" w:space="0" w:color="auto"/>
        <w:right w:val="none" w:sz="0" w:space="0" w:color="auto"/>
      </w:divBdr>
    </w:div>
    <w:div w:id="30959485">
      <w:bodyDiv w:val="1"/>
      <w:marLeft w:val="0"/>
      <w:marRight w:val="0"/>
      <w:marTop w:val="0"/>
      <w:marBottom w:val="0"/>
      <w:divBdr>
        <w:top w:val="none" w:sz="0" w:space="0" w:color="auto"/>
        <w:left w:val="none" w:sz="0" w:space="0" w:color="auto"/>
        <w:bottom w:val="none" w:sz="0" w:space="0" w:color="auto"/>
        <w:right w:val="none" w:sz="0" w:space="0" w:color="auto"/>
      </w:divBdr>
    </w:div>
    <w:div w:id="31392600">
      <w:bodyDiv w:val="1"/>
      <w:marLeft w:val="0"/>
      <w:marRight w:val="0"/>
      <w:marTop w:val="0"/>
      <w:marBottom w:val="0"/>
      <w:divBdr>
        <w:top w:val="none" w:sz="0" w:space="0" w:color="auto"/>
        <w:left w:val="none" w:sz="0" w:space="0" w:color="auto"/>
        <w:bottom w:val="none" w:sz="0" w:space="0" w:color="auto"/>
        <w:right w:val="none" w:sz="0" w:space="0" w:color="auto"/>
      </w:divBdr>
    </w:div>
    <w:div w:id="32461115">
      <w:bodyDiv w:val="1"/>
      <w:marLeft w:val="0"/>
      <w:marRight w:val="0"/>
      <w:marTop w:val="0"/>
      <w:marBottom w:val="0"/>
      <w:divBdr>
        <w:top w:val="none" w:sz="0" w:space="0" w:color="auto"/>
        <w:left w:val="none" w:sz="0" w:space="0" w:color="auto"/>
        <w:bottom w:val="none" w:sz="0" w:space="0" w:color="auto"/>
        <w:right w:val="none" w:sz="0" w:space="0" w:color="auto"/>
      </w:divBdr>
    </w:div>
    <w:div w:id="33969546">
      <w:bodyDiv w:val="1"/>
      <w:marLeft w:val="0"/>
      <w:marRight w:val="0"/>
      <w:marTop w:val="0"/>
      <w:marBottom w:val="0"/>
      <w:divBdr>
        <w:top w:val="none" w:sz="0" w:space="0" w:color="auto"/>
        <w:left w:val="none" w:sz="0" w:space="0" w:color="auto"/>
        <w:bottom w:val="none" w:sz="0" w:space="0" w:color="auto"/>
        <w:right w:val="none" w:sz="0" w:space="0" w:color="auto"/>
      </w:divBdr>
    </w:div>
    <w:div w:id="34165480">
      <w:bodyDiv w:val="1"/>
      <w:marLeft w:val="0"/>
      <w:marRight w:val="0"/>
      <w:marTop w:val="0"/>
      <w:marBottom w:val="0"/>
      <w:divBdr>
        <w:top w:val="none" w:sz="0" w:space="0" w:color="auto"/>
        <w:left w:val="none" w:sz="0" w:space="0" w:color="auto"/>
        <w:bottom w:val="none" w:sz="0" w:space="0" w:color="auto"/>
        <w:right w:val="none" w:sz="0" w:space="0" w:color="auto"/>
      </w:divBdr>
    </w:div>
    <w:div w:id="34549773">
      <w:bodyDiv w:val="1"/>
      <w:marLeft w:val="0"/>
      <w:marRight w:val="0"/>
      <w:marTop w:val="0"/>
      <w:marBottom w:val="0"/>
      <w:divBdr>
        <w:top w:val="none" w:sz="0" w:space="0" w:color="auto"/>
        <w:left w:val="none" w:sz="0" w:space="0" w:color="auto"/>
        <w:bottom w:val="none" w:sz="0" w:space="0" w:color="auto"/>
        <w:right w:val="none" w:sz="0" w:space="0" w:color="auto"/>
      </w:divBdr>
    </w:div>
    <w:div w:id="35159042">
      <w:bodyDiv w:val="1"/>
      <w:marLeft w:val="0"/>
      <w:marRight w:val="0"/>
      <w:marTop w:val="0"/>
      <w:marBottom w:val="0"/>
      <w:divBdr>
        <w:top w:val="none" w:sz="0" w:space="0" w:color="auto"/>
        <w:left w:val="none" w:sz="0" w:space="0" w:color="auto"/>
        <w:bottom w:val="none" w:sz="0" w:space="0" w:color="auto"/>
        <w:right w:val="none" w:sz="0" w:space="0" w:color="auto"/>
      </w:divBdr>
    </w:div>
    <w:div w:id="35663645">
      <w:bodyDiv w:val="1"/>
      <w:marLeft w:val="0"/>
      <w:marRight w:val="0"/>
      <w:marTop w:val="0"/>
      <w:marBottom w:val="0"/>
      <w:divBdr>
        <w:top w:val="none" w:sz="0" w:space="0" w:color="auto"/>
        <w:left w:val="none" w:sz="0" w:space="0" w:color="auto"/>
        <w:bottom w:val="none" w:sz="0" w:space="0" w:color="auto"/>
        <w:right w:val="none" w:sz="0" w:space="0" w:color="auto"/>
      </w:divBdr>
    </w:div>
    <w:div w:id="35856092">
      <w:bodyDiv w:val="1"/>
      <w:marLeft w:val="0"/>
      <w:marRight w:val="0"/>
      <w:marTop w:val="0"/>
      <w:marBottom w:val="0"/>
      <w:divBdr>
        <w:top w:val="none" w:sz="0" w:space="0" w:color="auto"/>
        <w:left w:val="none" w:sz="0" w:space="0" w:color="auto"/>
        <w:bottom w:val="none" w:sz="0" w:space="0" w:color="auto"/>
        <w:right w:val="none" w:sz="0" w:space="0" w:color="auto"/>
      </w:divBdr>
    </w:div>
    <w:div w:id="36054770">
      <w:bodyDiv w:val="1"/>
      <w:marLeft w:val="0"/>
      <w:marRight w:val="0"/>
      <w:marTop w:val="0"/>
      <w:marBottom w:val="0"/>
      <w:divBdr>
        <w:top w:val="none" w:sz="0" w:space="0" w:color="auto"/>
        <w:left w:val="none" w:sz="0" w:space="0" w:color="auto"/>
        <w:bottom w:val="none" w:sz="0" w:space="0" w:color="auto"/>
        <w:right w:val="none" w:sz="0" w:space="0" w:color="auto"/>
      </w:divBdr>
    </w:div>
    <w:div w:id="36592390">
      <w:bodyDiv w:val="1"/>
      <w:marLeft w:val="0"/>
      <w:marRight w:val="0"/>
      <w:marTop w:val="0"/>
      <w:marBottom w:val="0"/>
      <w:divBdr>
        <w:top w:val="none" w:sz="0" w:space="0" w:color="auto"/>
        <w:left w:val="none" w:sz="0" w:space="0" w:color="auto"/>
        <w:bottom w:val="none" w:sz="0" w:space="0" w:color="auto"/>
        <w:right w:val="none" w:sz="0" w:space="0" w:color="auto"/>
      </w:divBdr>
    </w:div>
    <w:div w:id="37054093">
      <w:bodyDiv w:val="1"/>
      <w:marLeft w:val="0"/>
      <w:marRight w:val="0"/>
      <w:marTop w:val="0"/>
      <w:marBottom w:val="0"/>
      <w:divBdr>
        <w:top w:val="none" w:sz="0" w:space="0" w:color="auto"/>
        <w:left w:val="none" w:sz="0" w:space="0" w:color="auto"/>
        <w:bottom w:val="none" w:sz="0" w:space="0" w:color="auto"/>
        <w:right w:val="none" w:sz="0" w:space="0" w:color="auto"/>
      </w:divBdr>
    </w:div>
    <w:div w:id="38361150">
      <w:bodyDiv w:val="1"/>
      <w:marLeft w:val="0"/>
      <w:marRight w:val="0"/>
      <w:marTop w:val="0"/>
      <w:marBottom w:val="0"/>
      <w:divBdr>
        <w:top w:val="none" w:sz="0" w:space="0" w:color="auto"/>
        <w:left w:val="none" w:sz="0" w:space="0" w:color="auto"/>
        <w:bottom w:val="none" w:sz="0" w:space="0" w:color="auto"/>
        <w:right w:val="none" w:sz="0" w:space="0" w:color="auto"/>
      </w:divBdr>
    </w:div>
    <w:div w:id="38408816">
      <w:bodyDiv w:val="1"/>
      <w:marLeft w:val="0"/>
      <w:marRight w:val="0"/>
      <w:marTop w:val="0"/>
      <w:marBottom w:val="0"/>
      <w:divBdr>
        <w:top w:val="none" w:sz="0" w:space="0" w:color="auto"/>
        <w:left w:val="none" w:sz="0" w:space="0" w:color="auto"/>
        <w:bottom w:val="none" w:sz="0" w:space="0" w:color="auto"/>
        <w:right w:val="none" w:sz="0" w:space="0" w:color="auto"/>
      </w:divBdr>
    </w:div>
    <w:div w:id="39331393">
      <w:bodyDiv w:val="1"/>
      <w:marLeft w:val="0"/>
      <w:marRight w:val="0"/>
      <w:marTop w:val="0"/>
      <w:marBottom w:val="0"/>
      <w:divBdr>
        <w:top w:val="none" w:sz="0" w:space="0" w:color="auto"/>
        <w:left w:val="none" w:sz="0" w:space="0" w:color="auto"/>
        <w:bottom w:val="none" w:sz="0" w:space="0" w:color="auto"/>
        <w:right w:val="none" w:sz="0" w:space="0" w:color="auto"/>
      </w:divBdr>
    </w:div>
    <w:div w:id="40523124">
      <w:bodyDiv w:val="1"/>
      <w:marLeft w:val="0"/>
      <w:marRight w:val="0"/>
      <w:marTop w:val="0"/>
      <w:marBottom w:val="0"/>
      <w:divBdr>
        <w:top w:val="none" w:sz="0" w:space="0" w:color="auto"/>
        <w:left w:val="none" w:sz="0" w:space="0" w:color="auto"/>
        <w:bottom w:val="none" w:sz="0" w:space="0" w:color="auto"/>
        <w:right w:val="none" w:sz="0" w:space="0" w:color="auto"/>
      </w:divBdr>
    </w:div>
    <w:div w:id="43678032">
      <w:bodyDiv w:val="1"/>
      <w:marLeft w:val="0"/>
      <w:marRight w:val="0"/>
      <w:marTop w:val="0"/>
      <w:marBottom w:val="0"/>
      <w:divBdr>
        <w:top w:val="none" w:sz="0" w:space="0" w:color="auto"/>
        <w:left w:val="none" w:sz="0" w:space="0" w:color="auto"/>
        <w:bottom w:val="none" w:sz="0" w:space="0" w:color="auto"/>
        <w:right w:val="none" w:sz="0" w:space="0" w:color="auto"/>
      </w:divBdr>
    </w:div>
    <w:div w:id="44067138">
      <w:bodyDiv w:val="1"/>
      <w:marLeft w:val="0"/>
      <w:marRight w:val="0"/>
      <w:marTop w:val="0"/>
      <w:marBottom w:val="0"/>
      <w:divBdr>
        <w:top w:val="none" w:sz="0" w:space="0" w:color="auto"/>
        <w:left w:val="none" w:sz="0" w:space="0" w:color="auto"/>
        <w:bottom w:val="none" w:sz="0" w:space="0" w:color="auto"/>
        <w:right w:val="none" w:sz="0" w:space="0" w:color="auto"/>
      </w:divBdr>
    </w:div>
    <w:div w:id="45691448">
      <w:bodyDiv w:val="1"/>
      <w:marLeft w:val="0"/>
      <w:marRight w:val="0"/>
      <w:marTop w:val="0"/>
      <w:marBottom w:val="0"/>
      <w:divBdr>
        <w:top w:val="none" w:sz="0" w:space="0" w:color="auto"/>
        <w:left w:val="none" w:sz="0" w:space="0" w:color="auto"/>
        <w:bottom w:val="none" w:sz="0" w:space="0" w:color="auto"/>
        <w:right w:val="none" w:sz="0" w:space="0" w:color="auto"/>
      </w:divBdr>
    </w:div>
    <w:div w:id="45764823">
      <w:bodyDiv w:val="1"/>
      <w:marLeft w:val="0"/>
      <w:marRight w:val="0"/>
      <w:marTop w:val="0"/>
      <w:marBottom w:val="0"/>
      <w:divBdr>
        <w:top w:val="none" w:sz="0" w:space="0" w:color="auto"/>
        <w:left w:val="none" w:sz="0" w:space="0" w:color="auto"/>
        <w:bottom w:val="none" w:sz="0" w:space="0" w:color="auto"/>
        <w:right w:val="none" w:sz="0" w:space="0" w:color="auto"/>
      </w:divBdr>
    </w:div>
    <w:div w:id="50733979">
      <w:bodyDiv w:val="1"/>
      <w:marLeft w:val="0"/>
      <w:marRight w:val="0"/>
      <w:marTop w:val="0"/>
      <w:marBottom w:val="0"/>
      <w:divBdr>
        <w:top w:val="none" w:sz="0" w:space="0" w:color="auto"/>
        <w:left w:val="none" w:sz="0" w:space="0" w:color="auto"/>
        <w:bottom w:val="none" w:sz="0" w:space="0" w:color="auto"/>
        <w:right w:val="none" w:sz="0" w:space="0" w:color="auto"/>
      </w:divBdr>
    </w:div>
    <w:div w:id="51470942">
      <w:bodyDiv w:val="1"/>
      <w:marLeft w:val="0"/>
      <w:marRight w:val="0"/>
      <w:marTop w:val="0"/>
      <w:marBottom w:val="0"/>
      <w:divBdr>
        <w:top w:val="none" w:sz="0" w:space="0" w:color="auto"/>
        <w:left w:val="none" w:sz="0" w:space="0" w:color="auto"/>
        <w:bottom w:val="none" w:sz="0" w:space="0" w:color="auto"/>
        <w:right w:val="none" w:sz="0" w:space="0" w:color="auto"/>
      </w:divBdr>
    </w:div>
    <w:div w:id="54354865">
      <w:bodyDiv w:val="1"/>
      <w:marLeft w:val="0"/>
      <w:marRight w:val="0"/>
      <w:marTop w:val="0"/>
      <w:marBottom w:val="0"/>
      <w:divBdr>
        <w:top w:val="none" w:sz="0" w:space="0" w:color="auto"/>
        <w:left w:val="none" w:sz="0" w:space="0" w:color="auto"/>
        <w:bottom w:val="none" w:sz="0" w:space="0" w:color="auto"/>
        <w:right w:val="none" w:sz="0" w:space="0" w:color="auto"/>
      </w:divBdr>
    </w:div>
    <w:div w:id="55708441">
      <w:bodyDiv w:val="1"/>
      <w:marLeft w:val="0"/>
      <w:marRight w:val="0"/>
      <w:marTop w:val="0"/>
      <w:marBottom w:val="0"/>
      <w:divBdr>
        <w:top w:val="none" w:sz="0" w:space="0" w:color="auto"/>
        <w:left w:val="none" w:sz="0" w:space="0" w:color="auto"/>
        <w:bottom w:val="none" w:sz="0" w:space="0" w:color="auto"/>
        <w:right w:val="none" w:sz="0" w:space="0" w:color="auto"/>
      </w:divBdr>
    </w:div>
    <w:div w:id="56973147">
      <w:bodyDiv w:val="1"/>
      <w:marLeft w:val="0"/>
      <w:marRight w:val="0"/>
      <w:marTop w:val="0"/>
      <w:marBottom w:val="0"/>
      <w:divBdr>
        <w:top w:val="none" w:sz="0" w:space="0" w:color="auto"/>
        <w:left w:val="none" w:sz="0" w:space="0" w:color="auto"/>
        <w:bottom w:val="none" w:sz="0" w:space="0" w:color="auto"/>
        <w:right w:val="none" w:sz="0" w:space="0" w:color="auto"/>
      </w:divBdr>
    </w:div>
    <w:div w:id="58408618">
      <w:bodyDiv w:val="1"/>
      <w:marLeft w:val="0"/>
      <w:marRight w:val="0"/>
      <w:marTop w:val="0"/>
      <w:marBottom w:val="0"/>
      <w:divBdr>
        <w:top w:val="none" w:sz="0" w:space="0" w:color="auto"/>
        <w:left w:val="none" w:sz="0" w:space="0" w:color="auto"/>
        <w:bottom w:val="none" w:sz="0" w:space="0" w:color="auto"/>
        <w:right w:val="none" w:sz="0" w:space="0" w:color="auto"/>
      </w:divBdr>
    </w:div>
    <w:div w:id="59407107">
      <w:bodyDiv w:val="1"/>
      <w:marLeft w:val="0"/>
      <w:marRight w:val="0"/>
      <w:marTop w:val="0"/>
      <w:marBottom w:val="0"/>
      <w:divBdr>
        <w:top w:val="none" w:sz="0" w:space="0" w:color="auto"/>
        <w:left w:val="none" w:sz="0" w:space="0" w:color="auto"/>
        <w:bottom w:val="none" w:sz="0" w:space="0" w:color="auto"/>
        <w:right w:val="none" w:sz="0" w:space="0" w:color="auto"/>
      </w:divBdr>
    </w:div>
    <w:div w:id="61216581">
      <w:bodyDiv w:val="1"/>
      <w:marLeft w:val="0"/>
      <w:marRight w:val="0"/>
      <w:marTop w:val="0"/>
      <w:marBottom w:val="0"/>
      <w:divBdr>
        <w:top w:val="none" w:sz="0" w:space="0" w:color="auto"/>
        <w:left w:val="none" w:sz="0" w:space="0" w:color="auto"/>
        <w:bottom w:val="none" w:sz="0" w:space="0" w:color="auto"/>
        <w:right w:val="none" w:sz="0" w:space="0" w:color="auto"/>
      </w:divBdr>
    </w:div>
    <w:div w:id="61219457">
      <w:bodyDiv w:val="1"/>
      <w:marLeft w:val="0"/>
      <w:marRight w:val="0"/>
      <w:marTop w:val="0"/>
      <w:marBottom w:val="0"/>
      <w:divBdr>
        <w:top w:val="none" w:sz="0" w:space="0" w:color="auto"/>
        <w:left w:val="none" w:sz="0" w:space="0" w:color="auto"/>
        <w:bottom w:val="none" w:sz="0" w:space="0" w:color="auto"/>
        <w:right w:val="none" w:sz="0" w:space="0" w:color="auto"/>
      </w:divBdr>
    </w:div>
    <w:div w:id="62535933">
      <w:bodyDiv w:val="1"/>
      <w:marLeft w:val="0"/>
      <w:marRight w:val="0"/>
      <w:marTop w:val="0"/>
      <w:marBottom w:val="0"/>
      <w:divBdr>
        <w:top w:val="none" w:sz="0" w:space="0" w:color="auto"/>
        <w:left w:val="none" w:sz="0" w:space="0" w:color="auto"/>
        <w:bottom w:val="none" w:sz="0" w:space="0" w:color="auto"/>
        <w:right w:val="none" w:sz="0" w:space="0" w:color="auto"/>
      </w:divBdr>
    </w:div>
    <w:div w:id="65804916">
      <w:bodyDiv w:val="1"/>
      <w:marLeft w:val="0"/>
      <w:marRight w:val="0"/>
      <w:marTop w:val="0"/>
      <w:marBottom w:val="0"/>
      <w:divBdr>
        <w:top w:val="none" w:sz="0" w:space="0" w:color="auto"/>
        <w:left w:val="none" w:sz="0" w:space="0" w:color="auto"/>
        <w:bottom w:val="none" w:sz="0" w:space="0" w:color="auto"/>
        <w:right w:val="none" w:sz="0" w:space="0" w:color="auto"/>
      </w:divBdr>
    </w:div>
    <w:div w:id="68696547">
      <w:bodyDiv w:val="1"/>
      <w:marLeft w:val="0"/>
      <w:marRight w:val="0"/>
      <w:marTop w:val="0"/>
      <w:marBottom w:val="0"/>
      <w:divBdr>
        <w:top w:val="none" w:sz="0" w:space="0" w:color="auto"/>
        <w:left w:val="none" w:sz="0" w:space="0" w:color="auto"/>
        <w:bottom w:val="none" w:sz="0" w:space="0" w:color="auto"/>
        <w:right w:val="none" w:sz="0" w:space="0" w:color="auto"/>
      </w:divBdr>
    </w:div>
    <w:div w:id="68815292">
      <w:bodyDiv w:val="1"/>
      <w:marLeft w:val="0"/>
      <w:marRight w:val="0"/>
      <w:marTop w:val="0"/>
      <w:marBottom w:val="0"/>
      <w:divBdr>
        <w:top w:val="none" w:sz="0" w:space="0" w:color="auto"/>
        <w:left w:val="none" w:sz="0" w:space="0" w:color="auto"/>
        <w:bottom w:val="none" w:sz="0" w:space="0" w:color="auto"/>
        <w:right w:val="none" w:sz="0" w:space="0" w:color="auto"/>
      </w:divBdr>
    </w:div>
    <w:div w:id="71897677">
      <w:bodyDiv w:val="1"/>
      <w:marLeft w:val="0"/>
      <w:marRight w:val="0"/>
      <w:marTop w:val="0"/>
      <w:marBottom w:val="0"/>
      <w:divBdr>
        <w:top w:val="none" w:sz="0" w:space="0" w:color="auto"/>
        <w:left w:val="none" w:sz="0" w:space="0" w:color="auto"/>
        <w:bottom w:val="none" w:sz="0" w:space="0" w:color="auto"/>
        <w:right w:val="none" w:sz="0" w:space="0" w:color="auto"/>
      </w:divBdr>
    </w:div>
    <w:div w:id="75057918">
      <w:bodyDiv w:val="1"/>
      <w:marLeft w:val="0"/>
      <w:marRight w:val="0"/>
      <w:marTop w:val="0"/>
      <w:marBottom w:val="0"/>
      <w:divBdr>
        <w:top w:val="none" w:sz="0" w:space="0" w:color="auto"/>
        <w:left w:val="none" w:sz="0" w:space="0" w:color="auto"/>
        <w:bottom w:val="none" w:sz="0" w:space="0" w:color="auto"/>
        <w:right w:val="none" w:sz="0" w:space="0" w:color="auto"/>
      </w:divBdr>
    </w:div>
    <w:div w:id="76900768">
      <w:bodyDiv w:val="1"/>
      <w:marLeft w:val="0"/>
      <w:marRight w:val="0"/>
      <w:marTop w:val="0"/>
      <w:marBottom w:val="0"/>
      <w:divBdr>
        <w:top w:val="none" w:sz="0" w:space="0" w:color="auto"/>
        <w:left w:val="none" w:sz="0" w:space="0" w:color="auto"/>
        <w:bottom w:val="none" w:sz="0" w:space="0" w:color="auto"/>
        <w:right w:val="none" w:sz="0" w:space="0" w:color="auto"/>
      </w:divBdr>
    </w:div>
    <w:div w:id="82650480">
      <w:bodyDiv w:val="1"/>
      <w:marLeft w:val="0"/>
      <w:marRight w:val="0"/>
      <w:marTop w:val="0"/>
      <w:marBottom w:val="0"/>
      <w:divBdr>
        <w:top w:val="none" w:sz="0" w:space="0" w:color="auto"/>
        <w:left w:val="none" w:sz="0" w:space="0" w:color="auto"/>
        <w:bottom w:val="none" w:sz="0" w:space="0" w:color="auto"/>
        <w:right w:val="none" w:sz="0" w:space="0" w:color="auto"/>
      </w:divBdr>
    </w:div>
    <w:div w:id="84427651">
      <w:bodyDiv w:val="1"/>
      <w:marLeft w:val="0"/>
      <w:marRight w:val="0"/>
      <w:marTop w:val="0"/>
      <w:marBottom w:val="0"/>
      <w:divBdr>
        <w:top w:val="none" w:sz="0" w:space="0" w:color="auto"/>
        <w:left w:val="none" w:sz="0" w:space="0" w:color="auto"/>
        <w:bottom w:val="none" w:sz="0" w:space="0" w:color="auto"/>
        <w:right w:val="none" w:sz="0" w:space="0" w:color="auto"/>
      </w:divBdr>
    </w:div>
    <w:div w:id="85419992">
      <w:bodyDiv w:val="1"/>
      <w:marLeft w:val="0"/>
      <w:marRight w:val="0"/>
      <w:marTop w:val="0"/>
      <w:marBottom w:val="0"/>
      <w:divBdr>
        <w:top w:val="none" w:sz="0" w:space="0" w:color="auto"/>
        <w:left w:val="none" w:sz="0" w:space="0" w:color="auto"/>
        <w:bottom w:val="none" w:sz="0" w:space="0" w:color="auto"/>
        <w:right w:val="none" w:sz="0" w:space="0" w:color="auto"/>
      </w:divBdr>
    </w:div>
    <w:div w:id="86705108">
      <w:bodyDiv w:val="1"/>
      <w:marLeft w:val="0"/>
      <w:marRight w:val="0"/>
      <w:marTop w:val="0"/>
      <w:marBottom w:val="0"/>
      <w:divBdr>
        <w:top w:val="none" w:sz="0" w:space="0" w:color="auto"/>
        <w:left w:val="none" w:sz="0" w:space="0" w:color="auto"/>
        <w:bottom w:val="none" w:sz="0" w:space="0" w:color="auto"/>
        <w:right w:val="none" w:sz="0" w:space="0" w:color="auto"/>
      </w:divBdr>
    </w:div>
    <w:div w:id="86734520">
      <w:bodyDiv w:val="1"/>
      <w:marLeft w:val="0"/>
      <w:marRight w:val="0"/>
      <w:marTop w:val="0"/>
      <w:marBottom w:val="0"/>
      <w:divBdr>
        <w:top w:val="none" w:sz="0" w:space="0" w:color="auto"/>
        <w:left w:val="none" w:sz="0" w:space="0" w:color="auto"/>
        <w:bottom w:val="none" w:sz="0" w:space="0" w:color="auto"/>
        <w:right w:val="none" w:sz="0" w:space="0" w:color="auto"/>
      </w:divBdr>
    </w:div>
    <w:div w:id="87124395">
      <w:bodyDiv w:val="1"/>
      <w:marLeft w:val="0"/>
      <w:marRight w:val="0"/>
      <w:marTop w:val="0"/>
      <w:marBottom w:val="0"/>
      <w:divBdr>
        <w:top w:val="none" w:sz="0" w:space="0" w:color="auto"/>
        <w:left w:val="none" w:sz="0" w:space="0" w:color="auto"/>
        <w:bottom w:val="none" w:sz="0" w:space="0" w:color="auto"/>
        <w:right w:val="none" w:sz="0" w:space="0" w:color="auto"/>
      </w:divBdr>
    </w:div>
    <w:div w:id="87237097">
      <w:bodyDiv w:val="1"/>
      <w:marLeft w:val="0"/>
      <w:marRight w:val="0"/>
      <w:marTop w:val="0"/>
      <w:marBottom w:val="0"/>
      <w:divBdr>
        <w:top w:val="none" w:sz="0" w:space="0" w:color="auto"/>
        <w:left w:val="none" w:sz="0" w:space="0" w:color="auto"/>
        <w:bottom w:val="none" w:sz="0" w:space="0" w:color="auto"/>
        <w:right w:val="none" w:sz="0" w:space="0" w:color="auto"/>
      </w:divBdr>
    </w:div>
    <w:div w:id="87778772">
      <w:bodyDiv w:val="1"/>
      <w:marLeft w:val="0"/>
      <w:marRight w:val="0"/>
      <w:marTop w:val="0"/>
      <w:marBottom w:val="0"/>
      <w:divBdr>
        <w:top w:val="none" w:sz="0" w:space="0" w:color="auto"/>
        <w:left w:val="none" w:sz="0" w:space="0" w:color="auto"/>
        <w:bottom w:val="none" w:sz="0" w:space="0" w:color="auto"/>
        <w:right w:val="none" w:sz="0" w:space="0" w:color="auto"/>
      </w:divBdr>
    </w:div>
    <w:div w:id="90705381">
      <w:bodyDiv w:val="1"/>
      <w:marLeft w:val="0"/>
      <w:marRight w:val="0"/>
      <w:marTop w:val="0"/>
      <w:marBottom w:val="0"/>
      <w:divBdr>
        <w:top w:val="none" w:sz="0" w:space="0" w:color="auto"/>
        <w:left w:val="none" w:sz="0" w:space="0" w:color="auto"/>
        <w:bottom w:val="none" w:sz="0" w:space="0" w:color="auto"/>
        <w:right w:val="none" w:sz="0" w:space="0" w:color="auto"/>
      </w:divBdr>
    </w:div>
    <w:div w:id="91779754">
      <w:bodyDiv w:val="1"/>
      <w:marLeft w:val="0"/>
      <w:marRight w:val="0"/>
      <w:marTop w:val="0"/>
      <w:marBottom w:val="0"/>
      <w:divBdr>
        <w:top w:val="none" w:sz="0" w:space="0" w:color="auto"/>
        <w:left w:val="none" w:sz="0" w:space="0" w:color="auto"/>
        <w:bottom w:val="none" w:sz="0" w:space="0" w:color="auto"/>
        <w:right w:val="none" w:sz="0" w:space="0" w:color="auto"/>
      </w:divBdr>
    </w:div>
    <w:div w:id="92240865">
      <w:bodyDiv w:val="1"/>
      <w:marLeft w:val="0"/>
      <w:marRight w:val="0"/>
      <w:marTop w:val="0"/>
      <w:marBottom w:val="0"/>
      <w:divBdr>
        <w:top w:val="none" w:sz="0" w:space="0" w:color="auto"/>
        <w:left w:val="none" w:sz="0" w:space="0" w:color="auto"/>
        <w:bottom w:val="none" w:sz="0" w:space="0" w:color="auto"/>
        <w:right w:val="none" w:sz="0" w:space="0" w:color="auto"/>
      </w:divBdr>
    </w:div>
    <w:div w:id="94523559">
      <w:bodyDiv w:val="1"/>
      <w:marLeft w:val="0"/>
      <w:marRight w:val="0"/>
      <w:marTop w:val="0"/>
      <w:marBottom w:val="0"/>
      <w:divBdr>
        <w:top w:val="none" w:sz="0" w:space="0" w:color="auto"/>
        <w:left w:val="none" w:sz="0" w:space="0" w:color="auto"/>
        <w:bottom w:val="none" w:sz="0" w:space="0" w:color="auto"/>
        <w:right w:val="none" w:sz="0" w:space="0" w:color="auto"/>
      </w:divBdr>
    </w:div>
    <w:div w:id="96490659">
      <w:bodyDiv w:val="1"/>
      <w:marLeft w:val="0"/>
      <w:marRight w:val="0"/>
      <w:marTop w:val="0"/>
      <w:marBottom w:val="0"/>
      <w:divBdr>
        <w:top w:val="none" w:sz="0" w:space="0" w:color="auto"/>
        <w:left w:val="none" w:sz="0" w:space="0" w:color="auto"/>
        <w:bottom w:val="none" w:sz="0" w:space="0" w:color="auto"/>
        <w:right w:val="none" w:sz="0" w:space="0" w:color="auto"/>
      </w:divBdr>
    </w:div>
    <w:div w:id="96491946">
      <w:bodyDiv w:val="1"/>
      <w:marLeft w:val="0"/>
      <w:marRight w:val="0"/>
      <w:marTop w:val="0"/>
      <w:marBottom w:val="0"/>
      <w:divBdr>
        <w:top w:val="none" w:sz="0" w:space="0" w:color="auto"/>
        <w:left w:val="none" w:sz="0" w:space="0" w:color="auto"/>
        <w:bottom w:val="none" w:sz="0" w:space="0" w:color="auto"/>
        <w:right w:val="none" w:sz="0" w:space="0" w:color="auto"/>
      </w:divBdr>
    </w:div>
    <w:div w:id="96608382">
      <w:bodyDiv w:val="1"/>
      <w:marLeft w:val="0"/>
      <w:marRight w:val="0"/>
      <w:marTop w:val="0"/>
      <w:marBottom w:val="0"/>
      <w:divBdr>
        <w:top w:val="none" w:sz="0" w:space="0" w:color="auto"/>
        <w:left w:val="none" w:sz="0" w:space="0" w:color="auto"/>
        <w:bottom w:val="none" w:sz="0" w:space="0" w:color="auto"/>
        <w:right w:val="none" w:sz="0" w:space="0" w:color="auto"/>
      </w:divBdr>
    </w:div>
    <w:div w:id="97021690">
      <w:bodyDiv w:val="1"/>
      <w:marLeft w:val="0"/>
      <w:marRight w:val="0"/>
      <w:marTop w:val="0"/>
      <w:marBottom w:val="0"/>
      <w:divBdr>
        <w:top w:val="none" w:sz="0" w:space="0" w:color="auto"/>
        <w:left w:val="none" w:sz="0" w:space="0" w:color="auto"/>
        <w:bottom w:val="none" w:sz="0" w:space="0" w:color="auto"/>
        <w:right w:val="none" w:sz="0" w:space="0" w:color="auto"/>
      </w:divBdr>
    </w:div>
    <w:div w:id="97650171">
      <w:bodyDiv w:val="1"/>
      <w:marLeft w:val="0"/>
      <w:marRight w:val="0"/>
      <w:marTop w:val="0"/>
      <w:marBottom w:val="0"/>
      <w:divBdr>
        <w:top w:val="none" w:sz="0" w:space="0" w:color="auto"/>
        <w:left w:val="none" w:sz="0" w:space="0" w:color="auto"/>
        <w:bottom w:val="none" w:sz="0" w:space="0" w:color="auto"/>
        <w:right w:val="none" w:sz="0" w:space="0" w:color="auto"/>
      </w:divBdr>
    </w:div>
    <w:div w:id="98185249">
      <w:bodyDiv w:val="1"/>
      <w:marLeft w:val="0"/>
      <w:marRight w:val="0"/>
      <w:marTop w:val="0"/>
      <w:marBottom w:val="0"/>
      <w:divBdr>
        <w:top w:val="none" w:sz="0" w:space="0" w:color="auto"/>
        <w:left w:val="none" w:sz="0" w:space="0" w:color="auto"/>
        <w:bottom w:val="none" w:sz="0" w:space="0" w:color="auto"/>
        <w:right w:val="none" w:sz="0" w:space="0" w:color="auto"/>
      </w:divBdr>
    </w:div>
    <w:div w:id="100077667">
      <w:bodyDiv w:val="1"/>
      <w:marLeft w:val="0"/>
      <w:marRight w:val="0"/>
      <w:marTop w:val="0"/>
      <w:marBottom w:val="0"/>
      <w:divBdr>
        <w:top w:val="none" w:sz="0" w:space="0" w:color="auto"/>
        <w:left w:val="none" w:sz="0" w:space="0" w:color="auto"/>
        <w:bottom w:val="none" w:sz="0" w:space="0" w:color="auto"/>
        <w:right w:val="none" w:sz="0" w:space="0" w:color="auto"/>
      </w:divBdr>
    </w:div>
    <w:div w:id="102304463">
      <w:bodyDiv w:val="1"/>
      <w:marLeft w:val="0"/>
      <w:marRight w:val="0"/>
      <w:marTop w:val="0"/>
      <w:marBottom w:val="0"/>
      <w:divBdr>
        <w:top w:val="none" w:sz="0" w:space="0" w:color="auto"/>
        <w:left w:val="none" w:sz="0" w:space="0" w:color="auto"/>
        <w:bottom w:val="none" w:sz="0" w:space="0" w:color="auto"/>
        <w:right w:val="none" w:sz="0" w:space="0" w:color="auto"/>
      </w:divBdr>
    </w:div>
    <w:div w:id="106975964">
      <w:bodyDiv w:val="1"/>
      <w:marLeft w:val="0"/>
      <w:marRight w:val="0"/>
      <w:marTop w:val="0"/>
      <w:marBottom w:val="0"/>
      <w:divBdr>
        <w:top w:val="none" w:sz="0" w:space="0" w:color="auto"/>
        <w:left w:val="none" w:sz="0" w:space="0" w:color="auto"/>
        <w:bottom w:val="none" w:sz="0" w:space="0" w:color="auto"/>
        <w:right w:val="none" w:sz="0" w:space="0" w:color="auto"/>
      </w:divBdr>
    </w:div>
    <w:div w:id="109711649">
      <w:bodyDiv w:val="1"/>
      <w:marLeft w:val="0"/>
      <w:marRight w:val="0"/>
      <w:marTop w:val="0"/>
      <w:marBottom w:val="0"/>
      <w:divBdr>
        <w:top w:val="none" w:sz="0" w:space="0" w:color="auto"/>
        <w:left w:val="none" w:sz="0" w:space="0" w:color="auto"/>
        <w:bottom w:val="none" w:sz="0" w:space="0" w:color="auto"/>
        <w:right w:val="none" w:sz="0" w:space="0" w:color="auto"/>
      </w:divBdr>
    </w:div>
    <w:div w:id="111098891">
      <w:bodyDiv w:val="1"/>
      <w:marLeft w:val="0"/>
      <w:marRight w:val="0"/>
      <w:marTop w:val="0"/>
      <w:marBottom w:val="0"/>
      <w:divBdr>
        <w:top w:val="none" w:sz="0" w:space="0" w:color="auto"/>
        <w:left w:val="none" w:sz="0" w:space="0" w:color="auto"/>
        <w:bottom w:val="none" w:sz="0" w:space="0" w:color="auto"/>
        <w:right w:val="none" w:sz="0" w:space="0" w:color="auto"/>
      </w:divBdr>
    </w:div>
    <w:div w:id="111217103">
      <w:bodyDiv w:val="1"/>
      <w:marLeft w:val="0"/>
      <w:marRight w:val="0"/>
      <w:marTop w:val="0"/>
      <w:marBottom w:val="0"/>
      <w:divBdr>
        <w:top w:val="none" w:sz="0" w:space="0" w:color="auto"/>
        <w:left w:val="none" w:sz="0" w:space="0" w:color="auto"/>
        <w:bottom w:val="none" w:sz="0" w:space="0" w:color="auto"/>
        <w:right w:val="none" w:sz="0" w:space="0" w:color="auto"/>
      </w:divBdr>
    </w:div>
    <w:div w:id="113982605">
      <w:bodyDiv w:val="1"/>
      <w:marLeft w:val="0"/>
      <w:marRight w:val="0"/>
      <w:marTop w:val="0"/>
      <w:marBottom w:val="0"/>
      <w:divBdr>
        <w:top w:val="none" w:sz="0" w:space="0" w:color="auto"/>
        <w:left w:val="none" w:sz="0" w:space="0" w:color="auto"/>
        <w:bottom w:val="none" w:sz="0" w:space="0" w:color="auto"/>
        <w:right w:val="none" w:sz="0" w:space="0" w:color="auto"/>
      </w:divBdr>
    </w:div>
    <w:div w:id="114566952">
      <w:bodyDiv w:val="1"/>
      <w:marLeft w:val="0"/>
      <w:marRight w:val="0"/>
      <w:marTop w:val="0"/>
      <w:marBottom w:val="0"/>
      <w:divBdr>
        <w:top w:val="none" w:sz="0" w:space="0" w:color="auto"/>
        <w:left w:val="none" w:sz="0" w:space="0" w:color="auto"/>
        <w:bottom w:val="none" w:sz="0" w:space="0" w:color="auto"/>
        <w:right w:val="none" w:sz="0" w:space="0" w:color="auto"/>
      </w:divBdr>
    </w:div>
    <w:div w:id="114906974">
      <w:bodyDiv w:val="1"/>
      <w:marLeft w:val="0"/>
      <w:marRight w:val="0"/>
      <w:marTop w:val="0"/>
      <w:marBottom w:val="0"/>
      <w:divBdr>
        <w:top w:val="none" w:sz="0" w:space="0" w:color="auto"/>
        <w:left w:val="none" w:sz="0" w:space="0" w:color="auto"/>
        <w:bottom w:val="none" w:sz="0" w:space="0" w:color="auto"/>
        <w:right w:val="none" w:sz="0" w:space="0" w:color="auto"/>
      </w:divBdr>
    </w:div>
    <w:div w:id="117577307">
      <w:bodyDiv w:val="1"/>
      <w:marLeft w:val="0"/>
      <w:marRight w:val="0"/>
      <w:marTop w:val="0"/>
      <w:marBottom w:val="0"/>
      <w:divBdr>
        <w:top w:val="none" w:sz="0" w:space="0" w:color="auto"/>
        <w:left w:val="none" w:sz="0" w:space="0" w:color="auto"/>
        <w:bottom w:val="none" w:sz="0" w:space="0" w:color="auto"/>
        <w:right w:val="none" w:sz="0" w:space="0" w:color="auto"/>
      </w:divBdr>
    </w:div>
    <w:div w:id="121652301">
      <w:bodyDiv w:val="1"/>
      <w:marLeft w:val="0"/>
      <w:marRight w:val="0"/>
      <w:marTop w:val="0"/>
      <w:marBottom w:val="0"/>
      <w:divBdr>
        <w:top w:val="none" w:sz="0" w:space="0" w:color="auto"/>
        <w:left w:val="none" w:sz="0" w:space="0" w:color="auto"/>
        <w:bottom w:val="none" w:sz="0" w:space="0" w:color="auto"/>
        <w:right w:val="none" w:sz="0" w:space="0" w:color="auto"/>
      </w:divBdr>
    </w:div>
    <w:div w:id="127627372">
      <w:bodyDiv w:val="1"/>
      <w:marLeft w:val="0"/>
      <w:marRight w:val="0"/>
      <w:marTop w:val="0"/>
      <w:marBottom w:val="0"/>
      <w:divBdr>
        <w:top w:val="none" w:sz="0" w:space="0" w:color="auto"/>
        <w:left w:val="none" w:sz="0" w:space="0" w:color="auto"/>
        <w:bottom w:val="none" w:sz="0" w:space="0" w:color="auto"/>
        <w:right w:val="none" w:sz="0" w:space="0" w:color="auto"/>
      </w:divBdr>
    </w:div>
    <w:div w:id="129444962">
      <w:bodyDiv w:val="1"/>
      <w:marLeft w:val="0"/>
      <w:marRight w:val="0"/>
      <w:marTop w:val="0"/>
      <w:marBottom w:val="0"/>
      <w:divBdr>
        <w:top w:val="none" w:sz="0" w:space="0" w:color="auto"/>
        <w:left w:val="none" w:sz="0" w:space="0" w:color="auto"/>
        <w:bottom w:val="none" w:sz="0" w:space="0" w:color="auto"/>
        <w:right w:val="none" w:sz="0" w:space="0" w:color="auto"/>
      </w:divBdr>
    </w:div>
    <w:div w:id="132260095">
      <w:bodyDiv w:val="1"/>
      <w:marLeft w:val="0"/>
      <w:marRight w:val="0"/>
      <w:marTop w:val="0"/>
      <w:marBottom w:val="0"/>
      <w:divBdr>
        <w:top w:val="none" w:sz="0" w:space="0" w:color="auto"/>
        <w:left w:val="none" w:sz="0" w:space="0" w:color="auto"/>
        <w:bottom w:val="none" w:sz="0" w:space="0" w:color="auto"/>
        <w:right w:val="none" w:sz="0" w:space="0" w:color="auto"/>
      </w:divBdr>
    </w:div>
    <w:div w:id="134219389">
      <w:bodyDiv w:val="1"/>
      <w:marLeft w:val="0"/>
      <w:marRight w:val="0"/>
      <w:marTop w:val="0"/>
      <w:marBottom w:val="0"/>
      <w:divBdr>
        <w:top w:val="none" w:sz="0" w:space="0" w:color="auto"/>
        <w:left w:val="none" w:sz="0" w:space="0" w:color="auto"/>
        <w:bottom w:val="none" w:sz="0" w:space="0" w:color="auto"/>
        <w:right w:val="none" w:sz="0" w:space="0" w:color="auto"/>
      </w:divBdr>
    </w:div>
    <w:div w:id="135071031">
      <w:bodyDiv w:val="1"/>
      <w:marLeft w:val="0"/>
      <w:marRight w:val="0"/>
      <w:marTop w:val="0"/>
      <w:marBottom w:val="0"/>
      <w:divBdr>
        <w:top w:val="none" w:sz="0" w:space="0" w:color="auto"/>
        <w:left w:val="none" w:sz="0" w:space="0" w:color="auto"/>
        <w:bottom w:val="none" w:sz="0" w:space="0" w:color="auto"/>
        <w:right w:val="none" w:sz="0" w:space="0" w:color="auto"/>
      </w:divBdr>
    </w:div>
    <w:div w:id="136338269">
      <w:bodyDiv w:val="1"/>
      <w:marLeft w:val="0"/>
      <w:marRight w:val="0"/>
      <w:marTop w:val="0"/>
      <w:marBottom w:val="0"/>
      <w:divBdr>
        <w:top w:val="none" w:sz="0" w:space="0" w:color="auto"/>
        <w:left w:val="none" w:sz="0" w:space="0" w:color="auto"/>
        <w:bottom w:val="none" w:sz="0" w:space="0" w:color="auto"/>
        <w:right w:val="none" w:sz="0" w:space="0" w:color="auto"/>
      </w:divBdr>
    </w:div>
    <w:div w:id="136992196">
      <w:bodyDiv w:val="1"/>
      <w:marLeft w:val="0"/>
      <w:marRight w:val="0"/>
      <w:marTop w:val="0"/>
      <w:marBottom w:val="0"/>
      <w:divBdr>
        <w:top w:val="none" w:sz="0" w:space="0" w:color="auto"/>
        <w:left w:val="none" w:sz="0" w:space="0" w:color="auto"/>
        <w:bottom w:val="none" w:sz="0" w:space="0" w:color="auto"/>
        <w:right w:val="none" w:sz="0" w:space="0" w:color="auto"/>
      </w:divBdr>
    </w:div>
    <w:div w:id="140511830">
      <w:bodyDiv w:val="1"/>
      <w:marLeft w:val="0"/>
      <w:marRight w:val="0"/>
      <w:marTop w:val="0"/>
      <w:marBottom w:val="0"/>
      <w:divBdr>
        <w:top w:val="none" w:sz="0" w:space="0" w:color="auto"/>
        <w:left w:val="none" w:sz="0" w:space="0" w:color="auto"/>
        <w:bottom w:val="none" w:sz="0" w:space="0" w:color="auto"/>
        <w:right w:val="none" w:sz="0" w:space="0" w:color="auto"/>
      </w:divBdr>
    </w:div>
    <w:div w:id="141310991">
      <w:bodyDiv w:val="1"/>
      <w:marLeft w:val="0"/>
      <w:marRight w:val="0"/>
      <w:marTop w:val="0"/>
      <w:marBottom w:val="0"/>
      <w:divBdr>
        <w:top w:val="none" w:sz="0" w:space="0" w:color="auto"/>
        <w:left w:val="none" w:sz="0" w:space="0" w:color="auto"/>
        <w:bottom w:val="none" w:sz="0" w:space="0" w:color="auto"/>
        <w:right w:val="none" w:sz="0" w:space="0" w:color="auto"/>
      </w:divBdr>
    </w:div>
    <w:div w:id="152306157">
      <w:bodyDiv w:val="1"/>
      <w:marLeft w:val="0"/>
      <w:marRight w:val="0"/>
      <w:marTop w:val="0"/>
      <w:marBottom w:val="0"/>
      <w:divBdr>
        <w:top w:val="none" w:sz="0" w:space="0" w:color="auto"/>
        <w:left w:val="none" w:sz="0" w:space="0" w:color="auto"/>
        <w:bottom w:val="none" w:sz="0" w:space="0" w:color="auto"/>
        <w:right w:val="none" w:sz="0" w:space="0" w:color="auto"/>
      </w:divBdr>
    </w:div>
    <w:div w:id="153180857">
      <w:bodyDiv w:val="1"/>
      <w:marLeft w:val="0"/>
      <w:marRight w:val="0"/>
      <w:marTop w:val="0"/>
      <w:marBottom w:val="0"/>
      <w:divBdr>
        <w:top w:val="none" w:sz="0" w:space="0" w:color="auto"/>
        <w:left w:val="none" w:sz="0" w:space="0" w:color="auto"/>
        <w:bottom w:val="none" w:sz="0" w:space="0" w:color="auto"/>
        <w:right w:val="none" w:sz="0" w:space="0" w:color="auto"/>
      </w:divBdr>
    </w:div>
    <w:div w:id="153424247">
      <w:bodyDiv w:val="1"/>
      <w:marLeft w:val="0"/>
      <w:marRight w:val="0"/>
      <w:marTop w:val="0"/>
      <w:marBottom w:val="0"/>
      <w:divBdr>
        <w:top w:val="none" w:sz="0" w:space="0" w:color="auto"/>
        <w:left w:val="none" w:sz="0" w:space="0" w:color="auto"/>
        <w:bottom w:val="none" w:sz="0" w:space="0" w:color="auto"/>
        <w:right w:val="none" w:sz="0" w:space="0" w:color="auto"/>
      </w:divBdr>
    </w:div>
    <w:div w:id="154301146">
      <w:bodyDiv w:val="1"/>
      <w:marLeft w:val="0"/>
      <w:marRight w:val="0"/>
      <w:marTop w:val="0"/>
      <w:marBottom w:val="0"/>
      <w:divBdr>
        <w:top w:val="none" w:sz="0" w:space="0" w:color="auto"/>
        <w:left w:val="none" w:sz="0" w:space="0" w:color="auto"/>
        <w:bottom w:val="none" w:sz="0" w:space="0" w:color="auto"/>
        <w:right w:val="none" w:sz="0" w:space="0" w:color="auto"/>
      </w:divBdr>
    </w:div>
    <w:div w:id="154613131">
      <w:bodyDiv w:val="1"/>
      <w:marLeft w:val="0"/>
      <w:marRight w:val="0"/>
      <w:marTop w:val="0"/>
      <w:marBottom w:val="0"/>
      <w:divBdr>
        <w:top w:val="none" w:sz="0" w:space="0" w:color="auto"/>
        <w:left w:val="none" w:sz="0" w:space="0" w:color="auto"/>
        <w:bottom w:val="none" w:sz="0" w:space="0" w:color="auto"/>
        <w:right w:val="none" w:sz="0" w:space="0" w:color="auto"/>
      </w:divBdr>
    </w:div>
    <w:div w:id="156918638">
      <w:bodyDiv w:val="1"/>
      <w:marLeft w:val="0"/>
      <w:marRight w:val="0"/>
      <w:marTop w:val="0"/>
      <w:marBottom w:val="0"/>
      <w:divBdr>
        <w:top w:val="none" w:sz="0" w:space="0" w:color="auto"/>
        <w:left w:val="none" w:sz="0" w:space="0" w:color="auto"/>
        <w:bottom w:val="none" w:sz="0" w:space="0" w:color="auto"/>
        <w:right w:val="none" w:sz="0" w:space="0" w:color="auto"/>
      </w:divBdr>
    </w:div>
    <w:div w:id="160968897">
      <w:bodyDiv w:val="1"/>
      <w:marLeft w:val="0"/>
      <w:marRight w:val="0"/>
      <w:marTop w:val="0"/>
      <w:marBottom w:val="0"/>
      <w:divBdr>
        <w:top w:val="none" w:sz="0" w:space="0" w:color="auto"/>
        <w:left w:val="none" w:sz="0" w:space="0" w:color="auto"/>
        <w:bottom w:val="none" w:sz="0" w:space="0" w:color="auto"/>
        <w:right w:val="none" w:sz="0" w:space="0" w:color="auto"/>
      </w:divBdr>
    </w:div>
    <w:div w:id="164831094">
      <w:bodyDiv w:val="1"/>
      <w:marLeft w:val="0"/>
      <w:marRight w:val="0"/>
      <w:marTop w:val="0"/>
      <w:marBottom w:val="0"/>
      <w:divBdr>
        <w:top w:val="none" w:sz="0" w:space="0" w:color="auto"/>
        <w:left w:val="none" w:sz="0" w:space="0" w:color="auto"/>
        <w:bottom w:val="none" w:sz="0" w:space="0" w:color="auto"/>
        <w:right w:val="none" w:sz="0" w:space="0" w:color="auto"/>
      </w:divBdr>
    </w:div>
    <w:div w:id="173768643">
      <w:bodyDiv w:val="1"/>
      <w:marLeft w:val="0"/>
      <w:marRight w:val="0"/>
      <w:marTop w:val="0"/>
      <w:marBottom w:val="0"/>
      <w:divBdr>
        <w:top w:val="none" w:sz="0" w:space="0" w:color="auto"/>
        <w:left w:val="none" w:sz="0" w:space="0" w:color="auto"/>
        <w:bottom w:val="none" w:sz="0" w:space="0" w:color="auto"/>
        <w:right w:val="none" w:sz="0" w:space="0" w:color="auto"/>
      </w:divBdr>
    </w:div>
    <w:div w:id="174268870">
      <w:bodyDiv w:val="1"/>
      <w:marLeft w:val="0"/>
      <w:marRight w:val="0"/>
      <w:marTop w:val="0"/>
      <w:marBottom w:val="0"/>
      <w:divBdr>
        <w:top w:val="none" w:sz="0" w:space="0" w:color="auto"/>
        <w:left w:val="none" w:sz="0" w:space="0" w:color="auto"/>
        <w:bottom w:val="none" w:sz="0" w:space="0" w:color="auto"/>
        <w:right w:val="none" w:sz="0" w:space="0" w:color="auto"/>
      </w:divBdr>
    </w:div>
    <w:div w:id="174803440">
      <w:bodyDiv w:val="1"/>
      <w:marLeft w:val="0"/>
      <w:marRight w:val="0"/>
      <w:marTop w:val="0"/>
      <w:marBottom w:val="0"/>
      <w:divBdr>
        <w:top w:val="none" w:sz="0" w:space="0" w:color="auto"/>
        <w:left w:val="none" w:sz="0" w:space="0" w:color="auto"/>
        <w:bottom w:val="none" w:sz="0" w:space="0" w:color="auto"/>
        <w:right w:val="none" w:sz="0" w:space="0" w:color="auto"/>
      </w:divBdr>
    </w:div>
    <w:div w:id="174879430">
      <w:bodyDiv w:val="1"/>
      <w:marLeft w:val="0"/>
      <w:marRight w:val="0"/>
      <w:marTop w:val="0"/>
      <w:marBottom w:val="0"/>
      <w:divBdr>
        <w:top w:val="none" w:sz="0" w:space="0" w:color="auto"/>
        <w:left w:val="none" w:sz="0" w:space="0" w:color="auto"/>
        <w:bottom w:val="none" w:sz="0" w:space="0" w:color="auto"/>
        <w:right w:val="none" w:sz="0" w:space="0" w:color="auto"/>
      </w:divBdr>
    </w:div>
    <w:div w:id="176232664">
      <w:bodyDiv w:val="1"/>
      <w:marLeft w:val="0"/>
      <w:marRight w:val="0"/>
      <w:marTop w:val="0"/>
      <w:marBottom w:val="0"/>
      <w:divBdr>
        <w:top w:val="none" w:sz="0" w:space="0" w:color="auto"/>
        <w:left w:val="none" w:sz="0" w:space="0" w:color="auto"/>
        <w:bottom w:val="none" w:sz="0" w:space="0" w:color="auto"/>
        <w:right w:val="none" w:sz="0" w:space="0" w:color="auto"/>
      </w:divBdr>
    </w:div>
    <w:div w:id="177231088">
      <w:bodyDiv w:val="1"/>
      <w:marLeft w:val="0"/>
      <w:marRight w:val="0"/>
      <w:marTop w:val="0"/>
      <w:marBottom w:val="0"/>
      <w:divBdr>
        <w:top w:val="none" w:sz="0" w:space="0" w:color="auto"/>
        <w:left w:val="none" w:sz="0" w:space="0" w:color="auto"/>
        <w:bottom w:val="none" w:sz="0" w:space="0" w:color="auto"/>
        <w:right w:val="none" w:sz="0" w:space="0" w:color="auto"/>
      </w:divBdr>
    </w:div>
    <w:div w:id="178278527">
      <w:bodyDiv w:val="1"/>
      <w:marLeft w:val="0"/>
      <w:marRight w:val="0"/>
      <w:marTop w:val="0"/>
      <w:marBottom w:val="0"/>
      <w:divBdr>
        <w:top w:val="none" w:sz="0" w:space="0" w:color="auto"/>
        <w:left w:val="none" w:sz="0" w:space="0" w:color="auto"/>
        <w:bottom w:val="none" w:sz="0" w:space="0" w:color="auto"/>
        <w:right w:val="none" w:sz="0" w:space="0" w:color="auto"/>
      </w:divBdr>
    </w:div>
    <w:div w:id="179048521">
      <w:bodyDiv w:val="1"/>
      <w:marLeft w:val="0"/>
      <w:marRight w:val="0"/>
      <w:marTop w:val="0"/>
      <w:marBottom w:val="0"/>
      <w:divBdr>
        <w:top w:val="none" w:sz="0" w:space="0" w:color="auto"/>
        <w:left w:val="none" w:sz="0" w:space="0" w:color="auto"/>
        <w:bottom w:val="none" w:sz="0" w:space="0" w:color="auto"/>
        <w:right w:val="none" w:sz="0" w:space="0" w:color="auto"/>
      </w:divBdr>
    </w:div>
    <w:div w:id="180508252">
      <w:bodyDiv w:val="1"/>
      <w:marLeft w:val="0"/>
      <w:marRight w:val="0"/>
      <w:marTop w:val="0"/>
      <w:marBottom w:val="0"/>
      <w:divBdr>
        <w:top w:val="none" w:sz="0" w:space="0" w:color="auto"/>
        <w:left w:val="none" w:sz="0" w:space="0" w:color="auto"/>
        <w:bottom w:val="none" w:sz="0" w:space="0" w:color="auto"/>
        <w:right w:val="none" w:sz="0" w:space="0" w:color="auto"/>
      </w:divBdr>
    </w:div>
    <w:div w:id="192159759">
      <w:bodyDiv w:val="1"/>
      <w:marLeft w:val="0"/>
      <w:marRight w:val="0"/>
      <w:marTop w:val="0"/>
      <w:marBottom w:val="0"/>
      <w:divBdr>
        <w:top w:val="none" w:sz="0" w:space="0" w:color="auto"/>
        <w:left w:val="none" w:sz="0" w:space="0" w:color="auto"/>
        <w:bottom w:val="none" w:sz="0" w:space="0" w:color="auto"/>
        <w:right w:val="none" w:sz="0" w:space="0" w:color="auto"/>
      </w:divBdr>
    </w:div>
    <w:div w:id="193806547">
      <w:bodyDiv w:val="1"/>
      <w:marLeft w:val="0"/>
      <w:marRight w:val="0"/>
      <w:marTop w:val="0"/>
      <w:marBottom w:val="0"/>
      <w:divBdr>
        <w:top w:val="none" w:sz="0" w:space="0" w:color="auto"/>
        <w:left w:val="none" w:sz="0" w:space="0" w:color="auto"/>
        <w:bottom w:val="none" w:sz="0" w:space="0" w:color="auto"/>
        <w:right w:val="none" w:sz="0" w:space="0" w:color="auto"/>
      </w:divBdr>
    </w:div>
    <w:div w:id="201287853">
      <w:bodyDiv w:val="1"/>
      <w:marLeft w:val="0"/>
      <w:marRight w:val="0"/>
      <w:marTop w:val="0"/>
      <w:marBottom w:val="0"/>
      <w:divBdr>
        <w:top w:val="none" w:sz="0" w:space="0" w:color="auto"/>
        <w:left w:val="none" w:sz="0" w:space="0" w:color="auto"/>
        <w:bottom w:val="none" w:sz="0" w:space="0" w:color="auto"/>
        <w:right w:val="none" w:sz="0" w:space="0" w:color="auto"/>
      </w:divBdr>
    </w:div>
    <w:div w:id="209073293">
      <w:bodyDiv w:val="1"/>
      <w:marLeft w:val="0"/>
      <w:marRight w:val="0"/>
      <w:marTop w:val="0"/>
      <w:marBottom w:val="0"/>
      <w:divBdr>
        <w:top w:val="none" w:sz="0" w:space="0" w:color="auto"/>
        <w:left w:val="none" w:sz="0" w:space="0" w:color="auto"/>
        <w:bottom w:val="none" w:sz="0" w:space="0" w:color="auto"/>
        <w:right w:val="none" w:sz="0" w:space="0" w:color="auto"/>
      </w:divBdr>
    </w:div>
    <w:div w:id="212036290">
      <w:bodyDiv w:val="1"/>
      <w:marLeft w:val="0"/>
      <w:marRight w:val="0"/>
      <w:marTop w:val="0"/>
      <w:marBottom w:val="0"/>
      <w:divBdr>
        <w:top w:val="none" w:sz="0" w:space="0" w:color="auto"/>
        <w:left w:val="none" w:sz="0" w:space="0" w:color="auto"/>
        <w:bottom w:val="none" w:sz="0" w:space="0" w:color="auto"/>
        <w:right w:val="none" w:sz="0" w:space="0" w:color="auto"/>
      </w:divBdr>
    </w:div>
    <w:div w:id="214464623">
      <w:bodyDiv w:val="1"/>
      <w:marLeft w:val="0"/>
      <w:marRight w:val="0"/>
      <w:marTop w:val="0"/>
      <w:marBottom w:val="0"/>
      <w:divBdr>
        <w:top w:val="none" w:sz="0" w:space="0" w:color="auto"/>
        <w:left w:val="none" w:sz="0" w:space="0" w:color="auto"/>
        <w:bottom w:val="none" w:sz="0" w:space="0" w:color="auto"/>
        <w:right w:val="none" w:sz="0" w:space="0" w:color="auto"/>
      </w:divBdr>
    </w:div>
    <w:div w:id="216824506">
      <w:bodyDiv w:val="1"/>
      <w:marLeft w:val="0"/>
      <w:marRight w:val="0"/>
      <w:marTop w:val="0"/>
      <w:marBottom w:val="0"/>
      <w:divBdr>
        <w:top w:val="none" w:sz="0" w:space="0" w:color="auto"/>
        <w:left w:val="none" w:sz="0" w:space="0" w:color="auto"/>
        <w:bottom w:val="none" w:sz="0" w:space="0" w:color="auto"/>
        <w:right w:val="none" w:sz="0" w:space="0" w:color="auto"/>
      </w:divBdr>
    </w:div>
    <w:div w:id="217938738">
      <w:bodyDiv w:val="1"/>
      <w:marLeft w:val="0"/>
      <w:marRight w:val="0"/>
      <w:marTop w:val="0"/>
      <w:marBottom w:val="0"/>
      <w:divBdr>
        <w:top w:val="none" w:sz="0" w:space="0" w:color="auto"/>
        <w:left w:val="none" w:sz="0" w:space="0" w:color="auto"/>
        <w:bottom w:val="none" w:sz="0" w:space="0" w:color="auto"/>
        <w:right w:val="none" w:sz="0" w:space="0" w:color="auto"/>
      </w:divBdr>
    </w:div>
    <w:div w:id="218054690">
      <w:bodyDiv w:val="1"/>
      <w:marLeft w:val="0"/>
      <w:marRight w:val="0"/>
      <w:marTop w:val="0"/>
      <w:marBottom w:val="0"/>
      <w:divBdr>
        <w:top w:val="none" w:sz="0" w:space="0" w:color="auto"/>
        <w:left w:val="none" w:sz="0" w:space="0" w:color="auto"/>
        <w:bottom w:val="none" w:sz="0" w:space="0" w:color="auto"/>
        <w:right w:val="none" w:sz="0" w:space="0" w:color="auto"/>
      </w:divBdr>
    </w:div>
    <w:div w:id="219219299">
      <w:bodyDiv w:val="1"/>
      <w:marLeft w:val="0"/>
      <w:marRight w:val="0"/>
      <w:marTop w:val="0"/>
      <w:marBottom w:val="0"/>
      <w:divBdr>
        <w:top w:val="none" w:sz="0" w:space="0" w:color="auto"/>
        <w:left w:val="none" w:sz="0" w:space="0" w:color="auto"/>
        <w:bottom w:val="none" w:sz="0" w:space="0" w:color="auto"/>
        <w:right w:val="none" w:sz="0" w:space="0" w:color="auto"/>
      </w:divBdr>
    </w:div>
    <w:div w:id="220406988">
      <w:bodyDiv w:val="1"/>
      <w:marLeft w:val="0"/>
      <w:marRight w:val="0"/>
      <w:marTop w:val="0"/>
      <w:marBottom w:val="0"/>
      <w:divBdr>
        <w:top w:val="none" w:sz="0" w:space="0" w:color="auto"/>
        <w:left w:val="none" w:sz="0" w:space="0" w:color="auto"/>
        <w:bottom w:val="none" w:sz="0" w:space="0" w:color="auto"/>
        <w:right w:val="none" w:sz="0" w:space="0" w:color="auto"/>
      </w:divBdr>
    </w:div>
    <w:div w:id="220791193">
      <w:bodyDiv w:val="1"/>
      <w:marLeft w:val="0"/>
      <w:marRight w:val="0"/>
      <w:marTop w:val="0"/>
      <w:marBottom w:val="0"/>
      <w:divBdr>
        <w:top w:val="none" w:sz="0" w:space="0" w:color="auto"/>
        <w:left w:val="none" w:sz="0" w:space="0" w:color="auto"/>
        <w:bottom w:val="none" w:sz="0" w:space="0" w:color="auto"/>
        <w:right w:val="none" w:sz="0" w:space="0" w:color="auto"/>
      </w:divBdr>
    </w:div>
    <w:div w:id="221410052">
      <w:bodyDiv w:val="1"/>
      <w:marLeft w:val="0"/>
      <w:marRight w:val="0"/>
      <w:marTop w:val="0"/>
      <w:marBottom w:val="0"/>
      <w:divBdr>
        <w:top w:val="none" w:sz="0" w:space="0" w:color="auto"/>
        <w:left w:val="none" w:sz="0" w:space="0" w:color="auto"/>
        <w:bottom w:val="none" w:sz="0" w:space="0" w:color="auto"/>
        <w:right w:val="none" w:sz="0" w:space="0" w:color="auto"/>
      </w:divBdr>
    </w:div>
    <w:div w:id="222527423">
      <w:bodyDiv w:val="1"/>
      <w:marLeft w:val="0"/>
      <w:marRight w:val="0"/>
      <w:marTop w:val="0"/>
      <w:marBottom w:val="0"/>
      <w:divBdr>
        <w:top w:val="none" w:sz="0" w:space="0" w:color="auto"/>
        <w:left w:val="none" w:sz="0" w:space="0" w:color="auto"/>
        <w:bottom w:val="none" w:sz="0" w:space="0" w:color="auto"/>
        <w:right w:val="none" w:sz="0" w:space="0" w:color="auto"/>
      </w:divBdr>
    </w:div>
    <w:div w:id="224731127">
      <w:bodyDiv w:val="1"/>
      <w:marLeft w:val="0"/>
      <w:marRight w:val="0"/>
      <w:marTop w:val="0"/>
      <w:marBottom w:val="0"/>
      <w:divBdr>
        <w:top w:val="none" w:sz="0" w:space="0" w:color="auto"/>
        <w:left w:val="none" w:sz="0" w:space="0" w:color="auto"/>
        <w:bottom w:val="none" w:sz="0" w:space="0" w:color="auto"/>
        <w:right w:val="none" w:sz="0" w:space="0" w:color="auto"/>
      </w:divBdr>
    </w:div>
    <w:div w:id="229386669">
      <w:bodyDiv w:val="1"/>
      <w:marLeft w:val="0"/>
      <w:marRight w:val="0"/>
      <w:marTop w:val="0"/>
      <w:marBottom w:val="0"/>
      <w:divBdr>
        <w:top w:val="none" w:sz="0" w:space="0" w:color="auto"/>
        <w:left w:val="none" w:sz="0" w:space="0" w:color="auto"/>
        <w:bottom w:val="none" w:sz="0" w:space="0" w:color="auto"/>
        <w:right w:val="none" w:sz="0" w:space="0" w:color="auto"/>
      </w:divBdr>
    </w:div>
    <w:div w:id="237591522">
      <w:bodyDiv w:val="1"/>
      <w:marLeft w:val="0"/>
      <w:marRight w:val="0"/>
      <w:marTop w:val="0"/>
      <w:marBottom w:val="0"/>
      <w:divBdr>
        <w:top w:val="none" w:sz="0" w:space="0" w:color="auto"/>
        <w:left w:val="none" w:sz="0" w:space="0" w:color="auto"/>
        <w:bottom w:val="none" w:sz="0" w:space="0" w:color="auto"/>
        <w:right w:val="none" w:sz="0" w:space="0" w:color="auto"/>
      </w:divBdr>
    </w:div>
    <w:div w:id="239297370">
      <w:bodyDiv w:val="1"/>
      <w:marLeft w:val="0"/>
      <w:marRight w:val="0"/>
      <w:marTop w:val="0"/>
      <w:marBottom w:val="0"/>
      <w:divBdr>
        <w:top w:val="none" w:sz="0" w:space="0" w:color="auto"/>
        <w:left w:val="none" w:sz="0" w:space="0" w:color="auto"/>
        <w:bottom w:val="none" w:sz="0" w:space="0" w:color="auto"/>
        <w:right w:val="none" w:sz="0" w:space="0" w:color="auto"/>
      </w:divBdr>
    </w:div>
    <w:div w:id="239560018">
      <w:bodyDiv w:val="1"/>
      <w:marLeft w:val="0"/>
      <w:marRight w:val="0"/>
      <w:marTop w:val="0"/>
      <w:marBottom w:val="0"/>
      <w:divBdr>
        <w:top w:val="none" w:sz="0" w:space="0" w:color="auto"/>
        <w:left w:val="none" w:sz="0" w:space="0" w:color="auto"/>
        <w:bottom w:val="none" w:sz="0" w:space="0" w:color="auto"/>
        <w:right w:val="none" w:sz="0" w:space="0" w:color="auto"/>
      </w:divBdr>
    </w:div>
    <w:div w:id="241717190">
      <w:bodyDiv w:val="1"/>
      <w:marLeft w:val="0"/>
      <w:marRight w:val="0"/>
      <w:marTop w:val="0"/>
      <w:marBottom w:val="0"/>
      <w:divBdr>
        <w:top w:val="none" w:sz="0" w:space="0" w:color="auto"/>
        <w:left w:val="none" w:sz="0" w:space="0" w:color="auto"/>
        <w:bottom w:val="none" w:sz="0" w:space="0" w:color="auto"/>
        <w:right w:val="none" w:sz="0" w:space="0" w:color="auto"/>
      </w:divBdr>
    </w:div>
    <w:div w:id="241839883">
      <w:bodyDiv w:val="1"/>
      <w:marLeft w:val="0"/>
      <w:marRight w:val="0"/>
      <w:marTop w:val="0"/>
      <w:marBottom w:val="0"/>
      <w:divBdr>
        <w:top w:val="none" w:sz="0" w:space="0" w:color="auto"/>
        <w:left w:val="none" w:sz="0" w:space="0" w:color="auto"/>
        <w:bottom w:val="none" w:sz="0" w:space="0" w:color="auto"/>
        <w:right w:val="none" w:sz="0" w:space="0" w:color="auto"/>
      </w:divBdr>
    </w:div>
    <w:div w:id="241914403">
      <w:bodyDiv w:val="1"/>
      <w:marLeft w:val="0"/>
      <w:marRight w:val="0"/>
      <w:marTop w:val="0"/>
      <w:marBottom w:val="0"/>
      <w:divBdr>
        <w:top w:val="none" w:sz="0" w:space="0" w:color="auto"/>
        <w:left w:val="none" w:sz="0" w:space="0" w:color="auto"/>
        <w:bottom w:val="none" w:sz="0" w:space="0" w:color="auto"/>
        <w:right w:val="none" w:sz="0" w:space="0" w:color="auto"/>
      </w:divBdr>
    </w:div>
    <w:div w:id="242491950">
      <w:bodyDiv w:val="1"/>
      <w:marLeft w:val="0"/>
      <w:marRight w:val="0"/>
      <w:marTop w:val="0"/>
      <w:marBottom w:val="0"/>
      <w:divBdr>
        <w:top w:val="none" w:sz="0" w:space="0" w:color="auto"/>
        <w:left w:val="none" w:sz="0" w:space="0" w:color="auto"/>
        <w:bottom w:val="none" w:sz="0" w:space="0" w:color="auto"/>
        <w:right w:val="none" w:sz="0" w:space="0" w:color="auto"/>
      </w:divBdr>
    </w:div>
    <w:div w:id="244730642">
      <w:bodyDiv w:val="1"/>
      <w:marLeft w:val="0"/>
      <w:marRight w:val="0"/>
      <w:marTop w:val="0"/>
      <w:marBottom w:val="0"/>
      <w:divBdr>
        <w:top w:val="none" w:sz="0" w:space="0" w:color="auto"/>
        <w:left w:val="none" w:sz="0" w:space="0" w:color="auto"/>
        <w:bottom w:val="none" w:sz="0" w:space="0" w:color="auto"/>
        <w:right w:val="none" w:sz="0" w:space="0" w:color="auto"/>
      </w:divBdr>
    </w:div>
    <w:div w:id="245458227">
      <w:bodyDiv w:val="1"/>
      <w:marLeft w:val="0"/>
      <w:marRight w:val="0"/>
      <w:marTop w:val="0"/>
      <w:marBottom w:val="0"/>
      <w:divBdr>
        <w:top w:val="none" w:sz="0" w:space="0" w:color="auto"/>
        <w:left w:val="none" w:sz="0" w:space="0" w:color="auto"/>
        <w:bottom w:val="none" w:sz="0" w:space="0" w:color="auto"/>
        <w:right w:val="none" w:sz="0" w:space="0" w:color="auto"/>
      </w:divBdr>
    </w:div>
    <w:div w:id="247350728">
      <w:bodyDiv w:val="1"/>
      <w:marLeft w:val="0"/>
      <w:marRight w:val="0"/>
      <w:marTop w:val="0"/>
      <w:marBottom w:val="0"/>
      <w:divBdr>
        <w:top w:val="none" w:sz="0" w:space="0" w:color="auto"/>
        <w:left w:val="none" w:sz="0" w:space="0" w:color="auto"/>
        <w:bottom w:val="none" w:sz="0" w:space="0" w:color="auto"/>
        <w:right w:val="none" w:sz="0" w:space="0" w:color="auto"/>
      </w:divBdr>
    </w:div>
    <w:div w:id="255019618">
      <w:bodyDiv w:val="1"/>
      <w:marLeft w:val="0"/>
      <w:marRight w:val="0"/>
      <w:marTop w:val="0"/>
      <w:marBottom w:val="0"/>
      <w:divBdr>
        <w:top w:val="none" w:sz="0" w:space="0" w:color="auto"/>
        <w:left w:val="none" w:sz="0" w:space="0" w:color="auto"/>
        <w:bottom w:val="none" w:sz="0" w:space="0" w:color="auto"/>
        <w:right w:val="none" w:sz="0" w:space="0" w:color="auto"/>
      </w:divBdr>
    </w:div>
    <w:div w:id="255097971">
      <w:bodyDiv w:val="1"/>
      <w:marLeft w:val="0"/>
      <w:marRight w:val="0"/>
      <w:marTop w:val="0"/>
      <w:marBottom w:val="0"/>
      <w:divBdr>
        <w:top w:val="none" w:sz="0" w:space="0" w:color="auto"/>
        <w:left w:val="none" w:sz="0" w:space="0" w:color="auto"/>
        <w:bottom w:val="none" w:sz="0" w:space="0" w:color="auto"/>
        <w:right w:val="none" w:sz="0" w:space="0" w:color="auto"/>
      </w:divBdr>
    </w:div>
    <w:div w:id="256014482">
      <w:bodyDiv w:val="1"/>
      <w:marLeft w:val="0"/>
      <w:marRight w:val="0"/>
      <w:marTop w:val="0"/>
      <w:marBottom w:val="0"/>
      <w:divBdr>
        <w:top w:val="none" w:sz="0" w:space="0" w:color="auto"/>
        <w:left w:val="none" w:sz="0" w:space="0" w:color="auto"/>
        <w:bottom w:val="none" w:sz="0" w:space="0" w:color="auto"/>
        <w:right w:val="none" w:sz="0" w:space="0" w:color="auto"/>
      </w:divBdr>
    </w:div>
    <w:div w:id="259803901">
      <w:bodyDiv w:val="1"/>
      <w:marLeft w:val="0"/>
      <w:marRight w:val="0"/>
      <w:marTop w:val="0"/>
      <w:marBottom w:val="0"/>
      <w:divBdr>
        <w:top w:val="none" w:sz="0" w:space="0" w:color="auto"/>
        <w:left w:val="none" w:sz="0" w:space="0" w:color="auto"/>
        <w:bottom w:val="none" w:sz="0" w:space="0" w:color="auto"/>
        <w:right w:val="none" w:sz="0" w:space="0" w:color="auto"/>
      </w:divBdr>
    </w:div>
    <w:div w:id="260071421">
      <w:bodyDiv w:val="1"/>
      <w:marLeft w:val="0"/>
      <w:marRight w:val="0"/>
      <w:marTop w:val="0"/>
      <w:marBottom w:val="0"/>
      <w:divBdr>
        <w:top w:val="none" w:sz="0" w:space="0" w:color="auto"/>
        <w:left w:val="none" w:sz="0" w:space="0" w:color="auto"/>
        <w:bottom w:val="none" w:sz="0" w:space="0" w:color="auto"/>
        <w:right w:val="none" w:sz="0" w:space="0" w:color="auto"/>
      </w:divBdr>
    </w:div>
    <w:div w:id="260603694">
      <w:bodyDiv w:val="1"/>
      <w:marLeft w:val="0"/>
      <w:marRight w:val="0"/>
      <w:marTop w:val="0"/>
      <w:marBottom w:val="0"/>
      <w:divBdr>
        <w:top w:val="none" w:sz="0" w:space="0" w:color="auto"/>
        <w:left w:val="none" w:sz="0" w:space="0" w:color="auto"/>
        <w:bottom w:val="none" w:sz="0" w:space="0" w:color="auto"/>
        <w:right w:val="none" w:sz="0" w:space="0" w:color="auto"/>
      </w:divBdr>
    </w:div>
    <w:div w:id="261377008">
      <w:bodyDiv w:val="1"/>
      <w:marLeft w:val="0"/>
      <w:marRight w:val="0"/>
      <w:marTop w:val="0"/>
      <w:marBottom w:val="0"/>
      <w:divBdr>
        <w:top w:val="none" w:sz="0" w:space="0" w:color="auto"/>
        <w:left w:val="none" w:sz="0" w:space="0" w:color="auto"/>
        <w:bottom w:val="none" w:sz="0" w:space="0" w:color="auto"/>
        <w:right w:val="none" w:sz="0" w:space="0" w:color="auto"/>
      </w:divBdr>
    </w:div>
    <w:div w:id="261687610">
      <w:bodyDiv w:val="1"/>
      <w:marLeft w:val="0"/>
      <w:marRight w:val="0"/>
      <w:marTop w:val="0"/>
      <w:marBottom w:val="0"/>
      <w:divBdr>
        <w:top w:val="none" w:sz="0" w:space="0" w:color="auto"/>
        <w:left w:val="none" w:sz="0" w:space="0" w:color="auto"/>
        <w:bottom w:val="none" w:sz="0" w:space="0" w:color="auto"/>
        <w:right w:val="none" w:sz="0" w:space="0" w:color="auto"/>
      </w:divBdr>
    </w:div>
    <w:div w:id="261958417">
      <w:bodyDiv w:val="1"/>
      <w:marLeft w:val="0"/>
      <w:marRight w:val="0"/>
      <w:marTop w:val="0"/>
      <w:marBottom w:val="0"/>
      <w:divBdr>
        <w:top w:val="none" w:sz="0" w:space="0" w:color="auto"/>
        <w:left w:val="none" w:sz="0" w:space="0" w:color="auto"/>
        <w:bottom w:val="none" w:sz="0" w:space="0" w:color="auto"/>
        <w:right w:val="none" w:sz="0" w:space="0" w:color="auto"/>
      </w:divBdr>
    </w:div>
    <w:div w:id="263461419">
      <w:bodyDiv w:val="1"/>
      <w:marLeft w:val="0"/>
      <w:marRight w:val="0"/>
      <w:marTop w:val="0"/>
      <w:marBottom w:val="0"/>
      <w:divBdr>
        <w:top w:val="none" w:sz="0" w:space="0" w:color="auto"/>
        <w:left w:val="none" w:sz="0" w:space="0" w:color="auto"/>
        <w:bottom w:val="none" w:sz="0" w:space="0" w:color="auto"/>
        <w:right w:val="none" w:sz="0" w:space="0" w:color="auto"/>
      </w:divBdr>
    </w:div>
    <w:div w:id="265308013">
      <w:bodyDiv w:val="1"/>
      <w:marLeft w:val="0"/>
      <w:marRight w:val="0"/>
      <w:marTop w:val="0"/>
      <w:marBottom w:val="0"/>
      <w:divBdr>
        <w:top w:val="none" w:sz="0" w:space="0" w:color="auto"/>
        <w:left w:val="none" w:sz="0" w:space="0" w:color="auto"/>
        <w:bottom w:val="none" w:sz="0" w:space="0" w:color="auto"/>
        <w:right w:val="none" w:sz="0" w:space="0" w:color="auto"/>
      </w:divBdr>
    </w:div>
    <w:div w:id="265625592">
      <w:bodyDiv w:val="1"/>
      <w:marLeft w:val="0"/>
      <w:marRight w:val="0"/>
      <w:marTop w:val="0"/>
      <w:marBottom w:val="0"/>
      <w:divBdr>
        <w:top w:val="none" w:sz="0" w:space="0" w:color="auto"/>
        <w:left w:val="none" w:sz="0" w:space="0" w:color="auto"/>
        <w:bottom w:val="none" w:sz="0" w:space="0" w:color="auto"/>
        <w:right w:val="none" w:sz="0" w:space="0" w:color="auto"/>
      </w:divBdr>
    </w:div>
    <w:div w:id="265700534">
      <w:bodyDiv w:val="1"/>
      <w:marLeft w:val="0"/>
      <w:marRight w:val="0"/>
      <w:marTop w:val="0"/>
      <w:marBottom w:val="0"/>
      <w:divBdr>
        <w:top w:val="none" w:sz="0" w:space="0" w:color="auto"/>
        <w:left w:val="none" w:sz="0" w:space="0" w:color="auto"/>
        <w:bottom w:val="none" w:sz="0" w:space="0" w:color="auto"/>
        <w:right w:val="none" w:sz="0" w:space="0" w:color="auto"/>
      </w:divBdr>
    </w:div>
    <w:div w:id="266281340">
      <w:bodyDiv w:val="1"/>
      <w:marLeft w:val="0"/>
      <w:marRight w:val="0"/>
      <w:marTop w:val="0"/>
      <w:marBottom w:val="0"/>
      <w:divBdr>
        <w:top w:val="none" w:sz="0" w:space="0" w:color="auto"/>
        <w:left w:val="none" w:sz="0" w:space="0" w:color="auto"/>
        <w:bottom w:val="none" w:sz="0" w:space="0" w:color="auto"/>
        <w:right w:val="none" w:sz="0" w:space="0" w:color="auto"/>
      </w:divBdr>
    </w:div>
    <w:div w:id="268199288">
      <w:bodyDiv w:val="1"/>
      <w:marLeft w:val="0"/>
      <w:marRight w:val="0"/>
      <w:marTop w:val="0"/>
      <w:marBottom w:val="0"/>
      <w:divBdr>
        <w:top w:val="none" w:sz="0" w:space="0" w:color="auto"/>
        <w:left w:val="none" w:sz="0" w:space="0" w:color="auto"/>
        <w:bottom w:val="none" w:sz="0" w:space="0" w:color="auto"/>
        <w:right w:val="none" w:sz="0" w:space="0" w:color="auto"/>
      </w:divBdr>
    </w:div>
    <w:div w:id="270430539">
      <w:bodyDiv w:val="1"/>
      <w:marLeft w:val="0"/>
      <w:marRight w:val="0"/>
      <w:marTop w:val="0"/>
      <w:marBottom w:val="0"/>
      <w:divBdr>
        <w:top w:val="none" w:sz="0" w:space="0" w:color="auto"/>
        <w:left w:val="none" w:sz="0" w:space="0" w:color="auto"/>
        <w:bottom w:val="none" w:sz="0" w:space="0" w:color="auto"/>
        <w:right w:val="none" w:sz="0" w:space="0" w:color="auto"/>
      </w:divBdr>
    </w:div>
    <w:div w:id="271668289">
      <w:bodyDiv w:val="1"/>
      <w:marLeft w:val="0"/>
      <w:marRight w:val="0"/>
      <w:marTop w:val="0"/>
      <w:marBottom w:val="0"/>
      <w:divBdr>
        <w:top w:val="none" w:sz="0" w:space="0" w:color="auto"/>
        <w:left w:val="none" w:sz="0" w:space="0" w:color="auto"/>
        <w:bottom w:val="none" w:sz="0" w:space="0" w:color="auto"/>
        <w:right w:val="none" w:sz="0" w:space="0" w:color="auto"/>
      </w:divBdr>
    </w:div>
    <w:div w:id="271716697">
      <w:bodyDiv w:val="1"/>
      <w:marLeft w:val="0"/>
      <w:marRight w:val="0"/>
      <w:marTop w:val="0"/>
      <w:marBottom w:val="0"/>
      <w:divBdr>
        <w:top w:val="none" w:sz="0" w:space="0" w:color="auto"/>
        <w:left w:val="none" w:sz="0" w:space="0" w:color="auto"/>
        <w:bottom w:val="none" w:sz="0" w:space="0" w:color="auto"/>
        <w:right w:val="none" w:sz="0" w:space="0" w:color="auto"/>
      </w:divBdr>
    </w:div>
    <w:div w:id="275992295">
      <w:bodyDiv w:val="1"/>
      <w:marLeft w:val="0"/>
      <w:marRight w:val="0"/>
      <w:marTop w:val="0"/>
      <w:marBottom w:val="0"/>
      <w:divBdr>
        <w:top w:val="none" w:sz="0" w:space="0" w:color="auto"/>
        <w:left w:val="none" w:sz="0" w:space="0" w:color="auto"/>
        <w:bottom w:val="none" w:sz="0" w:space="0" w:color="auto"/>
        <w:right w:val="none" w:sz="0" w:space="0" w:color="auto"/>
      </w:divBdr>
    </w:div>
    <w:div w:id="276252661">
      <w:bodyDiv w:val="1"/>
      <w:marLeft w:val="0"/>
      <w:marRight w:val="0"/>
      <w:marTop w:val="0"/>
      <w:marBottom w:val="0"/>
      <w:divBdr>
        <w:top w:val="none" w:sz="0" w:space="0" w:color="auto"/>
        <w:left w:val="none" w:sz="0" w:space="0" w:color="auto"/>
        <w:bottom w:val="none" w:sz="0" w:space="0" w:color="auto"/>
        <w:right w:val="none" w:sz="0" w:space="0" w:color="auto"/>
      </w:divBdr>
    </w:div>
    <w:div w:id="278144267">
      <w:bodyDiv w:val="1"/>
      <w:marLeft w:val="0"/>
      <w:marRight w:val="0"/>
      <w:marTop w:val="0"/>
      <w:marBottom w:val="0"/>
      <w:divBdr>
        <w:top w:val="none" w:sz="0" w:space="0" w:color="auto"/>
        <w:left w:val="none" w:sz="0" w:space="0" w:color="auto"/>
        <w:bottom w:val="none" w:sz="0" w:space="0" w:color="auto"/>
        <w:right w:val="none" w:sz="0" w:space="0" w:color="auto"/>
      </w:divBdr>
    </w:div>
    <w:div w:id="278486923">
      <w:bodyDiv w:val="1"/>
      <w:marLeft w:val="0"/>
      <w:marRight w:val="0"/>
      <w:marTop w:val="0"/>
      <w:marBottom w:val="0"/>
      <w:divBdr>
        <w:top w:val="none" w:sz="0" w:space="0" w:color="auto"/>
        <w:left w:val="none" w:sz="0" w:space="0" w:color="auto"/>
        <w:bottom w:val="none" w:sz="0" w:space="0" w:color="auto"/>
        <w:right w:val="none" w:sz="0" w:space="0" w:color="auto"/>
      </w:divBdr>
    </w:div>
    <w:div w:id="279118335">
      <w:bodyDiv w:val="1"/>
      <w:marLeft w:val="0"/>
      <w:marRight w:val="0"/>
      <w:marTop w:val="0"/>
      <w:marBottom w:val="0"/>
      <w:divBdr>
        <w:top w:val="none" w:sz="0" w:space="0" w:color="auto"/>
        <w:left w:val="none" w:sz="0" w:space="0" w:color="auto"/>
        <w:bottom w:val="none" w:sz="0" w:space="0" w:color="auto"/>
        <w:right w:val="none" w:sz="0" w:space="0" w:color="auto"/>
      </w:divBdr>
    </w:div>
    <w:div w:id="279193818">
      <w:bodyDiv w:val="1"/>
      <w:marLeft w:val="0"/>
      <w:marRight w:val="0"/>
      <w:marTop w:val="0"/>
      <w:marBottom w:val="0"/>
      <w:divBdr>
        <w:top w:val="none" w:sz="0" w:space="0" w:color="auto"/>
        <w:left w:val="none" w:sz="0" w:space="0" w:color="auto"/>
        <w:bottom w:val="none" w:sz="0" w:space="0" w:color="auto"/>
        <w:right w:val="none" w:sz="0" w:space="0" w:color="auto"/>
      </w:divBdr>
    </w:div>
    <w:div w:id="279651925">
      <w:bodyDiv w:val="1"/>
      <w:marLeft w:val="0"/>
      <w:marRight w:val="0"/>
      <w:marTop w:val="0"/>
      <w:marBottom w:val="0"/>
      <w:divBdr>
        <w:top w:val="none" w:sz="0" w:space="0" w:color="auto"/>
        <w:left w:val="none" w:sz="0" w:space="0" w:color="auto"/>
        <w:bottom w:val="none" w:sz="0" w:space="0" w:color="auto"/>
        <w:right w:val="none" w:sz="0" w:space="0" w:color="auto"/>
      </w:divBdr>
    </w:div>
    <w:div w:id="279918638">
      <w:bodyDiv w:val="1"/>
      <w:marLeft w:val="0"/>
      <w:marRight w:val="0"/>
      <w:marTop w:val="0"/>
      <w:marBottom w:val="0"/>
      <w:divBdr>
        <w:top w:val="none" w:sz="0" w:space="0" w:color="auto"/>
        <w:left w:val="none" w:sz="0" w:space="0" w:color="auto"/>
        <w:bottom w:val="none" w:sz="0" w:space="0" w:color="auto"/>
        <w:right w:val="none" w:sz="0" w:space="0" w:color="auto"/>
      </w:divBdr>
    </w:div>
    <w:div w:id="280768381">
      <w:bodyDiv w:val="1"/>
      <w:marLeft w:val="0"/>
      <w:marRight w:val="0"/>
      <w:marTop w:val="0"/>
      <w:marBottom w:val="0"/>
      <w:divBdr>
        <w:top w:val="none" w:sz="0" w:space="0" w:color="auto"/>
        <w:left w:val="none" w:sz="0" w:space="0" w:color="auto"/>
        <w:bottom w:val="none" w:sz="0" w:space="0" w:color="auto"/>
        <w:right w:val="none" w:sz="0" w:space="0" w:color="auto"/>
      </w:divBdr>
    </w:div>
    <w:div w:id="281349345">
      <w:bodyDiv w:val="1"/>
      <w:marLeft w:val="0"/>
      <w:marRight w:val="0"/>
      <w:marTop w:val="0"/>
      <w:marBottom w:val="0"/>
      <w:divBdr>
        <w:top w:val="none" w:sz="0" w:space="0" w:color="auto"/>
        <w:left w:val="none" w:sz="0" w:space="0" w:color="auto"/>
        <w:bottom w:val="none" w:sz="0" w:space="0" w:color="auto"/>
        <w:right w:val="none" w:sz="0" w:space="0" w:color="auto"/>
      </w:divBdr>
    </w:div>
    <w:div w:id="282229965">
      <w:bodyDiv w:val="1"/>
      <w:marLeft w:val="0"/>
      <w:marRight w:val="0"/>
      <w:marTop w:val="0"/>
      <w:marBottom w:val="0"/>
      <w:divBdr>
        <w:top w:val="none" w:sz="0" w:space="0" w:color="auto"/>
        <w:left w:val="none" w:sz="0" w:space="0" w:color="auto"/>
        <w:bottom w:val="none" w:sz="0" w:space="0" w:color="auto"/>
        <w:right w:val="none" w:sz="0" w:space="0" w:color="auto"/>
      </w:divBdr>
    </w:div>
    <w:div w:id="286857329">
      <w:bodyDiv w:val="1"/>
      <w:marLeft w:val="0"/>
      <w:marRight w:val="0"/>
      <w:marTop w:val="0"/>
      <w:marBottom w:val="0"/>
      <w:divBdr>
        <w:top w:val="none" w:sz="0" w:space="0" w:color="auto"/>
        <w:left w:val="none" w:sz="0" w:space="0" w:color="auto"/>
        <w:bottom w:val="none" w:sz="0" w:space="0" w:color="auto"/>
        <w:right w:val="none" w:sz="0" w:space="0" w:color="auto"/>
      </w:divBdr>
    </w:div>
    <w:div w:id="287783365">
      <w:bodyDiv w:val="1"/>
      <w:marLeft w:val="0"/>
      <w:marRight w:val="0"/>
      <w:marTop w:val="0"/>
      <w:marBottom w:val="0"/>
      <w:divBdr>
        <w:top w:val="none" w:sz="0" w:space="0" w:color="auto"/>
        <w:left w:val="none" w:sz="0" w:space="0" w:color="auto"/>
        <w:bottom w:val="none" w:sz="0" w:space="0" w:color="auto"/>
        <w:right w:val="none" w:sz="0" w:space="0" w:color="auto"/>
      </w:divBdr>
    </w:div>
    <w:div w:id="287931500">
      <w:bodyDiv w:val="1"/>
      <w:marLeft w:val="0"/>
      <w:marRight w:val="0"/>
      <w:marTop w:val="0"/>
      <w:marBottom w:val="0"/>
      <w:divBdr>
        <w:top w:val="none" w:sz="0" w:space="0" w:color="auto"/>
        <w:left w:val="none" w:sz="0" w:space="0" w:color="auto"/>
        <w:bottom w:val="none" w:sz="0" w:space="0" w:color="auto"/>
        <w:right w:val="none" w:sz="0" w:space="0" w:color="auto"/>
      </w:divBdr>
    </w:div>
    <w:div w:id="288586046">
      <w:bodyDiv w:val="1"/>
      <w:marLeft w:val="0"/>
      <w:marRight w:val="0"/>
      <w:marTop w:val="0"/>
      <w:marBottom w:val="0"/>
      <w:divBdr>
        <w:top w:val="none" w:sz="0" w:space="0" w:color="auto"/>
        <w:left w:val="none" w:sz="0" w:space="0" w:color="auto"/>
        <w:bottom w:val="none" w:sz="0" w:space="0" w:color="auto"/>
        <w:right w:val="none" w:sz="0" w:space="0" w:color="auto"/>
      </w:divBdr>
    </w:div>
    <w:div w:id="288822199">
      <w:bodyDiv w:val="1"/>
      <w:marLeft w:val="0"/>
      <w:marRight w:val="0"/>
      <w:marTop w:val="0"/>
      <w:marBottom w:val="0"/>
      <w:divBdr>
        <w:top w:val="none" w:sz="0" w:space="0" w:color="auto"/>
        <w:left w:val="none" w:sz="0" w:space="0" w:color="auto"/>
        <w:bottom w:val="none" w:sz="0" w:space="0" w:color="auto"/>
        <w:right w:val="none" w:sz="0" w:space="0" w:color="auto"/>
      </w:divBdr>
    </w:div>
    <w:div w:id="294022126">
      <w:bodyDiv w:val="1"/>
      <w:marLeft w:val="0"/>
      <w:marRight w:val="0"/>
      <w:marTop w:val="0"/>
      <w:marBottom w:val="0"/>
      <w:divBdr>
        <w:top w:val="none" w:sz="0" w:space="0" w:color="auto"/>
        <w:left w:val="none" w:sz="0" w:space="0" w:color="auto"/>
        <w:bottom w:val="none" w:sz="0" w:space="0" w:color="auto"/>
        <w:right w:val="none" w:sz="0" w:space="0" w:color="auto"/>
      </w:divBdr>
    </w:div>
    <w:div w:id="295181653">
      <w:bodyDiv w:val="1"/>
      <w:marLeft w:val="0"/>
      <w:marRight w:val="0"/>
      <w:marTop w:val="0"/>
      <w:marBottom w:val="0"/>
      <w:divBdr>
        <w:top w:val="none" w:sz="0" w:space="0" w:color="auto"/>
        <w:left w:val="none" w:sz="0" w:space="0" w:color="auto"/>
        <w:bottom w:val="none" w:sz="0" w:space="0" w:color="auto"/>
        <w:right w:val="none" w:sz="0" w:space="0" w:color="auto"/>
      </w:divBdr>
    </w:div>
    <w:div w:id="299379964">
      <w:bodyDiv w:val="1"/>
      <w:marLeft w:val="0"/>
      <w:marRight w:val="0"/>
      <w:marTop w:val="0"/>
      <w:marBottom w:val="0"/>
      <w:divBdr>
        <w:top w:val="none" w:sz="0" w:space="0" w:color="auto"/>
        <w:left w:val="none" w:sz="0" w:space="0" w:color="auto"/>
        <w:bottom w:val="none" w:sz="0" w:space="0" w:color="auto"/>
        <w:right w:val="none" w:sz="0" w:space="0" w:color="auto"/>
      </w:divBdr>
    </w:div>
    <w:div w:id="300111201">
      <w:bodyDiv w:val="1"/>
      <w:marLeft w:val="0"/>
      <w:marRight w:val="0"/>
      <w:marTop w:val="0"/>
      <w:marBottom w:val="0"/>
      <w:divBdr>
        <w:top w:val="none" w:sz="0" w:space="0" w:color="auto"/>
        <w:left w:val="none" w:sz="0" w:space="0" w:color="auto"/>
        <w:bottom w:val="none" w:sz="0" w:space="0" w:color="auto"/>
        <w:right w:val="none" w:sz="0" w:space="0" w:color="auto"/>
      </w:divBdr>
    </w:div>
    <w:div w:id="300616605">
      <w:bodyDiv w:val="1"/>
      <w:marLeft w:val="0"/>
      <w:marRight w:val="0"/>
      <w:marTop w:val="0"/>
      <w:marBottom w:val="0"/>
      <w:divBdr>
        <w:top w:val="none" w:sz="0" w:space="0" w:color="auto"/>
        <w:left w:val="none" w:sz="0" w:space="0" w:color="auto"/>
        <w:bottom w:val="none" w:sz="0" w:space="0" w:color="auto"/>
        <w:right w:val="none" w:sz="0" w:space="0" w:color="auto"/>
      </w:divBdr>
    </w:div>
    <w:div w:id="300842341">
      <w:bodyDiv w:val="1"/>
      <w:marLeft w:val="0"/>
      <w:marRight w:val="0"/>
      <w:marTop w:val="0"/>
      <w:marBottom w:val="0"/>
      <w:divBdr>
        <w:top w:val="none" w:sz="0" w:space="0" w:color="auto"/>
        <w:left w:val="none" w:sz="0" w:space="0" w:color="auto"/>
        <w:bottom w:val="none" w:sz="0" w:space="0" w:color="auto"/>
        <w:right w:val="none" w:sz="0" w:space="0" w:color="auto"/>
      </w:divBdr>
    </w:div>
    <w:div w:id="306862940">
      <w:bodyDiv w:val="1"/>
      <w:marLeft w:val="0"/>
      <w:marRight w:val="0"/>
      <w:marTop w:val="0"/>
      <w:marBottom w:val="0"/>
      <w:divBdr>
        <w:top w:val="none" w:sz="0" w:space="0" w:color="auto"/>
        <w:left w:val="none" w:sz="0" w:space="0" w:color="auto"/>
        <w:bottom w:val="none" w:sz="0" w:space="0" w:color="auto"/>
        <w:right w:val="none" w:sz="0" w:space="0" w:color="auto"/>
      </w:divBdr>
    </w:div>
    <w:div w:id="307633074">
      <w:bodyDiv w:val="1"/>
      <w:marLeft w:val="0"/>
      <w:marRight w:val="0"/>
      <w:marTop w:val="0"/>
      <w:marBottom w:val="0"/>
      <w:divBdr>
        <w:top w:val="none" w:sz="0" w:space="0" w:color="auto"/>
        <w:left w:val="none" w:sz="0" w:space="0" w:color="auto"/>
        <w:bottom w:val="none" w:sz="0" w:space="0" w:color="auto"/>
        <w:right w:val="none" w:sz="0" w:space="0" w:color="auto"/>
      </w:divBdr>
    </w:div>
    <w:div w:id="307825144">
      <w:bodyDiv w:val="1"/>
      <w:marLeft w:val="0"/>
      <w:marRight w:val="0"/>
      <w:marTop w:val="0"/>
      <w:marBottom w:val="0"/>
      <w:divBdr>
        <w:top w:val="none" w:sz="0" w:space="0" w:color="auto"/>
        <w:left w:val="none" w:sz="0" w:space="0" w:color="auto"/>
        <w:bottom w:val="none" w:sz="0" w:space="0" w:color="auto"/>
        <w:right w:val="none" w:sz="0" w:space="0" w:color="auto"/>
      </w:divBdr>
    </w:div>
    <w:div w:id="310907375">
      <w:bodyDiv w:val="1"/>
      <w:marLeft w:val="0"/>
      <w:marRight w:val="0"/>
      <w:marTop w:val="0"/>
      <w:marBottom w:val="0"/>
      <w:divBdr>
        <w:top w:val="none" w:sz="0" w:space="0" w:color="auto"/>
        <w:left w:val="none" w:sz="0" w:space="0" w:color="auto"/>
        <w:bottom w:val="none" w:sz="0" w:space="0" w:color="auto"/>
        <w:right w:val="none" w:sz="0" w:space="0" w:color="auto"/>
      </w:divBdr>
    </w:div>
    <w:div w:id="311832141">
      <w:bodyDiv w:val="1"/>
      <w:marLeft w:val="0"/>
      <w:marRight w:val="0"/>
      <w:marTop w:val="0"/>
      <w:marBottom w:val="0"/>
      <w:divBdr>
        <w:top w:val="none" w:sz="0" w:space="0" w:color="auto"/>
        <w:left w:val="none" w:sz="0" w:space="0" w:color="auto"/>
        <w:bottom w:val="none" w:sz="0" w:space="0" w:color="auto"/>
        <w:right w:val="none" w:sz="0" w:space="0" w:color="auto"/>
      </w:divBdr>
    </w:div>
    <w:div w:id="317154585">
      <w:bodyDiv w:val="1"/>
      <w:marLeft w:val="0"/>
      <w:marRight w:val="0"/>
      <w:marTop w:val="0"/>
      <w:marBottom w:val="0"/>
      <w:divBdr>
        <w:top w:val="none" w:sz="0" w:space="0" w:color="auto"/>
        <w:left w:val="none" w:sz="0" w:space="0" w:color="auto"/>
        <w:bottom w:val="none" w:sz="0" w:space="0" w:color="auto"/>
        <w:right w:val="none" w:sz="0" w:space="0" w:color="auto"/>
      </w:divBdr>
    </w:div>
    <w:div w:id="320356981">
      <w:bodyDiv w:val="1"/>
      <w:marLeft w:val="0"/>
      <w:marRight w:val="0"/>
      <w:marTop w:val="0"/>
      <w:marBottom w:val="0"/>
      <w:divBdr>
        <w:top w:val="none" w:sz="0" w:space="0" w:color="auto"/>
        <w:left w:val="none" w:sz="0" w:space="0" w:color="auto"/>
        <w:bottom w:val="none" w:sz="0" w:space="0" w:color="auto"/>
        <w:right w:val="none" w:sz="0" w:space="0" w:color="auto"/>
      </w:divBdr>
    </w:div>
    <w:div w:id="322122712">
      <w:bodyDiv w:val="1"/>
      <w:marLeft w:val="0"/>
      <w:marRight w:val="0"/>
      <w:marTop w:val="0"/>
      <w:marBottom w:val="0"/>
      <w:divBdr>
        <w:top w:val="none" w:sz="0" w:space="0" w:color="auto"/>
        <w:left w:val="none" w:sz="0" w:space="0" w:color="auto"/>
        <w:bottom w:val="none" w:sz="0" w:space="0" w:color="auto"/>
        <w:right w:val="none" w:sz="0" w:space="0" w:color="auto"/>
      </w:divBdr>
    </w:div>
    <w:div w:id="322976228">
      <w:bodyDiv w:val="1"/>
      <w:marLeft w:val="0"/>
      <w:marRight w:val="0"/>
      <w:marTop w:val="0"/>
      <w:marBottom w:val="0"/>
      <w:divBdr>
        <w:top w:val="none" w:sz="0" w:space="0" w:color="auto"/>
        <w:left w:val="none" w:sz="0" w:space="0" w:color="auto"/>
        <w:bottom w:val="none" w:sz="0" w:space="0" w:color="auto"/>
        <w:right w:val="none" w:sz="0" w:space="0" w:color="auto"/>
      </w:divBdr>
    </w:div>
    <w:div w:id="324087624">
      <w:bodyDiv w:val="1"/>
      <w:marLeft w:val="0"/>
      <w:marRight w:val="0"/>
      <w:marTop w:val="0"/>
      <w:marBottom w:val="0"/>
      <w:divBdr>
        <w:top w:val="none" w:sz="0" w:space="0" w:color="auto"/>
        <w:left w:val="none" w:sz="0" w:space="0" w:color="auto"/>
        <w:bottom w:val="none" w:sz="0" w:space="0" w:color="auto"/>
        <w:right w:val="none" w:sz="0" w:space="0" w:color="auto"/>
      </w:divBdr>
    </w:div>
    <w:div w:id="324208077">
      <w:bodyDiv w:val="1"/>
      <w:marLeft w:val="0"/>
      <w:marRight w:val="0"/>
      <w:marTop w:val="0"/>
      <w:marBottom w:val="0"/>
      <w:divBdr>
        <w:top w:val="none" w:sz="0" w:space="0" w:color="auto"/>
        <w:left w:val="none" w:sz="0" w:space="0" w:color="auto"/>
        <w:bottom w:val="none" w:sz="0" w:space="0" w:color="auto"/>
        <w:right w:val="none" w:sz="0" w:space="0" w:color="auto"/>
      </w:divBdr>
    </w:div>
    <w:div w:id="326517776">
      <w:bodyDiv w:val="1"/>
      <w:marLeft w:val="0"/>
      <w:marRight w:val="0"/>
      <w:marTop w:val="0"/>
      <w:marBottom w:val="0"/>
      <w:divBdr>
        <w:top w:val="none" w:sz="0" w:space="0" w:color="auto"/>
        <w:left w:val="none" w:sz="0" w:space="0" w:color="auto"/>
        <w:bottom w:val="none" w:sz="0" w:space="0" w:color="auto"/>
        <w:right w:val="none" w:sz="0" w:space="0" w:color="auto"/>
      </w:divBdr>
    </w:div>
    <w:div w:id="326640640">
      <w:bodyDiv w:val="1"/>
      <w:marLeft w:val="0"/>
      <w:marRight w:val="0"/>
      <w:marTop w:val="0"/>
      <w:marBottom w:val="0"/>
      <w:divBdr>
        <w:top w:val="none" w:sz="0" w:space="0" w:color="auto"/>
        <w:left w:val="none" w:sz="0" w:space="0" w:color="auto"/>
        <w:bottom w:val="none" w:sz="0" w:space="0" w:color="auto"/>
        <w:right w:val="none" w:sz="0" w:space="0" w:color="auto"/>
      </w:divBdr>
    </w:div>
    <w:div w:id="328215922">
      <w:bodyDiv w:val="1"/>
      <w:marLeft w:val="0"/>
      <w:marRight w:val="0"/>
      <w:marTop w:val="0"/>
      <w:marBottom w:val="0"/>
      <w:divBdr>
        <w:top w:val="none" w:sz="0" w:space="0" w:color="auto"/>
        <w:left w:val="none" w:sz="0" w:space="0" w:color="auto"/>
        <w:bottom w:val="none" w:sz="0" w:space="0" w:color="auto"/>
        <w:right w:val="none" w:sz="0" w:space="0" w:color="auto"/>
      </w:divBdr>
    </w:div>
    <w:div w:id="328411197">
      <w:bodyDiv w:val="1"/>
      <w:marLeft w:val="0"/>
      <w:marRight w:val="0"/>
      <w:marTop w:val="0"/>
      <w:marBottom w:val="0"/>
      <w:divBdr>
        <w:top w:val="none" w:sz="0" w:space="0" w:color="auto"/>
        <w:left w:val="none" w:sz="0" w:space="0" w:color="auto"/>
        <w:bottom w:val="none" w:sz="0" w:space="0" w:color="auto"/>
        <w:right w:val="none" w:sz="0" w:space="0" w:color="auto"/>
      </w:divBdr>
    </w:div>
    <w:div w:id="328755823">
      <w:bodyDiv w:val="1"/>
      <w:marLeft w:val="0"/>
      <w:marRight w:val="0"/>
      <w:marTop w:val="0"/>
      <w:marBottom w:val="0"/>
      <w:divBdr>
        <w:top w:val="none" w:sz="0" w:space="0" w:color="auto"/>
        <w:left w:val="none" w:sz="0" w:space="0" w:color="auto"/>
        <w:bottom w:val="none" w:sz="0" w:space="0" w:color="auto"/>
        <w:right w:val="none" w:sz="0" w:space="0" w:color="auto"/>
      </w:divBdr>
    </w:div>
    <w:div w:id="329143976">
      <w:bodyDiv w:val="1"/>
      <w:marLeft w:val="0"/>
      <w:marRight w:val="0"/>
      <w:marTop w:val="0"/>
      <w:marBottom w:val="0"/>
      <w:divBdr>
        <w:top w:val="none" w:sz="0" w:space="0" w:color="auto"/>
        <w:left w:val="none" w:sz="0" w:space="0" w:color="auto"/>
        <w:bottom w:val="none" w:sz="0" w:space="0" w:color="auto"/>
        <w:right w:val="none" w:sz="0" w:space="0" w:color="auto"/>
      </w:divBdr>
    </w:div>
    <w:div w:id="337119940">
      <w:bodyDiv w:val="1"/>
      <w:marLeft w:val="0"/>
      <w:marRight w:val="0"/>
      <w:marTop w:val="0"/>
      <w:marBottom w:val="0"/>
      <w:divBdr>
        <w:top w:val="none" w:sz="0" w:space="0" w:color="auto"/>
        <w:left w:val="none" w:sz="0" w:space="0" w:color="auto"/>
        <w:bottom w:val="none" w:sz="0" w:space="0" w:color="auto"/>
        <w:right w:val="none" w:sz="0" w:space="0" w:color="auto"/>
      </w:divBdr>
    </w:div>
    <w:div w:id="338118647">
      <w:bodyDiv w:val="1"/>
      <w:marLeft w:val="0"/>
      <w:marRight w:val="0"/>
      <w:marTop w:val="0"/>
      <w:marBottom w:val="0"/>
      <w:divBdr>
        <w:top w:val="none" w:sz="0" w:space="0" w:color="auto"/>
        <w:left w:val="none" w:sz="0" w:space="0" w:color="auto"/>
        <w:bottom w:val="none" w:sz="0" w:space="0" w:color="auto"/>
        <w:right w:val="none" w:sz="0" w:space="0" w:color="auto"/>
      </w:divBdr>
    </w:div>
    <w:div w:id="338192932">
      <w:bodyDiv w:val="1"/>
      <w:marLeft w:val="0"/>
      <w:marRight w:val="0"/>
      <w:marTop w:val="0"/>
      <w:marBottom w:val="0"/>
      <w:divBdr>
        <w:top w:val="none" w:sz="0" w:space="0" w:color="auto"/>
        <w:left w:val="none" w:sz="0" w:space="0" w:color="auto"/>
        <w:bottom w:val="none" w:sz="0" w:space="0" w:color="auto"/>
        <w:right w:val="none" w:sz="0" w:space="0" w:color="auto"/>
      </w:divBdr>
    </w:div>
    <w:div w:id="340550581">
      <w:bodyDiv w:val="1"/>
      <w:marLeft w:val="0"/>
      <w:marRight w:val="0"/>
      <w:marTop w:val="0"/>
      <w:marBottom w:val="0"/>
      <w:divBdr>
        <w:top w:val="none" w:sz="0" w:space="0" w:color="auto"/>
        <w:left w:val="none" w:sz="0" w:space="0" w:color="auto"/>
        <w:bottom w:val="none" w:sz="0" w:space="0" w:color="auto"/>
        <w:right w:val="none" w:sz="0" w:space="0" w:color="auto"/>
      </w:divBdr>
    </w:div>
    <w:div w:id="340746146">
      <w:bodyDiv w:val="1"/>
      <w:marLeft w:val="0"/>
      <w:marRight w:val="0"/>
      <w:marTop w:val="0"/>
      <w:marBottom w:val="0"/>
      <w:divBdr>
        <w:top w:val="none" w:sz="0" w:space="0" w:color="auto"/>
        <w:left w:val="none" w:sz="0" w:space="0" w:color="auto"/>
        <w:bottom w:val="none" w:sz="0" w:space="0" w:color="auto"/>
        <w:right w:val="none" w:sz="0" w:space="0" w:color="auto"/>
      </w:divBdr>
    </w:div>
    <w:div w:id="341206975">
      <w:bodyDiv w:val="1"/>
      <w:marLeft w:val="0"/>
      <w:marRight w:val="0"/>
      <w:marTop w:val="0"/>
      <w:marBottom w:val="0"/>
      <w:divBdr>
        <w:top w:val="none" w:sz="0" w:space="0" w:color="auto"/>
        <w:left w:val="none" w:sz="0" w:space="0" w:color="auto"/>
        <w:bottom w:val="none" w:sz="0" w:space="0" w:color="auto"/>
        <w:right w:val="none" w:sz="0" w:space="0" w:color="auto"/>
      </w:divBdr>
    </w:div>
    <w:div w:id="341933238">
      <w:bodyDiv w:val="1"/>
      <w:marLeft w:val="0"/>
      <w:marRight w:val="0"/>
      <w:marTop w:val="0"/>
      <w:marBottom w:val="0"/>
      <w:divBdr>
        <w:top w:val="none" w:sz="0" w:space="0" w:color="auto"/>
        <w:left w:val="none" w:sz="0" w:space="0" w:color="auto"/>
        <w:bottom w:val="none" w:sz="0" w:space="0" w:color="auto"/>
        <w:right w:val="none" w:sz="0" w:space="0" w:color="auto"/>
      </w:divBdr>
    </w:div>
    <w:div w:id="341977407">
      <w:bodyDiv w:val="1"/>
      <w:marLeft w:val="0"/>
      <w:marRight w:val="0"/>
      <w:marTop w:val="0"/>
      <w:marBottom w:val="0"/>
      <w:divBdr>
        <w:top w:val="none" w:sz="0" w:space="0" w:color="auto"/>
        <w:left w:val="none" w:sz="0" w:space="0" w:color="auto"/>
        <w:bottom w:val="none" w:sz="0" w:space="0" w:color="auto"/>
        <w:right w:val="none" w:sz="0" w:space="0" w:color="auto"/>
      </w:divBdr>
    </w:div>
    <w:div w:id="342635685">
      <w:bodyDiv w:val="1"/>
      <w:marLeft w:val="0"/>
      <w:marRight w:val="0"/>
      <w:marTop w:val="0"/>
      <w:marBottom w:val="0"/>
      <w:divBdr>
        <w:top w:val="none" w:sz="0" w:space="0" w:color="auto"/>
        <w:left w:val="none" w:sz="0" w:space="0" w:color="auto"/>
        <w:bottom w:val="none" w:sz="0" w:space="0" w:color="auto"/>
        <w:right w:val="none" w:sz="0" w:space="0" w:color="auto"/>
      </w:divBdr>
    </w:div>
    <w:div w:id="343440346">
      <w:bodyDiv w:val="1"/>
      <w:marLeft w:val="0"/>
      <w:marRight w:val="0"/>
      <w:marTop w:val="0"/>
      <w:marBottom w:val="0"/>
      <w:divBdr>
        <w:top w:val="none" w:sz="0" w:space="0" w:color="auto"/>
        <w:left w:val="none" w:sz="0" w:space="0" w:color="auto"/>
        <w:bottom w:val="none" w:sz="0" w:space="0" w:color="auto"/>
        <w:right w:val="none" w:sz="0" w:space="0" w:color="auto"/>
      </w:divBdr>
    </w:div>
    <w:div w:id="344744442">
      <w:bodyDiv w:val="1"/>
      <w:marLeft w:val="0"/>
      <w:marRight w:val="0"/>
      <w:marTop w:val="0"/>
      <w:marBottom w:val="0"/>
      <w:divBdr>
        <w:top w:val="none" w:sz="0" w:space="0" w:color="auto"/>
        <w:left w:val="none" w:sz="0" w:space="0" w:color="auto"/>
        <w:bottom w:val="none" w:sz="0" w:space="0" w:color="auto"/>
        <w:right w:val="none" w:sz="0" w:space="0" w:color="auto"/>
      </w:divBdr>
    </w:div>
    <w:div w:id="345250530">
      <w:bodyDiv w:val="1"/>
      <w:marLeft w:val="0"/>
      <w:marRight w:val="0"/>
      <w:marTop w:val="0"/>
      <w:marBottom w:val="0"/>
      <w:divBdr>
        <w:top w:val="none" w:sz="0" w:space="0" w:color="auto"/>
        <w:left w:val="none" w:sz="0" w:space="0" w:color="auto"/>
        <w:bottom w:val="none" w:sz="0" w:space="0" w:color="auto"/>
        <w:right w:val="none" w:sz="0" w:space="0" w:color="auto"/>
      </w:divBdr>
    </w:div>
    <w:div w:id="348336851">
      <w:bodyDiv w:val="1"/>
      <w:marLeft w:val="0"/>
      <w:marRight w:val="0"/>
      <w:marTop w:val="0"/>
      <w:marBottom w:val="0"/>
      <w:divBdr>
        <w:top w:val="none" w:sz="0" w:space="0" w:color="auto"/>
        <w:left w:val="none" w:sz="0" w:space="0" w:color="auto"/>
        <w:bottom w:val="none" w:sz="0" w:space="0" w:color="auto"/>
        <w:right w:val="none" w:sz="0" w:space="0" w:color="auto"/>
      </w:divBdr>
    </w:div>
    <w:div w:id="351423151">
      <w:bodyDiv w:val="1"/>
      <w:marLeft w:val="0"/>
      <w:marRight w:val="0"/>
      <w:marTop w:val="0"/>
      <w:marBottom w:val="0"/>
      <w:divBdr>
        <w:top w:val="none" w:sz="0" w:space="0" w:color="auto"/>
        <w:left w:val="none" w:sz="0" w:space="0" w:color="auto"/>
        <w:bottom w:val="none" w:sz="0" w:space="0" w:color="auto"/>
        <w:right w:val="none" w:sz="0" w:space="0" w:color="auto"/>
      </w:divBdr>
    </w:div>
    <w:div w:id="353070503">
      <w:bodyDiv w:val="1"/>
      <w:marLeft w:val="0"/>
      <w:marRight w:val="0"/>
      <w:marTop w:val="0"/>
      <w:marBottom w:val="0"/>
      <w:divBdr>
        <w:top w:val="none" w:sz="0" w:space="0" w:color="auto"/>
        <w:left w:val="none" w:sz="0" w:space="0" w:color="auto"/>
        <w:bottom w:val="none" w:sz="0" w:space="0" w:color="auto"/>
        <w:right w:val="none" w:sz="0" w:space="0" w:color="auto"/>
      </w:divBdr>
    </w:div>
    <w:div w:id="355927303">
      <w:bodyDiv w:val="1"/>
      <w:marLeft w:val="0"/>
      <w:marRight w:val="0"/>
      <w:marTop w:val="0"/>
      <w:marBottom w:val="0"/>
      <w:divBdr>
        <w:top w:val="none" w:sz="0" w:space="0" w:color="auto"/>
        <w:left w:val="none" w:sz="0" w:space="0" w:color="auto"/>
        <w:bottom w:val="none" w:sz="0" w:space="0" w:color="auto"/>
        <w:right w:val="none" w:sz="0" w:space="0" w:color="auto"/>
      </w:divBdr>
    </w:div>
    <w:div w:id="360131351">
      <w:bodyDiv w:val="1"/>
      <w:marLeft w:val="0"/>
      <w:marRight w:val="0"/>
      <w:marTop w:val="0"/>
      <w:marBottom w:val="0"/>
      <w:divBdr>
        <w:top w:val="none" w:sz="0" w:space="0" w:color="auto"/>
        <w:left w:val="none" w:sz="0" w:space="0" w:color="auto"/>
        <w:bottom w:val="none" w:sz="0" w:space="0" w:color="auto"/>
        <w:right w:val="none" w:sz="0" w:space="0" w:color="auto"/>
      </w:divBdr>
    </w:div>
    <w:div w:id="360783687">
      <w:bodyDiv w:val="1"/>
      <w:marLeft w:val="0"/>
      <w:marRight w:val="0"/>
      <w:marTop w:val="0"/>
      <w:marBottom w:val="0"/>
      <w:divBdr>
        <w:top w:val="none" w:sz="0" w:space="0" w:color="auto"/>
        <w:left w:val="none" w:sz="0" w:space="0" w:color="auto"/>
        <w:bottom w:val="none" w:sz="0" w:space="0" w:color="auto"/>
        <w:right w:val="none" w:sz="0" w:space="0" w:color="auto"/>
      </w:divBdr>
    </w:div>
    <w:div w:id="360983274">
      <w:bodyDiv w:val="1"/>
      <w:marLeft w:val="0"/>
      <w:marRight w:val="0"/>
      <w:marTop w:val="0"/>
      <w:marBottom w:val="0"/>
      <w:divBdr>
        <w:top w:val="none" w:sz="0" w:space="0" w:color="auto"/>
        <w:left w:val="none" w:sz="0" w:space="0" w:color="auto"/>
        <w:bottom w:val="none" w:sz="0" w:space="0" w:color="auto"/>
        <w:right w:val="none" w:sz="0" w:space="0" w:color="auto"/>
      </w:divBdr>
    </w:div>
    <w:div w:id="361784575">
      <w:bodyDiv w:val="1"/>
      <w:marLeft w:val="0"/>
      <w:marRight w:val="0"/>
      <w:marTop w:val="0"/>
      <w:marBottom w:val="0"/>
      <w:divBdr>
        <w:top w:val="none" w:sz="0" w:space="0" w:color="auto"/>
        <w:left w:val="none" w:sz="0" w:space="0" w:color="auto"/>
        <w:bottom w:val="none" w:sz="0" w:space="0" w:color="auto"/>
        <w:right w:val="none" w:sz="0" w:space="0" w:color="auto"/>
      </w:divBdr>
    </w:div>
    <w:div w:id="361790006">
      <w:bodyDiv w:val="1"/>
      <w:marLeft w:val="0"/>
      <w:marRight w:val="0"/>
      <w:marTop w:val="0"/>
      <w:marBottom w:val="0"/>
      <w:divBdr>
        <w:top w:val="none" w:sz="0" w:space="0" w:color="auto"/>
        <w:left w:val="none" w:sz="0" w:space="0" w:color="auto"/>
        <w:bottom w:val="none" w:sz="0" w:space="0" w:color="auto"/>
        <w:right w:val="none" w:sz="0" w:space="0" w:color="auto"/>
      </w:divBdr>
    </w:div>
    <w:div w:id="361826866">
      <w:bodyDiv w:val="1"/>
      <w:marLeft w:val="0"/>
      <w:marRight w:val="0"/>
      <w:marTop w:val="0"/>
      <w:marBottom w:val="0"/>
      <w:divBdr>
        <w:top w:val="none" w:sz="0" w:space="0" w:color="auto"/>
        <w:left w:val="none" w:sz="0" w:space="0" w:color="auto"/>
        <w:bottom w:val="none" w:sz="0" w:space="0" w:color="auto"/>
        <w:right w:val="none" w:sz="0" w:space="0" w:color="auto"/>
      </w:divBdr>
    </w:div>
    <w:div w:id="363018474">
      <w:bodyDiv w:val="1"/>
      <w:marLeft w:val="0"/>
      <w:marRight w:val="0"/>
      <w:marTop w:val="0"/>
      <w:marBottom w:val="0"/>
      <w:divBdr>
        <w:top w:val="none" w:sz="0" w:space="0" w:color="auto"/>
        <w:left w:val="none" w:sz="0" w:space="0" w:color="auto"/>
        <w:bottom w:val="none" w:sz="0" w:space="0" w:color="auto"/>
        <w:right w:val="none" w:sz="0" w:space="0" w:color="auto"/>
      </w:divBdr>
    </w:div>
    <w:div w:id="365638817">
      <w:bodyDiv w:val="1"/>
      <w:marLeft w:val="0"/>
      <w:marRight w:val="0"/>
      <w:marTop w:val="0"/>
      <w:marBottom w:val="0"/>
      <w:divBdr>
        <w:top w:val="none" w:sz="0" w:space="0" w:color="auto"/>
        <w:left w:val="none" w:sz="0" w:space="0" w:color="auto"/>
        <w:bottom w:val="none" w:sz="0" w:space="0" w:color="auto"/>
        <w:right w:val="none" w:sz="0" w:space="0" w:color="auto"/>
      </w:divBdr>
    </w:div>
    <w:div w:id="365638818">
      <w:bodyDiv w:val="1"/>
      <w:marLeft w:val="0"/>
      <w:marRight w:val="0"/>
      <w:marTop w:val="0"/>
      <w:marBottom w:val="0"/>
      <w:divBdr>
        <w:top w:val="none" w:sz="0" w:space="0" w:color="auto"/>
        <w:left w:val="none" w:sz="0" w:space="0" w:color="auto"/>
        <w:bottom w:val="none" w:sz="0" w:space="0" w:color="auto"/>
        <w:right w:val="none" w:sz="0" w:space="0" w:color="auto"/>
      </w:divBdr>
    </w:div>
    <w:div w:id="367607370">
      <w:bodyDiv w:val="1"/>
      <w:marLeft w:val="0"/>
      <w:marRight w:val="0"/>
      <w:marTop w:val="0"/>
      <w:marBottom w:val="0"/>
      <w:divBdr>
        <w:top w:val="none" w:sz="0" w:space="0" w:color="auto"/>
        <w:left w:val="none" w:sz="0" w:space="0" w:color="auto"/>
        <w:bottom w:val="none" w:sz="0" w:space="0" w:color="auto"/>
        <w:right w:val="none" w:sz="0" w:space="0" w:color="auto"/>
      </w:divBdr>
    </w:div>
    <w:div w:id="368455428">
      <w:bodyDiv w:val="1"/>
      <w:marLeft w:val="0"/>
      <w:marRight w:val="0"/>
      <w:marTop w:val="0"/>
      <w:marBottom w:val="0"/>
      <w:divBdr>
        <w:top w:val="none" w:sz="0" w:space="0" w:color="auto"/>
        <w:left w:val="none" w:sz="0" w:space="0" w:color="auto"/>
        <w:bottom w:val="none" w:sz="0" w:space="0" w:color="auto"/>
        <w:right w:val="none" w:sz="0" w:space="0" w:color="auto"/>
      </w:divBdr>
    </w:div>
    <w:div w:id="368461178">
      <w:bodyDiv w:val="1"/>
      <w:marLeft w:val="0"/>
      <w:marRight w:val="0"/>
      <w:marTop w:val="0"/>
      <w:marBottom w:val="0"/>
      <w:divBdr>
        <w:top w:val="none" w:sz="0" w:space="0" w:color="auto"/>
        <w:left w:val="none" w:sz="0" w:space="0" w:color="auto"/>
        <w:bottom w:val="none" w:sz="0" w:space="0" w:color="auto"/>
        <w:right w:val="none" w:sz="0" w:space="0" w:color="auto"/>
      </w:divBdr>
    </w:div>
    <w:div w:id="368724488">
      <w:bodyDiv w:val="1"/>
      <w:marLeft w:val="0"/>
      <w:marRight w:val="0"/>
      <w:marTop w:val="0"/>
      <w:marBottom w:val="0"/>
      <w:divBdr>
        <w:top w:val="none" w:sz="0" w:space="0" w:color="auto"/>
        <w:left w:val="none" w:sz="0" w:space="0" w:color="auto"/>
        <w:bottom w:val="none" w:sz="0" w:space="0" w:color="auto"/>
        <w:right w:val="none" w:sz="0" w:space="0" w:color="auto"/>
      </w:divBdr>
    </w:div>
    <w:div w:id="369500197">
      <w:bodyDiv w:val="1"/>
      <w:marLeft w:val="0"/>
      <w:marRight w:val="0"/>
      <w:marTop w:val="0"/>
      <w:marBottom w:val="0"/>
      <w:divBdr>
        <w:top w:val="none" w:sz="0" w:space="0" w:color="auto"/>
        <w:left w:val="none" w:sz="0" w:space="0" w:color="auto"/>
        <w:bottom w:val="none" w:sz="0" w:space="0" w:color="auto"/>
        <w:right w:val="none" w:sz="0" w:space="0" w:color="auto"/>
      </w:divBdr>
    </w:div>
    <w:div w:id="371543437">
      <w:bodyDiv w:val="1"/>
      <w:marLeft w:val="0"/>
      <w:marRight w:val="0"/>
      <w:marTop w:val="0"/>
      <w:marBottom w:val="0"/>
      <w:divBdr>
        <w:top w:val="none" w:sz="0" w:space="0" w:color="auto"/>
        <w:left w:val="none" w:sz="0" w:space="0" w:color="auto"/>
        <w:bottom w:val="none" w:sz="0" w:space="0" w:color="auto"/>
        <w:right w:val="none" w:sz="0" w:space="0" w:color="auto"/>
      </w:divBdr>
    </w:div>
    <w:div w:id="375278151">
      <w:bodyDiv w:val="1"/>
      <w:marLeft w:val="0"/>
      <w:marRight w:val="0"/>
      <w:marTop w:val="0"/>
      <w:marBottom w:val="0"/>
      <w:divBdr>
        <w:top w:val="none" w:sz="0" w:space="0" w:color="auto"/>
        <w:left w:val="none" w:sz="0" w:space="0" w:color="auto"/>
        <w:bottom w:val="none" w:sz="0" w:space="0" w:color="auto"/>
        <w:right w:val="none" w:sz="0" w:space="0" w:color="auto"/>
      </w:divBdr>
    </w:div>
    <w:div w:id="376510940">
      <w:bodyDiv w:val="1"/>
      <w:marLeft w:val="0"/>
      <w:marRight w:val="0"/>
      <w:marTop w:val="0"/>
      <w:marBottom w:val="0"/>
      <w:divBdr>
        <w:top w:val="none" w:sz="0" w:space="0" w:color="auto"/>
        <w:left w:val="none" w:sz="0" w:space="0" w:color="auto"/>
        <w:bottom w:val="none" w:sz="0" w:space="0" w:color="auto"/>
        <w:right w:val="none" w:sz="0" w:space="0" w:color="auto"/>
      </w:divBdr>
    </w:div>
    <w:div w:id="376973845">
      <w:bodyDiv w:val="1"/>
      <w:marLeft w:val="0"/>
      <w:marRight w:val="0"/>
      <w:marTop w:val="0"/>
      <w:marBottom w:val="0"/>
      <w:divBdr>
        <w:top w:val="none" w:sz="0" w:space="0" w:color="auto"/>
        <w:left w:val="none" w:sz="0" w:space="0" w:color="auto"/>
        <w:bottom w:val="none" w:sz="0" w:space="0" w:color="auto"/>
        <w:right w:val="none" w:sz="0" w:space="0" w:color="auto"/>
      </w:divBdr>
    </w:div>
    <w:div w:id="377164471">
      <w:bodyDiv w:val="1"/>
      <w:marLeft w:val="0"/>
      <w:marRight w:val="0"/>
      <w:marTop w:val="0"/>
      <w:marBottom w:val="0"/>
      <w:divBdr>
        <w:top w:val="none" w:sz="0" w:space="0" w:color="auto"/>
        <w:left w:val="none" w:sz="0" w:space="0" w:color="auto"/>
        <w:bottom w:val="none" w:sz="0" w:space="0" w:color="auto"/>
        <w:right w:val="none" w:sz="0" w:space="0" w:color="auto"/>
      </w:divBdr>
    </w:div>
    <w:div w:id="383068326">
      <w:bodyDiv w:val="1"/>
      <w:marLeft w:val="0"/>
      <w:marRight w:val="0"/>
      <w:marTop w:val="0"/>
      <w:marBottom w:val="0"/>
      <w:divBdr>
        <w:top w:val="none" w:sz="0" w:space="0" w:color="auto"/>
        <w:left w:val="none" w:sz="0" w:space="0" w:color="auto"/>
        <w:bottom w:val="none" w:sz="0" w:space="0" w:color="auto"/>
        <w:right w:val="none" w:sz="0" w:space="0" w:color="auto"/>
      </w:divBdr>
    </w:div>
    <w:div w:id="384910703">
      <w:bodyDiv w:val="1"/>
      <w:marLeft w:val="0"/>
      <w:marRight w:val="0"/>
      <w:marTop w:val="0"/>
      <w:marBottom w:val="0"/>
      <w:divBdr>
        <w:top w:val="none" w:sz="0" w:space="0" w:color="auto"/>
        <w:left w:val="none" w:sz="0" w:space="0" w:color="auto"/>
        <w:bottom w:val="none" w:sz="0" w:space="0" w:color="auto"/>
        <w:right w:val="none" w:sz="0" w:space="0" w:color="auto"/>
      </w:divBdr>
    </w:div>
    <w:div w:id="386029703">
      <w:bodyDiv w:val="1"/>
      <w:marLeft w:val="0"/>
      <w:marRight w:val="0"/>
      <w:marTop w:val="0"/>
      <w:marBottom w:val="0"/>
      <w:divBdr>
        <w:top w:val="none" w:sz="0" w:space="0" w:color="auto"/>
        <w:left w:val="none" w:sz="0" w:space="0" w:color="auto"/>
        <w:bottom w:val="none" w:sz="0" w:space="0" w:color="auto"/>
        <w:right w:val="none" w:sz="0" w:space="0" w:color="auto"/>
      </w:divBdr>
    </w:div>
    <w:div w:id="389692177">
      <w:bodyDiv w:val="1"/>
      <w:marLeft w:val="0"/>
      <w:marRight w:val="0"/>
      <w:marTop w:val="0"/>
      <w:marBottom w:val="0"/>
      <w:divBdr>
        <w:top w:val="none" w:sz="0" w:space="0" w:color="auto"/>
        <w:left w:val="none" w:sz="0" w:space="0" w:color="auto"/>
        <w:bottom w:val="none" w:sz="0" w:space="0" w:color="auto"/>
        <w:right w:val="none" w:sz="0" w:space="0" w:color="auto"/>
      </w:divBdr>
    </w:div>
    <w:div w:id="392851470">
      <w:bodyDiv w:val="1"/>
      <w:marLeft w:val="0"/>
      <w:marRight w:val="0"/>
      <w:marTop w:val="0"/>
      <w:marBottom w:val="0"/>
      <w:divBdr>
        <w:top w:val="none" w:sz="0" w:space="0" w:color="auto"/>
        <w:left w:val="none" w:sz="0" w:space="0" w:color="auto"/>
        <w:bottom w:val="none" w:sz="0" w:space="0" w:color="auto"/>
        <w:right w:val="none" w:sz="0" w:space="0" w:color="auto"/>
      </w:divBdr>
    </w:div>
    <w:div w:id="393310521">
      <w:bodyDiv w:val="1"/>
      <w:marLeft w:val="0"/>
      <w:marRight w:val="0"/>
      <w:marTop w:val="0"/>
      <w:marBottom w:val="0"/>
      <w:divBdr>
        <w:top w:val="none" w:sz="0" w:space="0" w:color="auto"/>
        <w:left w:val="none" w:sz="0" w:space="0" w:color="auto"/>
        <w:bottom w:val="none" w:sz="0" w:space="0" w:color="auto"/>
        <w:right w:val="none" w:sz="0" w:space="0" w:color="auto"/>
      </w:divBdr>
    </w:div>
    <w:div w:id="395517934">
      <w:bodyDiv w:val="1"/>
      <w:marLeft w:val="0"/>
      <w:marRight w:val="0"/>
      <w:marTop w:val="0"/>
      <w:marBottom w:val="0"/>
      <w:divBdr>
        <w:top w:val="none" w:sz="0" w:space="0" w:color="auto"/>
        <w:left w:val="none" w:sz="0" w:space="0" w:color="auto"/>
        <w:bottom w:val="none" w:sz="0" w:space="0" w:color="auto"/>
        <w:right w:val="none" w:sz="0" w:space="0" w:color="auto"/>
      </w:divBdr>
    </w:div>
    <w:div w:id="397289324">
      <w:bodyDiv w:val="1"/>
      <w:marLeft w:val="0"/>
      <w:marRight w:val="0"/>
      <w:marTop w:val="0"/>
      <w:marBottom w:val="0"/>
      <w:divBdr>
        <w:top w:val="none" w:sz="0" w:space="0" w:color="auto"/>
        <w:left w:val="none" w:sz="0" w:space="0" w:color="auto"/>
        <w:bottom w:val="none" w:sz="0" w:space="0" w:color="auto"/>
        <w:right w:val="none" w:sz="0" w:space="0" w:color="auto"/>
      </w:divBdr>
    </w:div>
    <w:div w:id="398795170">
      <w:bodyDiv w:val="1"/>
      <w:marLeft w:val="0"/>
      <w:marRight w:val="0"/>
      <w:marTop w:val="0"/>
      <w:marBottom w:val="0"/>
      <w:divBdr>
        <w:top w:val="none" w:sz="0" w:space="0" w:color="auto"/>
        <w:left w:val="none" w:sz="0" w:space="0" w:color="auto"/>
        <w:bottom w:val="none" w:sz="0" w:space="0" w:color="auto"/>
        <w:right w:val="none" w:sz="0" w:space="0" w:color="auto"/>
      </w:divBdr>
    </w:div>
    <w:div w:id="398871861">
      <w:bodyDiv w:val="1"/>
      <w:marLeft w:val="0"/>
      <w:marRight w:val="0"/>
      <w:marTop w:val="0"/>
      <w:marBottom w:val="0"/>
      <w:divBdr>
        <w:top w:val="none" w:sz="0" w:space="0" w:color="auto"/>
        <w:left w:val="none" w:sz="0" w:space="0" w:color="auto"/>
        <w:bottom w:val="none" w:sz="0" w:space="0" w:color="auto"/>
        <w:right w:val="none" w:sz="0" w:space="0" w:color="auto"/>
      </w:divBdr>
    </w:div>
    <w:div w:id="399600147">
      <w:bodyDiv w:val="1"/>
      <w:marLeft w:val="0"/>
      <w:marRight w:val="0"/>
      <w:marTop w:val="0"/>
      <w:marBottom w:val="0"/>
      <w:divBdr>
        <w:top w:val="none" w:sz="0" w:space="0" w:color="auto"/>
        <w:left w:val="none" w:sz="0" w:space="0" w:color="auto"/>
        <w:bottom w:val="none" w:sz="0" w:space="0" w:color="auto"/>
        <w:right w:val="none" w:sz="0" w:space="0" w:color="auto"/>
      </w:divBdr>
    </w:div>
    <w:div w:id="400953397">
      <w:bodyDiv w:val="1"/>
      <w:marLeft w:val="0"/>
      <w:marRight w:val="0"/>
      <w:marTop w:val="0"/>
      <w:marBottom w:val="0"/>
      <w:divBdr>
        <w:top w:val="none" w:sz="0" w:space="0" w:color="auto"/>
        <w:left w:val="none" w:sz="0" w:space="0" w:color="auto"/>
        <w:bottom w:val="none" w:sz="0" w:space="0" w:color="auto"/>
        <w:right w:val="none" w:sz="0" w:space="0" w:color="auto"/>
      </w:divBdr>
    </w:div>
    <w:div w:id="401608625">
      <w:bodyDiv w:val="1"/>
      <w:marLeft w:val="0"/>
      <w:marRight w:val="0"/>
      <w:marTop w:val="0"/>
      <w:marBottom w:val="0"/>
      <w:divBdr>
        <w:top w:val="none" w:sz="0" w:space="0" w:color="auto"/>
        <w:left w:val="none" w:sz="0" w:space="0" w:color="auto"/>
        <w:bottom w:val="none" w:sz="0" w:space="0" w:color="auto"/>
        <w:right w:val="none" w:sz="0" w:space="0" w:color="auto"/>
      </w:divBdr>
    </w:div>
    <w:div w:id="411391553">
      <w:bodyDiv w:val="1"/>
      <w:marLeft w:val="0"/>
      <w:marRight w:val="0"/>
      <w:marTop w:val="0"/>
      <w:marBottom w:val="0"/>
      <w:divBdr>
        <w:top w:val="none" w:sz="0" w:space="0" w:color="auto"/>
        <w:left w:val="none" w:sz="0" w:space="0" w:color="auto"/>
        <w:bottom w:val="none" w:sz="0" w:space="0" w:color="auto"/>
        <w:right w:val="none" w:sz="0" w:space="0" w:color="auto"/>
      </w:divBdr>
    </w:div>
    <w:div w:id="412549533">
      <w:bodyDiv w:val="1"/>
      <w:marLeft w:val="0"/>
      <w:marRight w:val="0"/>
      <w:marTop w:val="0"/>
      <w:marBottom w:val="0"/>
      <w:divBdr>
        <w:top w:val="none" w:sz="0" w:space="0" w:color="auto"/>
        <w:left w:val="none" w:sz="0" w:space="0" w:color="auto"/>
        <w:bottom w:val="none" w:sz="0" w:space="0" w:color="auto"/>
        <w:right w:val="none" w:sz="0" w:space="0" w:color="auto"/>
      </w:divBdr>
    </w:div>
    <w:div w:id="418217153">
      <w:bodyDiv w:val="1"/>
      <w:marLeft w:val="0"/>
      <w:marRight w:val="0"/>
      <w:marTop w:val="0"/>
      <w:marBottom w:val="0"/>
      <w:divBdr>
        <w:top w:val="none" w:sz="0" w:space="0" w:color="auto"/>
        <w:left w:val="none" w:sz="0" w:space="0" w:color="auto"/>
        <w:bottom w:val="none" w:sz="0" w:space="0" w:color="auto"/>
        <w:right w:val="none" w:sz="0" w:space="0" w:color="auto"/>
      </w:divBdr>
    </w:div>
    <w:div w:id="423038559">
      <w:bodyDiv w:val="1"/>
      <w:marLeft w:val="0"/>
      <w:marRight w:val="0"/>
      <w:marTop w:val="0"/>
      <w:marBottom w:val="0"/>
      <w:divBdr>
        <w:top w:val="none" w:sz="0" w:space="0" w:color="auto"/>
        <w:left w:val="none" w:sz="0" w:space="0" w:color="auto"/>
        <w:bottom w:val="none" w:sz="0" w:space="0" w:color="auto"/>
        <w:right w:val="none" w:sz="0" w:space="0" w:color="auto"/>
      </w:divBdr>
    </w:div>
    <w:div w:id="423764769">
      <w:bodyDiv w:val="1"/>
      <w:marLeft w:val="0"/>
      <w:marRight w:val="0"/>
      <w:marTop w:val="0"/>
      <w:marBottom w:val="0"/>
      <w:divBdr>
        <w:top w:val="none" w:sz="0" w:space="0" w:color="auto"/>
        <w:left w:val="none" w:sz="0" w:space="0" w:color="auto"/>
        <w:bottom w:val="none" w:sz="0" w:space="0" w:color="auto"/>
        <w:right w:val="none" w:sz="0" w:space="0" w:color="auto"/>
      </w:divBdr>
    </w:div>
    <w:div w:id="424421806">
      <w:bodyDiv w:val="1"/>
      <w:marLeft w:val="0"/>
      <w:marRight w:val="0"/>
      <w:marTop w:val="0"/>
      <w:marBottom w:val="0"/>
      <w:divBdr>
        <w:top w:val="none" w:sz="0" w:space="0" w:color="auto"/>
        <w:left w:val="none" w:sz="0" w:space="0" w:color="auto"/>
        <w:bottom w:val="none" w:sz="0" w:space="0" w:color="auto"/>
        <w:right w:val="none" w:sz="0" w:space="0" w:color="auto"/>
      </w:divBdr>
    </w:div>
    <w:div w:id="427190712">
      <w:bodyDiv w:val="1"/>
      <w:marLeft w:val="0"/>
      <w:marRight w:val="0"/>
      <w:marTop w:val="0"/>
      <w:marBottom w:val="0"/>
      <w:divBdr>
        <w:top w:val="none" w:sz="0" w:space="0" w:color="auto"/>
        <w:left w:val="none" w:sz="0" w:space="0" w:color="auto"/>
        <w:bottom w:val="none" w:sz="0" w:space="0" w:color="auto"/>
        <w:right w:val="none" w:sz="0" w:space="0" w:color="auto"/>
      </w:divBdr>
    </w:div>
    <w:div w:id="428428125">
      <w:bodyDiv w:val="1"/>
      <w:marLeft w:val="0"/>
      <w:marRight w:val="0"/>
      <w:marTop w:val="0"/>
      <w:marBottom w:val="0"/>
      <w:divBdr>
        <w:top w:val="none" w:sz="0" w:space="0" w:color="auto"/>
        <w:left w:val="none" w:sz="0" w:space="0" w:color="auto"/>
        <w:bottom w:val="none" w:sz="0" w:space="0" w:color="auto"/>
        <w:right w:val="none" w:sz="0" w:space="0" w:color="auto"/>
      </w:divBdr>
    </w:div>
    <w:div w:id="429855111">
      <w:bodyDiv w:val="1"/>
      <w:marLeft w:val="0"/>
      <w:marRight w:val="0"/>
      <w:marTop w:val="0"/>
      <w:marBottom w:val="0"/>
      <w:divBdr>
        <w:top w:val="none" w:sz="0" w:space="0" w:color="auto"/>
        <w:left w:val="none" w:sz="0" w:space="0" w:color="auto"/>
        <w:bottom w:val="none" w:sz="0" w:space="0" w:color="auto"/>
        <w:right w:val="none" w:sz="0" w:space="0" w:color="auto"/>
      </w:divBdr>
    </w:div>
    <w:div w:id="431321323">
      <w:bodyDiv w:val="1"/>
      <w:marLeft w:val="0"/>
      <w:marRight w:val="0"/>
      <w:marTop w:val="0"/>
      <w:marBottom w:val="0"/>
      <w:divBdr>
        <w:top w:val="none" w:sz="0" w:space="0" w:color="auto"/>
        <w:left w:val="none" w:sz="0" w:space="0" w:color="auto"/>
        <w:bottom w:val="none" w:sz="0" w:space="0" w:color="auto"/>
        <w:right w:val="none" w:sz="0" w:space="0" w:color="auto"/>
      </w:divBdr>
    </w:div>
    <w:div w:id="431321682">
      <w:bodyDiv w:val="1"/>
      <w:marLeft w:val="0"/>
      <w:marRight w:val="0"/>
      <w:marTop w:val="0"/>
      <w:marBottom w:val="0"/>
      <w:divBdr>
        <w:top w:val="none" w:sz="0" w:space="0" w:color="auto"/>
        <w:left w:val="none" w:sz="0" w:space="0" w:color="auto"/>
        <w:bottom w:val="none" w:sz="0" w:space="0" w:color="auto"/>
        <w:right w:val="none" w:sz="0" w:space="0" w:color="auto"/>
      </w:divBdr>
    </w:div>
    <w:div w:id="445082045">
      <w:bodyDiv w:val="1"/>
      <w:marLeft w:val="0"/>
      <w:marRight w:val="0"/>
      <w:marTop w:val="0"/>
      <w:marBottom w:val="0"/>
      <w:divBdr>
        <w:top w:val="none" w:sz="0" w:space="0" w:color="auto"/>
        <w:left w:val="none" w:sz="0" w:space="0" w:color="auto"/>
        <w:bottom w:val="none" w:sz="0" w:space="0" w:color="auto"/>
        <w:right w:val="none" w:sz="0" w:space="0" w:color="auto"/>
      </w:divBdr>
    </w:div>
    <w:div w:id="446393733">
      <w:bodyDiv w:val="1"/>
      <w:marLeft w:val="0"/>
      <w:marRight w:val="0"/>
      <w:marTop w:val="0"/>
      <w:marBottom w:val="0"/>
      <w:divBdr>
        <w:top w:val="none" w:sz="0" w:space="0" w:color="auto"/>
        <w:left w:val="none" w:sz="0" w:space="0" w:color="auto"/>
        <w:bottom w:val="none" w:sz="0" w:space="0" w:color="auto"/>
        <w:right w:val="none" w:sz="0" w:space="0" w:color="auto"/>
      </w:divBdr>
    </w:div>
    <w:div w:id="448477780">
      <w:bodyDiv w:val="1"/>
      <w:marLeft w:val="0"/>
      <w:marRight w:val="0"/>
      <w:marTop w:val="0"/>
      <w:marBottom w:val="0"/>
      <w:divBdr>
        <w:top w:val="none" w:sz="0" w:space="0" w:color="auto"/>
        <w:left w:val="none" w:sz="0" w:space="0" w:color="auto"/>
        <w:bottom w:val="none" w:sz="0" w:space="0" w:color="auto"/>
        <w:right w:val="none" w:sz="0" w:space="0" w:color="auto"/>
      </w:divBdr>
    </w:div>
    <w:div w:id="448817962">
      <w:bodyDiv w:val="1"/>
      <w:marLeft w:val="0"/>
      <w:marRight w:val="0"/>
      <w:marTop w:val="0"/>
      <w:marBottom w:val="0"/>
      <w:divBdr>
        <w:top w:val="none" w:sz="0" w:space="0" w:color="auto"/>
        <w:left w:val="none" w:sz="0" w:space="0" w:color="auto"/>
        <w:bottom w:val="none" w:sz="0" w:space="0" w:color="auto"/>
        <w:right w:val="none" w:sz="0" w:space="0" w:color="auto"/>
      </w:divBdr>
    </w:div>
    <w:div w:id="449014378">
      <w:bodyDiv w:val="1"/>
      <w:marLeft w:val="0"/>
      <w:marRight w:val="0"/>
      <w:marTop w:val="0"/>
      <w:marBottom w:val="0"/>
      <w:divBdr>
        <w:top w:val="none" w:sz="0" w:space="0" w:color="auto"/>
        <w:left w:val="none" w:sz="0" w:space="0" w:color="auto"/>
        <w:bottom w:val="none" w:sz="0" w:space="0" w:color="auto"/>
        <w:right w:val="none" w:sz="0" w:space="0" w:color="auto"/>
      </w:divBdr>
    </w:div>
    <w:div w:id="450168243">
      <w:bodyDiv w:val="1"/>
      <w:marLeft w:val="0"/>
      <w:marRight w:val="0"/>
      <w:marTop w:val="0"/>
      <w:marBottom w:val="0"/>
      <w:divBdr>
        <w:top w:val="none" w:sz="0" w:space="0" w:color="auto"/>
        <w:left w:val="none" w:sz="0" w:space="0" w:color="auto"/>
        <w:bottom w:val="none" w:sz="0" w:space="0" w:color="auto"/>
        <w:right w:val="none" w:sz="0" w:space="0" w:color="auto"/>
      </w:divBdr>
    </w:div>
    <w:div w:id="450629618">
      <w:bodyDiv w:val="1"/>
      <w:marLeft w:val="0"/>
      <w:marRight w:val="0"/>
      <w:marTop w:val="0"/>
      <w:marBottom w:val="0"/>
      <w:divBdr>
        <w:top w:val="none" w:sz="0" w:space="0" w:color="auto"/>
        <w:left w:val="none" w:sz="0" w:space="0" w:color="auto"/>
        <w:bottom w:val="none" w:sz="0" w:space="0" w:color="auto"/>
        <w:right w:val="none" w:sz="0" w:space="0" w:color="auto"/>
      </w:divBdr>
    </w:div>
    <w:div w:id="451023763">
      <w:bodyDiv w:val="1"/>
      <w:marLeft w:val="0"/>
      <w:marRight w:val="0"/>
      <w:marTop w:val="0"/>
      <w:marBottom w:val="0"/>
      <w:divBdr>
        <w:top w:val="none" w:sz="0" w:space="0" w:color="auto"/>
        <w:left w:val="none" w:sz="0" w:space="0" w:color="auto"/>
        <w:bottom w:val="none" w:sz="0" w:space="0" w:color="auto"/>
        <w:right w:val="none" w:sz="0" w:space="0" w:color="auto"/>
      </w:divBdr>
    </w:div>
    <w:div w:id="451171004">
      <w:bodyDiv w:val="1"/>
      <w:marLeft w:val="0"/>
      <w:marRight w:val="0"/>
      <w:marTop w:val="0"/>
      <w:marBottom w:val="0"/>
      <w:divBdr>
        <w:top w:val="none" w:sz="0" w:space="0" w:color="auto"/>
        <w:left w:val="none" w:sz="0" w:space="0" w:color="auto"/>
        <w:bottom w:val="none" w:sz="0" w:space="0" w:color="auto"/>
        <w:right w:val="none" w:sz="0" w:space="0" w:color="auto"/>
      </w:divBdr>
    </w:div>
    <w:div w:id="451435090">
      <w:bodyDiv w:val="1"/>
      <w:marLeft w:val="0"/>
      <w:marRight w:val="0"/>
      <w:marTop w:val="0"/>
      <w:marBottom w:val="0"/>
      <w:divBdr>
        <w:top w:val="none" w:sz="0" w:space="0" w:color="auto"/>
        <w:left w:val="none" w:sz="0" w:space="0" w:color="auto"/>
        <w:bottom w:val="none" w:sz="0" w:space="0" w:color="auto"/>
        <w:right w:val="none" w:sz="0" w:space="0" w:color="auto"/>
      </w:divBdr>
    </w:div>
    <w:div w:id="451870977">
      <w:bodyDiv w:val="1"/>
      <w:marLeft w:val="0"/>
      <w:marRight w:val="0"/>
      <w:marTop w:val="0"/>
      <w:marBottom w:val="0"/>
      <w:divBdr>
        <w:top w:val="none" w:sz="0" w:space="0" w:color="auto"/>
        <w:left w:val="none" w:sz="0" w:space="0" w:color="auto"/>
        <w:bottom w:val="none" w:sz="0" w:space="0" w:color="auto"/>
        <w:right w:val="none" w:sz="0" w:space="0" w:color="auto"/>
      </w:divBdr>
    </w:div>
    <w:div w:id="451944318">
      <w:bodyDiv w:val="1"/>
      <w:marLeft w:val="0"/>
      <w:marRight w:val="0"/>
      <w:marTop w:val="0"/>
      <w:marBottom w:val="0"/>
      <w:divBdr>
        <w:top w:val="none" w:sz="0" w:space="0" w:color="auto"/>
        <w:left w:val="none" w:sz="0" w:space="0" w:color="auto"/>
        <w:bottom w:val="none" w:sz="0" w:space="0" w:color="auto"/>
        <w:right w:val="none" w:sz="0" w:space="0" w:color="auto"/>
      </w:divBdr>
    </w:div>
    <w:div w:id="453717617">
      <w:bodyDiv w:val="1"/>
      <w:marLeft w:val="0"/>
      <w:marRight w:val="0"/>
      <w:marTop w:val="0"/>
      <w:marBottom w:val="0"/>
      <w:divBdr>
        <w:top w:val="none" w:sz="0" w:space="0" w:color="auto"/>
        <w:left w:val="none" w:sz="0" w:space="0" w:color="auto"/>
        <w:bottom w:val="none" w:sz="0" w:space="0" w:color="auto"/>
        <w:right w:val="none" w:sz="0" w:space="0" w:color="auto"/>
      </w:divBdr>
    </w:div>
    <w:div w:id="457989084">
      <w:bodyDiv w:val="1"/>
      <w:marLeft w:val="0"/>
      <w:marRight w:val="0"/>
      <w:marTop w:val="0"/>
      <w:marBottom w:val="0"/>
      <w:divBdr>
        <w:top w:val="none" w:sz="0" w:space="0" w:color="auto"/>
        <w:left w:val="none" w:sz="0" w:space="0" w:color="auto"/>
        <w:bottom w:val="none" w:sz="0" w:space="0" w:color="auto"/>
        <w:right w:val="none" w:sz="0" w:space="0" w:color="auto"/>
      </w:divBdr>
    </w:div>
    <w:div w:id="460198613">
      <w:bodyDiv w:val="1"/>
      <w:marLeft w:val="0"/>
      <w:marRight w:val="0"/>
      <w:marTop w:val="0"/>
      <w:marBottom w:val="0"/>
      <w:divBdr>
        <w:top w:val="none" w:sz="0" w:space="0" w:color="auto"/>
        <w:left w:val="none" w:sz="0" w:space="0" w:color="auto"/>
        <w:bottom w:val="none" w:sz="0" w:space="0" w:color="auto"/>
        <w:right w:val="none" w:sz="0" w:space="0" w:color="auto"/>
      </w:divBdr>
    </w:div>
    <w:div w:id="460612913">
      <w:bodyDiv w:val="1"/>
      <w:marLeft w:val="0"/>
      <w:marRight w:val="0"/>
      <w:marTop w:val="0"/>
      <w:marBottom w:val="0"/>
      <w:divBdr>
        <w:top w:val="none" w:sz="0" w:space="0" w:color="auto"/>
        <w:left w:val="none" w:sz="0" w:space="0" w:color="auto"/>
        <w:bottom w:val="none" w:sz="0" w:space="0" w:color="auto"/>
        <w:right w:val="none" w:sz="0" w:space="0" w:color="auto"/>
      </w:divBdr>
    </w:div>
    <w:div w:id="461772241">
      <w:bodyDiv w:val="1"/>
      <w:marLeft w:val="0"/>
      <w:marRight w:val="0"/>
      <w:marTop w:val="0"/>
      <w:marBottom w:val="0"/>
      <w:divBdr>
        <w:top w:val="none" w:sz="0" w:space="0" w:color="auto"/>
        <w:left w:val="none" w:sz="0" w:space="0" w:color="auto"/>
        <w:bottom w:val="none" w:sz="0" w:space="0" w:color="auto"/>
        <w:right w:val="none" w:sz="0" w:space="0" w:color="auto"/>
      </w:divBdr>
    </w:div>
    <w:div w:id="462238787">
      <w:bodyDiv w:val="1"/>
      <w:marLeft w:val="0"/>
      <w:marRight w:val="0"/>
      <w:marTop w:val="0"/>
      <w:marBottom w:val="0"/>
      <w:divBdr>
        <w:top w:val="none" w:sz="0" w:space="0" w:color="auto"/>
        <w:left w:val="none" w:sz="0" w:space="0" w:color="auto"/>
        <w:bottom w:val="none" w:sz="0" w:space="0" w:color="auto"/>
        <w:right w:val="none" w:sz="0" w:space="0" w:color="auto"/>
      </w:divBdr>
    </w:div>
    <w:div w:id="462310376">
      <w:bodyDiv w:val="1"/>
      <w:marLeft w:val="0"/>
      <w:marRight w:val="0"/>
      <w:marTop w:val="0"/>
      <w:marBottom w:val="0"/>
      <w:divBdr>
        <w:top w:val="none" w:sz="0" w:space="0" w:color="auto"/>
        <w:left w:val="none" w:sz="0" w:space="0" w:color="auto"/>
        <w:bottom w:val="none" w:sz="0" w:space="0" w:color="auto"/>
        <w:right w:val="none" w:sz="0" w:space="0" w:color="auto"/>
      </w:divBdr>
    </w:div>
    <w:div w:id="463736077">
      <w:bodyDiv w:val="1"/>
      <w:marLeft w:val="0"/>
      <w:marRight w:val="0"/>
      <w:marTop w:val="0"/>
      <w:marBottom w:val="0"/>
      <w:divBdr>
        <w:top w:val="none" w:sz="0" w:space="0" w:color="auto"/>
        <w:left w:val="none" w:sz="0" w:space="0" w:color="auto"/>
        <w:bottom w:val="none" w:sz="0" w:space="0" w:color="auto"/>
        <w:right w:val="none" w:sz="0" w:space="0" w:color="auto"/>
      </w:divBdr>
    </w:div>
    <w:div w:id="464742457">
      <w:bodyDiv w:val="1"/>
      <w:marLeft w:val="0"/>
      <w:marRight w:val="0"/>
      <w:marTop w:val="0"/>
      <w:marBottom w:val="0"/>
      <w:divBdr>
        <w:top w:val="none" w:sz="0" w:space="0" w:color="auto"/>
        <w:left w:val="none" w:sz="0" w:space="0" w:color="auto"/>
        <w:bottom w:val="none" w:sz="0" w:space="0" w:color="auto"/>
        <w:right w:val="none" w:sz="0" w:space="0" w:color="auto"/>
      </w:divBdr>
    </w:div>
    <w:div w:id="467288530">
      <w:bodyDiv w:val="1"/>
      <w:marLeft w:val="0"/>
      <w:marRight w:val="0"/>
      <w:marTop w:val="0"/>
      <w:marBottom w:val="0"/>
      <w:divBdr>
        <w:top w:val="none" w:sz="0" w:space="0" w:color="auto"/>
        <w:left w:val="none" w:sz="0" w:space="0" w:color="auto"/>
        <w:bottom w:val="none" w:sz="0" w:space="0" w:color="auto"/>
        <w:right w:val="none" w:sz="0" w:space="0" w:color="auto"/>
      </w:divBdr>
    </w:div>
    <w:div w:id="467549856">
      <w:bodyDiv w:val="1"/>
      <w:marLeft w:val="0"/>
      <w:marRight w:val="0"/>
      <w:marTop w:val="0"/>
      <w:marBottom w:val="0"/>
      <w:divBdr>
        <w:top w:val="none" w:sz="0" w:space="0" w:color="auto"/>
        <w:left w:val="none" w:sz="0" w:space="0" w:color="auto"/>
        <w:bottom w:val="none" w:sz="0" w:space="0" w:color="auto"/>
        <w:right w:val="none" w:sz="0" w:space="0" w:color="auto"/>
      </w:divBdr>
    </w:div>
    <w:div w:id="469977491">
      <w:bodyDiv w:val="1"/>
      <w:marLeft w:val="0"/>
      <w:marRight w:val="0"/>
      <w:marTop w:val="0"/>
      <w:marBottom w:val="0"/>
      <w:divBdr>
        <w:top w:val="none" w:sz="0" w:space="0" w:color="auto"/>
        <w:left w:val="none" w:sz="0" w:space="0" w:color="auto"/>
        <w:bottom w:val="none" w:sz="0" w:space="0" w:color="auto"/>
        <w:right w:val="none" w:sz="0" w:space="0" w:color="auto"/>
      </w:divBdr>
    </w:div>
    <w:div w:id="470637624">
      <w:bodyDiv w:val="1"/>
      <w:marLeft w:val="0"/>
      <w:marRight w:val="0"/>
      <w:marTop w:val="0"/>
      <w:marBottom w:val="0"/>
      <w:divBdr>
        <w:top w:val="none" w:sz="0" w:space="0" w:color="auto"/>
        <w:left w:val="none" w:sz="0" w:space="0" w:color="auto"/>
        <w:bottom w:val="none" w:sz="0" w:space="0" w:color="auto"/>
        <w:right w:val="none" w:sz="0" w:space="0" w:color="auto"/>
      </w:divBdr>
    </w:div>
    <w:div w:id="471022140">
      <w:bodyDiv w:val="1"/>
      <w:marLeft w:val="0"/>
      <w:marRight w:val="0"/>
      <w:marTop w:val="0"/>
      <w:marBottom w:val="0"/>
      <w:divBdr>
        <w:top w:val="none" w:sz="0" w:space="0" w:color="auto"/>
        <w:left w:val="none" w:sz="0" w:space="0" w:color="auto"/>
        <w:bottom w:val="none" w:sz="0" w:space="0" w:color="auto"/>
        <w:right w:val="none" w:sz="0" w:space="0" w:color="auto"/>
      </w:divBdr>
    </w:div>
    <w:div w:id="472794149">
      <w:bodyDiv w:val="1"/>
      <w:marLeft w:val="0"/>
      <w:marRight w:val="0"/>
      <w:marTop w:val="0"/>
      <w:marBottom w:val="0"/>
      <w:divBdr>
        <w:top w:val="none" w:sz="0" w:space="0" w:color="auto"/>
        <w:left w:val="none" w:sz="0" w:space="0" w:color="auto"/>
        <w:bottom w:val="none" w:sz="0" w:space="0" w:color="auto"/>
        <w:right w:val="none" w:sz="0" w:space="0" w:color="auto"/>
      </w:divBdr>
    </w:div>
    <w:div w:id="472874883">
      <w:bodyDiv w:val="1"/>
      <w:marLeft w:val="0"/>
      <w:marRight w:val="0"/>
      <w:marTop w:val="0"/>
      <w:marBottom w:val="0"/>
      <w:divBdr>
        <w:top w:val="none" w:sz="0" w:space="0" w:color="auto"/>
        <w:left w:val="none" w:sz="0" w:space="0" w:color="auto"/>
        <w:bottom w:val="none" w:sz="0" w:space="0" w:color="auto"/>
        <w:right w:val="none" w:sz="0" w:space="0" w:color="auto"/>
      </w:divBdr>
    </w:div>
    <w:div w:id="474686304">
      <w:bodyDiv w:val="1"/>
      <w:marLeft w:val="0"/>
      <w:marRight w:val="0"/>
      <w:marTop w:val="0"/>
      <w:marBottom w:val="0"/>
      <w:divBdr>
        <w:top w:val="none" w:sz="0" w:space="0" w:color="auto"/>
        <w:left w:val="none" w:sz="0" w:space="0" w:color="auto"/>
        <w:bottom w:val="none" w:sz="0" w:space="0" w:color="auto"/>
        <w:right w:val="none" w:sz="0" w:space="0" w:color="auto"/>
      </w:divBdr>
    </w:div>
    <w:div w:id="475533004">
      <w:bodyDiv w:val="1"/>
      <w:marLeft w:val="0"/>
      <w:marRight w:val="0"/>
      <w:marTop w:val="0"/>
      <w:marBottom w:val="0"/>
      <w:divBdr>
        <w:top w:val="none" w:sz="0" w:space="0" w:color="auto"/>
        <w:left w:val="none" w:sz="0" w:space="0" w:color="auto"/>
        <w:bottom w:val="none" w:sz="0" w:space="0" w:color="auto"/>
        <w:right w:val="none" w:sz="0" w:space="0" w:color="auto"/>
      </w:divBdr>
    </w:div>
    <w:div w:id="475881935">
      <w:bodyDiv w:val="1"/>
      <w:marLeft w:val="0"/>
      <w:marRight w:val="0"/>
      <w:marTop w:val="0"/>
      <w:marBottom w:val="0"/>
      <w:divBdr>
        <w:top w:val="none" w:sz="0" w:space="0" w:color="auto"/>
        <w:left w:val="none" w:sz="0" w:space="0" w:color="auto"/>
        <w:bottom w:val="none" w:sz="0" w:space="0" w:color="auto"/>
        <w:right w:val="none" w:sz="0" w:space="0" w:color="auto"/>
      </w:divBdr>
    </w:div>
    <w:div w:id="481040312">
      <w:bodyDiv w:val="1"/>
      <w:marLeft w:val="0"/>
      <w:marRight w:val="0"/>
      <w:marTop w:val="0"/>
      <w:marBottom w:val="0"/>
      <w:divBdr>
        <w:top w:val="none" w:sz="0" w:space="0" w:color="auto"/>
        <w:left w:val="none" w:sz="0" w:space="0" w:color="auto"/>
        <w:bottom w:val="none" w:sz="0" w:space="0" w:color="auto"/>
        <w:right w:val="none" w:sz="0" w:space="0" w:color="auto"/>
      </w:divBdr>
    </w:div>
    <w:div w:id="487135021">
      <w:bodyDiv w:val="1"/>
      <w:marLeft w:val="0"/>
      <w:marRight w:val="0"/>
      <w:marTop w:val="0"/>
      <w:marBottom w:val="0"/>
      <w:divBdr>
        <w:top w:val="none" w:sz="0" w:space="0" w:color="auto"/>
        <w:left w:val="none" w:sz="0" w:space="0" w:color="auto"/>
        <w:bottom w:val="none" w:sz="0" w:space="0" w:color="auto"/>
        <w:right w:val="none" w:sz="0" w:space="0" w:color="auto"/>
      </w:divBdr>
    </w:div>
    <w:div w:id="487333687">
      <w:bodyDiv w:val="1"/>
      <w:marLeft w:val="0"/>
      <w:marRight w:val="0"/>
      <w:marTop w:val="0"/>
      <w:marBottom w:val="0"/>
      <w:divBdr>
        <w:top w:val="none" w:sz="0" w:space="0" w:color="auto"/>
        <w:left w:val="none" w:sz="0" w:space="0" w:color="auto"/>
        <w:bottom w:val="none" w:sz="0" w:space="0" w:color="auto"/>
        <w:right w:val="none" w:sz="0" w:space="0" w:color="auto"/>
      </w:divBdr>
    </w:div>
    <w:div w:id="490099180">
      <w:bodyDiv w:val="1"/>
      <w:marLeft w:val="0"/>
      <w:marRight w:val="0"/>
      <w:marTop w:val="0"/>
      <w:marBottom w:val="0"/>
      <w:divBdr>
        <w:top w:val="none" w:sz="0" w:space="0" w:color="auto"/>
        <w:left w:val="none" w:sz="0" w:space="0" w:color="auto"/>
        <w:bottom w:val="none" w:sz="0" w:space="0" w:color="auto"/>
        <w:right w:val="none" w:sz="0" w:space="0" w:color="auto"/>
      </w:divBdr>
    </w:div>
    <w:div w:id="491028398">
      <w:bodyDiv w:val="1"/>
      <w:marLeft w:val="0"/>
      <w:marRight w:val="0"/>
      <w:marTop w:val="0"/>
      <w:marBottom w:val="0"/>
      <w:divBdr>
        <w:top w:val="none" w:sz="0" w:space="0" w:color="auto"/>
        <w:left w:val="none" w:sz="0" w:space="0" w:color="auto"/>
        <w:bottom w:val="none" w:sz="0" w:space="0" w:color="auto"/>
        <w:right w:val="none" w:sz="0" w:space="0" w:color="auto"/>
      </w:divBdr>
    </w:div>
    <w:div w:id="496269405">
      <w:bodyDiv w:val="1"/>
      <w:marLeft w:val="0"/>
      <w:marRight w:val="0"/>
      <w:marTop w:val="0"/>
      <w:marBottom w:val="0"/>
      <w:divBdr>
        <w:top w:val="none" w:sz="0" w:space="0" w:color="auto"/>
        <w:left w:val="none" w:sz="0" w:space="0" w:color="auto"/>
        <w:bottom w:val="none" w:sz="0" w:space="0" w:color="auto"/>
        <w:right w:val="none" w:sz="0" w:space="0" w:color="auto"/>
      </w:divBdr>
    </w:div>
    <w:div w:id="497426990">
      <w:bodyDiv w:val="1"/>
      <w:marLeft w:val="0"/>
      <w:marRight w:val="0"/>
      <w:marTop w:val="0"/>
      <w:marBottom w:val="0"/>
      <w:divBdr>
        <w:top w:val="none" w:sz="0" w:space="0" w:color="auto"/>
        <w:left w:val="none" w:sz="0" w:space="0" w:color="auto"/>
        <w:bottom w:val="none" w:sz="0" w:space="0" w:color="auto"/>
        <w:right w:val="none" w:sz="0" w:space="0" w:color="auto"/>
      </w:divBdr>
    </w:div>
    <w:div w:id="498546656">
      <w:bodyDiv w:val="1"/>
      <w:marLeft w:val="0"/>
      <w:marRight w:val="0"/>
      <w:marTop w:val="0"/>
      <w:marBottom w:val="0"/>
      <w:divBdr>
        <w:top w:val="none" w:sz="0" w:space="0" w:color="auto"/>
        <w:left w:val="none" w:sz="0" w:space="0" w:color="auto"/>
        <w:bottom w:val="none" w:sz="0" w:space="0" w:color="auto"/>
        <w:right w:val="none" w:sz="0" w:space="0" w:color="auto"/>
      </w:divBdr>
    </w:div>
    <w:div w:id="498547596">
      <w:bodyDiv w:val="1"/>
      <w:marLeft w:val="0"/>
      <w:marRight w:val="0"/>
      <w:marTop w:val="0"/>
      <w:marBottom w:val="0"/>
      <w:divBdr>
        <w:top w:val="none" w:sz="0" w:space="0" w:color="auto"/>
        <w:left w:val="none" w:sz="0" w:space="0" w:color="auto"/>
        <w:bottom w:val="none" w:sz="0" w:space="0" w:color="auto"/>
        <w:right w:val="none" w:sz="0" w:space="0" w:color="auto"/>
      </w:divBdr>
    </w:div>
    <w:div w:id="499974311">
      <w:bodyDiv w:val="1"/>
      <w:marLeft w:val="0"/>
      <w:marRight w:val="0"/>
      <w:marTop w:val="0"/>
      <w:marBottom w:val="0"/>
      <w:divBdr>
        <w:top w:val="none" w:sz="0" w:space="0" w:color="auto"/>
        <w:left w:val="none" w:sz="0" w:space="0" w:color="auto"/>
        <w:bottom w:val="none" w:sz="0" w:space="0" w:color="auto"/>
        <w:right w:val="none" w:sz="0" w:space="0" w:color="auto"/>
      </w:divBdr>
    </w:div>
    <w:div w:id="500005342">
      <w:bodyDiv w:val="1"/>
      <w:marLeft w:val="0"/>
      <w:marRight w:val="0"/>
      <w:marTop w:val="0"/>
      <w:marBottom w:val="0"/>
      <w:divBdr>
        <w:top w:val="none" w:sz="0" w:space="0" w:color="auto"/>
        <w:left w:val="none" w:sz="0" w:space="0" w:color="auto"/>
        <w:bottom w:val="none" w:sz="0" w:space="0" w:color="auto"/>
        <w:right w:val="none" w:sz="0" w:space="0" w:color="auto"/>
      </w:divBdr>
    </w:div>
    <w:div w:id="501313867">
      <w:bodyDiv w:val="1"/>
      <w:marLeft w:val="0"/>
      <w:marRight w:val="0"/>
      <w:marTop w:val="0"/>
      <w:marBottom w:val="0"/>
      <w:divBdr>
        <w:top w:val="none" w:sz="0" w:space="0" w:color="auto"/>
        <w:left w:val="none" w:sz="0" w:space="0" w:color="auto"/>
        <w:bottom w:val="none" w:sz="0" w:space="0" w:color="auto"/>
        <w:right w:val="none" w:sz="0" w:space="0" w:color="auto"/>
      </w:divBdr>
    </w:div>
    <w:div w:id="504055844">
      <w:bodyDiv w:val="1"/>
      <w:marLeft w:val="0"/>
      <w:marRight w:val="0"/>
      <w:marTop w:val="0"/>
      <w:marBottom w:val="0"/>
      <w:divBdr>
        <w:top w:val="none" w:sz="0" w:space="0" w:color="auto"/>
        <w:left w:val="none" w:sz="0" w:space="0" w:color="auto"/>
        <w:bottom w:val="none" w:sz="0" w:space="0" w:color="auto"/>
        <w:right w:val="none" w:sz="0" w:space="0" w:color="auto"/>
      </w:divBdr>
    </w:div>
    <w:div w:id="506943606">
      <w:bodyDiv w:val="1"/>
      <w:marLeft w:val="0"/>
      <w:marRight w:val="0"/>
      <w:marTop w:val="0"/>
      <w:marBottom w:val="0"/>
      <w:divBdr>
        <w:top w:val="none" w:sz="0" w:space="0" w:color="auto"/>
        <w:left w:val="none" w:sz="0" w:space="0" w:color="auto"/>
        <w:bottom w:val="none" w:sz="0" w:space="0" w:color="auto"/>
        <w:right w:val="none" w:sz="0" w:space="0" w:color="auto"/>
      </w:divBdr>
    </w:div>
    <w:div w:id="507406271">
      <w:bodyDiv w:val="1"/>
      <w:marLeft w:val="0"/>
      <w:marRight w:val="0"/>
      <w:marTop w:val="0"/>
      <w:marBottom w:val="0"/>
      <w:divBdr>
        <w:top w:val="none" w:sz="0" w:space="0" w:color="auto"/>
        <w:left w:val="none" w:sz="0" w:space="0" w:color="auto"/>
        <w:bottom w:val="none" w:sz="0" w:space="0" w:color="auto"/>
        <w:right w:val="none" w:sz="0" w:space="0" w:color="auto"/>
      </w:divBdr>
    </w:div>
    <w:div w:id="507674301">
      <w:bodyDiv w:val="1"/>
      <w:marLeft w:val="0"/>
      <w:marRight w:val="0"/>
      <w:marTop w:val="0"/>
      <w:marBottom w:val="0"/>
      <w:divBdr>
        <w:top w:val="none" w:sz="0" w:space="0" w:color="auto"/>
        <w:left w:val="none" w:sz="0" w:space="0" w:color="auto"/>
        <w:bottom w:val="none" w:sz="0" w:space="0" w:color="auto"/>
        <w:right w:val="none" w:sz="0" w:space="0" w:color="auto"/>
      </w:divBdr>
    </w:div>
    <w:div w:id="508298363">
      <w:bodyDiv w:val="1"/>
      <w:marLeft w:val="0"/>
      <w:marRight w:val="0"/>
      <w:marTop w:val="0"/>
      <w:marBottom w:val="0"/>
      <w:divBdr>
        <w:top w:val="none" w:sz="0" w:space="0" w:color="auto"/>
        <w:left w:val="none" w:sz="0" w:space="0" w:color="auto"/>
        <w:bottom w:val="none" w:sz="0" w:space="0" w:color="auto"/>
        <w:right w:val="none" w:sz="0" w:space="0" w:color="auto"/>
      </w:divBdr>
    </w:div>
    <w:div w:id="509177657">
      <w:bodyDiv w:val="1"/>
      <w:marLeft w:val="0"/>
      <w:marRight w:val="0"/>
      <w:marTop w:val="0"/>
      <w:marBottom w:val="0"/>
      <w:divBdr>
        <w:top w:val="none" w:sz="0" w:space="0" w:color="auto"/>
        <w:left w:val="none" w:sz="0" w:space="0" w:color="auto"/>
        <w:bottom w:val="none" w:sz="0" w:space="0" w:color="auto"/>
        <w:right w:val="none" w:sz="0" w:space="0" w:color="auto"/>
      </w:divBdr>
    </w:div>
    <w:div w:id="512035539">
      <w:bodyDiv w:val="1"/>
      <w:marLeft w:val="0"/>
      <w:marRight w:val="0"/>
      <w:marTop w:val="0"/>
      <w:marBottom w:val="0"/>
      <w:divBdr>
        <w:top w:val="none" w:sz="0" w:space="0" w:color="auto"/>
        <w:left w:val="none" w:sz="0" w:space="0" w:color="auto"/>
        <w:bottom w:val="none" w:sz="0" w:space="0" w:color="auto"/>
        <w:right w:val="none" w:sz="0" w:space="0" w:color="auto"/>
      </w:divBdr>
    </w:div>
    <w:div w:id="516040779">
      <w:bodyDiv w:val="1"/>
      <w:marLeft w:val="0"/>
      <w:marRight w:val="0"/>
      <w:marTop w:val="0"/>
      <w:marBottom w:val="0"/>
      <w:divBdr>
        <w:top w:val="none" w:sz="0" w:space="0" w:color="auto"/>
        <w:left w:val="none" w:sz="0" w:space="0" w:color="auto"/>
        <w:bottom w:val="none" w:sz="0" w:space="0" w:color="auto"/>
        <w:right w:val="none" w:sz="0" w:space="0" w:color="auto"/>
      </w:divBdr>
    </w:div>
    <w:div w:id="516430654">
      <w:bodyDiv w:val="1"/>
      <w:marLeft w:val="0"/>
      <w:marRight w:val="0"/>
      <w:marTop w:val="0"/>
      <w:marBottom w:val="0"/>
      <w:divBdr>
        <w:top w:val="none" w:sz="0" w:space="0" w:color="auto"/>
        <w:left w:val="none" w:sz="0" w:space="0" w:color="auto"/>
        <w:bottom w:val="none" w:sz="0" w:space="0" w:color="auto"/>
        <w:right w:val="none" w:sz="0" w:space="0" w:color="auto"/>
      </w:divBdr>
    </w:div>
    <w:div w:id="520247618">
      <w:bodyDiv w:val="1"/>
      <w:marLeft w:val="0"/>
      <w:marRight w:val="0"/>
      <w:marTop w:val="0"/>
      <w:marBottom w:val="0"/>
      <w:divBdr>
        <w:top w:val="none" w:sz="0" w:space="0" w:color="auto"/>
        <w:left w:val="none" w:sz="0" w:space="0" w:color="auto"/>
        <w:bottom w:val="none" w:sz="0" w:space="0" w:color="auto"/>
        <w:right w:val="none" w:sz="0" w:space="0" w:color="auto"/>
      </w:divBdr>
    </w:div>
    <w:div w:id="520512159">
      <w:bodyDiv w:val="1"/>
      <w:marLeft w:val="0"/>
      <w:marRight w:val="0"/>
      <w:marTop w:val="0"/>
      <w:marBottom w:val="0"/>
      <w:divBdr>
        <w:top w:val="none" w:sz="0" w:space="0" w:color="auto"/>
        <w:left w:val="none" w:sz="0" w:space="0" w:color="auto"/>
        <w:bottom w:val="none" w:sz="0" w:space="0" w:color="auto"/>
        <w:right w:val="none" w:sz="0" w:space="0" w:color="auto"/>
      </w:divBdr>
    </w:div>
    <w:div w:id="524290541">
      <w:bodyDiv w:val="1"/>
      <w:marLeft w:val="0"/>
      <w:marRight w:val="0"/>
      <w:marTop w:val="0"/>
      <w:marBottom w:val="0"/>
      <w:divBdr>
        <w:top w:val="none" w:sz="0" w:space="0" w:color="auto"/>
        <w:left w:val="none" w:sz="0" w:space="0" w:color="auto"/>
        <w:bottom w:val="none" w:sz="0" w:space="0" w:color="auto"/>
        <w:right w:val="none" w:sz="0" w:space="0" w:color="auto"/>
      </w:divBdr>
    </w:div>
    <w:div w:id="527328309">
      <w:bodyDiv w:val="1"/>
      <w:marLeft w:val="0"/>
      <w:marRight w:val="0"/>
      <w:marTop w:val="0"/>
      <w:marBottom w:val="0"/>
      <w:divBdr>
        <w:top w:val="none" w:sz="0" w:space="0" w:color="auto"/>
        <w:left w:val="none" w:sz="0" w:space="0" w:color="auto"/>
        <w:bottom w:val="none" w:sz="0" w:space="0" w:color="auto"/>
        <w:right w:val="none" w:sz="0" w:space="0" w:color="auto"/>
      </w:divBdr>
    </w:div>
    <w:div w:id="530917550">
      <w:bodyDiv w:val="1"/>
      <w:marLeft w:val="0"/>
      <w:marRight w:val="0"/>
      <w:marTop w:val="0"/>
      <w:marBottom w:val="0"/>
      <w:divBdr>
        <w:top w:val="none" w:sz="0" w:space="0" w:color="auto"/>
        <w:left w:val="none" w:sz="0" w:space="0" w:color="auto"/>
        <w:bottom w:val="none" w:sz="0" w:space="0" w:color="auto"/>
        <w:right w:val="none" w:sz="0" w:space="0" w:color="auto"/>
      </w:divBdr>
    </w:div>
    <w:div w:id="531501108">
      <w:bodyDiv w:val="1"/>
      <w:marLeft w:val="0"/>
      <w:marRight w:val="0"/>
      <w:marTop w:val="0"/>
      <w:marBottom w:val="0"/>
      <w:divBdr>
        <w:top w:val="none" w:sz="0" w:space="0" w:color="auto"/>
        <w:left w:val="none" w:sz="0" w:space="0" w:color="auto"/>
        <w:bottom w:val="none" w:sz="0" w:space="0" w:color="auto"/>
        <w:right w:val="none" w:sz="0" w:space="0" w:color="auto"/>
      </w:divBdr>
    </w:div>
    <w:div w:id="531918701">
      <w:bodyDiv w:val="1"/>
      <w:marLeft w:val="0"/>
      <w:marRight w:val="0"/>
      <w:marTop w:val="0"/>
      <w:marBottom w:val="0"/>
      <w:divBdr>
        <w:top w:val="none" w:sz="0" w:space="0" w:color="auto"/>
        <w:left w:val="none" w:sz="0" w:space="0" w:color="auto"/>
        <w:bottom w:val="none" w:sz="0" w:space="0" w:color="auto"/>
        <w:right w:val="none" w:sz="0" w:space="0" w:color="auto"/>
      </w:divBdr>
    </w:div>
    <w:div w:id="532155227">
      <w:bodyDiv w:val="1"/>
      <w:marLeft w:val="0"/>
      <w:marRight w:val="0"/>
      <w:marTop w:val="0"/>
      <w:marBottom w:val="0"/>
      <w:divBdr>
        <w:top w:val="none" w:sz="0" w:space="0" w:color="auto"/>
        <w:left w:val="none" w:sz="0" w:space="0" w:color="auto"/>
        <w:bottom w:val="none" w:sz="0" w:space="0" w:color="auto"/>
        <w:right w:val="none" w:sz="0" w:space="0" w:color="auto"/>
      </w:divBdr>
    </w:div>
    <w:div w:id="532226881">
      <w:bodyDiv w:val="1"/>
      <w:marLeft w:val="0"/>
      <w:marRight w:val="0"/>
      <w:marTop w:val="0"/>
      <w:marBottom w:val="0"/>
      <w:divBdr>
        <w:top w:val="none" w:sz="0" w:space="0" w:color="auto"/>
        <w:left w:val="none" w:sz="0" w:space="0" w:color="auto"/>
        <w:bottom w:val="none" w:sz="0" w:space="0" w:color="auto"/>
        <w:right w:val="none" w:sz="0" w:space="0" w:color="auto"/>
      </w:divBdr>
    </w:div>
    <w:div w:id="533426247">
      <w:bodyDiv w:val="1"/>
      <w:marLeft w:val="0"/>
      <w:marRight w:val="0"/>
      <w:marTop w:val="0"/>
      <w:marBottom w:val="0"/>
      <w:divBdr>
        <w:top w:val="none" w:sz="0" w:space="0" w:color="auto"/>
        <w:left w:val="none" w:sz="0" w:space="0" w:color="auto"/>
        <w:bottom w:val="none" w:sz="0" w:space="0" w:color="auto"/>
        <w:right w:val="none" w:sz="0" w:space="0" w:color="auto"/>
      </w:divBdr>
    </w:div>
    <w:div w:id="534317018">
      <w:bodyDiv w:val="1"/>
      <w:marLeft w:val="0"/>
      <w:marRight w:val="0"/>
      <w:marTop w:val="0"/>
      <w:marBottom w:val="0"/>
      <w:divBdr>
        <w:top w:val="none" w:sz="0" w:space="0" w:color="auto"/>
        <w:left w:val="none" w:sz="0" w:space="0" w:color="auto"/>
        <w:bottom w:val="none" w:sz="0" w:space="0" w:color="auto"/>
        <w:right w:val="none" w:sz="0" w:space="0" w:color="auto"/>
      </w:divBdr>
    </w:div>
    <w:div w:id="535240512">
      <w:bodyDiv w:val="1"/>
      <w:marLeft w:val="0"/>
      <w:marRight w:val="0"/>
      <w:marTop w:val="0"/>
      <w:marBottom w:val="0"/>
      <w:divBdr>
        <w:top w:val="none" w:sz="0" w:space="0" w:color="auto"/>
        <w:left w:val="none" w:sz="0" w:space="0" w:color="auto"/>
        <w:bottom w:val="none" w:sz="0" w:space="0" w:color="auto"/>
        <w:right w:val="none" w:sz="0" w:space="0" w:color="auto"/>
      </w:divBdr>
    </w:div>
    <w:div w:id="535461581">
      <w:bodyDiv w:val="1"/>
      <w:marLeft w:val="0"/>
      <w:marRight w:val="0"/>
      <w:marTop w:val="0"/>
      <w:marBottom w:val="0"/>
      <w:divBdr>
        <w:top w:val="none" w:sz="0" w:space="0" w:color="auto"/>
        <w:left w:val="none" w:sz="0" w:space="0" w:color="auto"/>
        <w:bottom w:val="none" w:sz="0" w:space="0" w:color="auto"/>
        <w:right w:val="none" w:sz="0" w:space="0" w:color="auto"/>
      </w:divBdr>
    </w:div>
    <w:div w:id="535895219">
      <w:bodyDiv w:val="1"/>
      <w:marLeft w:val="0"/>
      <w:marRight w:val="0"/>
      <w:marTop w:val="0"/>
      <w:marBottom w:val="0"/>
      <w:divBdr>
        <w:top w:val="none" w:sz="0" w:space="0" w:color="auto"/>
        <w:left w:val="none" w:sz="0" w:space="0" w:color="auto"/>
        <w:bottom w:val="none" w:sz="0" w:space="0" w:color="auto"/>
        <w:right w:val="none" w:sz="0" w:space="0" w:color="auto"/>
      </w:divBdr>
    </w:div>
    <w:div w:id="536166910">
      <w:bodyDiv w:val="1"/>
      <w:marLeft w:val="0"/>
      <w:marRight w:val="0"/>
      <w:marTop w:val="0"/>
      <w:marBottom w:val="0"/>
      <w:divBdr>
        <w:top w:val="none" w:sz="0" w:space="0" w:color="auto"/>
        <w:left w:val="none" w:sz="0" w:space="0" w:color="auto"/>
        <w:bottom w:val="none" w:sz="0" w:space="0" w:color="auto"/>
        <w:right w:val="none" w:sz="0" w:space="0" w:color="auto"/>
      </w:divBdr>
    </w:div>
    <w:div w:id="538392366">
      <w:bodyDiv w:val="1"/>
      <w:marLeft w:val="0"/>
      <w:marRight w:val="0"/>
      <w:marTop w:val="0"/>
      <w:marBottom w:val="0"/>
      <w:divBdr>
        <w:top w:val="none" w:sz="0" w:space="0" w:color="auto"/>
        <w:left w:val="none" w:sz="0" w:space="0" w:color="auto"/>
        <w:bottom w:val="none" w:sz="0" w:space="0" w:color="auto"/>
        <w:right w:val="none" w:sz="0" w:space="0" w:color="auto"/>
      </w:divBdr>
    </w:div>
    <w:div w:id="539324828">
      <w:bodyDiv w:val="1"/>
      <w:marLeft w:val="0"/>
      <w:marRight w:val="0"/>
      <w:marTop w:val="0"/>
      <w:marBottom w:val="0"/>
      <w:divBdr>
        <w:top w:val="none" w:sz="0" w:space="0" w:color="auto"/>
        <w:left w:val="none" w:sz="0" w:space="0" w:color="auto"/>
        <w:bottom w:val="none" w:sz="0" w:space="0" w:color="auto"/>
        <w:right w:val="none" w:sz="0" w:space="0" w:color="auto"/>
      </w:divBdr>
    </w:div>
    <w:div w:id="539980590">
      <w:bodyDiv w:val="1"/>
      <w:marLeft w:val="0"/>
      <w:marRight w:val="0"/>
      <w:marTop w:val="0"/>
      <w:marBottom w:val="0"/>
      <w:divBdr>
        <w:top w:val="none" w:sz="0" w:space="0" w:color="auto"/>
        <w:left w:val="none" w:sz="0" w:space="0" w:color="auto"/>
        <w:bottom w:val="none" w:sz="0" w:space="0" w:color="auto"/>
        <w:right w:val="none" w:sz="0" w:space="0" w:color="auto"/>
      </w:divBdr>
    </w:div>
    <w:div w:id="541556654">
      <w:bodyDiv w:val="1"/>
      <w:marLeft w:val="0"/>
      <w:marRight w:val="0"/>
      <w:marTop w:val="0"/>
      <w:marBottom w:val="0"/>
      <w:divBdr>
        <w:top w:val="none" w:sz="0" w:space="0" w:color="auto"/>
        <w:left w:val="none" w:sz="0" w:space="0" w:color="auto"/>
        <w:bottom w:val="none" w:sz="0" w:space="0" w:color="auto"/>
        <w:right w:val="none" w:sz="0" w:space="0" w:color="auto"/>
      </w:divBdr>
    </w:div>
    <w:div w:id="541941377">
      <w:bodyDiv w:val="1"/>
      <w:marLeft w:val="0"/>
      <w:marRight w:val="0"/>
      <w:marTop w:val="0"/>
      <w:marBottom w:val="0"/>
      <w:divBdr>
        <w:top w:val="none" w:sz="0" w:space="0" w:color="auto"/>
        <w:left w:val="none" w:sz="0" w:space="0" w:color="auto"/>
        <w:bottom w:val="none" w:sz="0" w:space="0" w:color="auto"/>
        <w:right w:val="none" w:sz="0" w:space="0" w:color="auto"/>
      </w:divBdr>
    </w:div>
    <w:div w:id="543180350">
      <w:bodyDiv w:val="1"/>
      <w:marLeft w:val="0"/>
      <w:marRight w:val="0"/>
      <w:marTop w:val="0"/>
      <w:marBottom w:val="0"/>
      <w:divBdr>
        <w:top w:val="none" w:sz="0" w:space="0" w:color="auto"/>
        <w:left w:val="none" w:sz="0" w:space="0" w:color="auto"/>
        <w:bottom w:val="none" w:sz="0" w:space="0" w:color="auto"/>
        <w:right w:val="none" w:sz="0" w:space="0" w:color="auto"/>
      </w:divBdr>
    </w:div>
    <w:div w:id="543910621">
      <w:bodyDiv w:val="1"/>
      <w:marLeft w:val="0"/>
      <w:marRight w:val="0"/>
      <w:marTop w:val="0"/>
      <w:marBottom w:val="0"/>
      <w:divBdr>
        <w:top w:val="none" w:sz="0" w:space="0" w:color="auto"/>
        <w:left w:val="none" w:sz="0" w:space="0" w:color="auto"/>
        <w:bottom w:val="none" w:sz="0" w:space="0" w:color="auto"/>
        <w:right w:val="none" w:sz="0" w:space="0" w:color="auto"/>
      </w:divBdr>
    </w:div>
    <w:div w:id="544487827">
      <w:bodyDiv w:val="1"/>
      <w:marLeft w:val="0"/>
      <w:marRight w:val="0"/>
      <w:marTop w:val="0"/>
      <w:marBottom w:val="0"/>
      <w:divBdr>
        <w:top w:val="none" w:sz="0" w:space="0" w:color="auto"/>
        <w:left w:val="none" w:sz="0" w:space="0" w:color="auto"/>
        <w:bottom w:val="none" w:sz="0" w:space="0" w:color="auto"/>
        <w:right w:val="none" w:sz="0" w:space="0" w:color="auto"/>
      </w:divBdr>
    </w:div>
    <w:div w:id="546719118">
      <w:bodyDiv w:val="1"/>
      <w:marLeft w:val="0"/>
      <w:marRight w:val="0"/>
      <w:marTop w:val="0"/>
      <w:marBottom w:val="0"/>
      <w:divBdr>
        <w:top w:val="none" w:sz="0" w:space="0" w:color="auto"/>
        <w:left w:val="none" w:sz="0" w:space="0" w:color="auto"/>
        <w:bottom w:val="none" w:sz="0" w:space="0" w:color="auto"/>
        <w:right w:val="none" w:sz="0" w:space="0" w:color="auto"/>
      </w:divBdr>
    </w:div>
    <w:div w:id="550073884">
      <w:bodyDiv w:val="1"/>
      <w:marLeft w:val="0"/>
      <w:marRight w:val="0"/>
      <w:marTop w:val="0"/>
      <w:marBottom w:val="0"/>
      <w:divBdr>
        <w:top w:val="none" w:sz="0" w:space="0" w:color="auto"/>
        <w:left w:val="none" w:sz="0" w:space="0" w:color="auto"/>
        <w:bottom w:val="none" w:sz="0" w:space="0" w:color="auto"/>
        <w:right w:val="none" w:sz="0" w:space="0" w:color="auto"/>
      </w:divBdr>
    </w:div>
    <w:div w:id="550338427">
      <w:bodyDiv w:val="1"/>
      <w:marLeft w:val="0"/>
      <w:marRight w:val="0"/>
      <w:marTop w:val="0"/>
      <w:marBottom w:val="0"/>
      <w:divBdr>
        <w:top w:val="none" w:sz="0" w:space="0" w:color="auto"/>
        <w:left w:val="none" w:sz="0" w:space="0" w:color="auto"/>
        <w:bottom w:val="none" w:sz="0" w:space="0" w:color="auto"/>
        <w:right w:val="none" w:sz="0" w:space="0" w:color="auto"/>
      </w:divBdr>
    </w:div>
    <w:div w:id="556018566">
      <w:bodyDiv w:val="1"/>
      <w:marLeft w:val="0"/>
      <w:marRight w:val="0"/>
      <w:marTop w:val="0"/>
      <w:marBottom w:val="0"/>
      <w:divBdr>
        <w:top w:val="none" w:sz="0" w:space="0" w:color="auto"/>
        <w:left w:val="none" w:sz="0" w:space="0" w:color="auto"/>
        <w:bottom w:val="none" w:sz="0" w:space="0" w:color="auto"/>
        <w:right w:val="none" w:sz="0" w:space="0" w:color="auto"/>
      </w:divBdr>
    </w:div>
    <w:div w:id="559172442">
      <w:bodyDiv w:val="1"/>
      <w:marLeft w:val="0"/>
      <w:marRight w:val="0"/>
      <w:marTop w:val="0"/>
      <w:marBottom w:val="0"/>
      <w:divBdr>
        <w:top w:val="none" w:sz="0" w:space="0" w:color="auto"/>
        <w:left w:val="none" w:sz="0" w:space="0" w:color="auto"/>
        <w:bottom w:val="none" w:sz="0" w:space="0" w:color="auto"/>
        <w:right w:val="none" w:sz="0" w:space="0" w:color="auto"/>
      </w:divBdr>
    </w:div>
    <w:div w:id="562300443">
      <w:bodyDiv w:val="1"/>
      <w:marLeft w:val="0"/>
      <w:marRight w:val="0"/>
      <w:marTop w:val="0"/>
      <w:marBottom w:val="0"/>
      <w:divBdr>
        <w:top w:val="none" w:sz="0" w:space="0" w:color="auto"/>
        <w:left w:val="none" w:sz="0" w:space="0" w:color="auto"/>
        <w:bottom w:val="none" w:sz="0" w:space="0" w:color="auto"/>
        <w:right w:val="none" w:sz="0" w:space="0" w:color="auto"/>
      </w:divBdr>
    </w:div>
    <w:div w:id="562721099">
      <w:bodyDiv w:val="1"/>
      <w:marLeft w:val="0"/>
      <w:marRight w:val="0"/>
      <w:marTop w:val="0"/>
      <w:marBottom w:val="0"/>
      <w:divBdr>
        <w:top w:val="none" w:sz="0" w:space="0" w:color="auto"/>
        <w:left w:val="none" w:sz="0" w:space="0" w:color="auto"/>
        <w:bottom w:val="none" w:sz="0" w:space="0" w:color="auto"/>
        <w:right w:val="none" w:sz="0" w:space="0" w:color="auto"/>
      </w:divBdr>
    </w:div>
    <w:div w:id="562790193">
      <w:bodyDiv w:val="1"/>
      <w:marLeft w:val="0"/>
      <w:marRight w:val="0"/>
      <w:marTop w:val="0"/>
      <w:marBottom w:val="0"/>
      <w:divBdr>
        <w:top w:val="none" w:sz="0" w:space="0" w:color="auto"/>
        <w:left w:val="none" w:sz="0" w:space="0" w:color="auto"/>
        <w:bottom w:val="none" w:sz="0" w:space="0" w:color="auto"/>
        <w:right w:val="none" w:sz="0" w:space="0" w:color="auto"/>
      </w:divBdr>
    </w:div>
    <w:div w:id="563612460">
      <w:bodyDiv w:val="1"/>
      <w:marLeft w:val="0"/>
      <w:marRight w:val="0"/>
      <w:marTop w:val="0"/>
      <w:marBottom w:val="0"/>
      <w:divBdr>
        <w:top w:val="none" w:sz="0" w:space="0" w:color="auto"/>
        <w:left w:val="none" w:sz="0" w:space="0" w:color="auto"/>
        <w:bottom w:val="none" w:sz="0" w:space="0" w:color="auto"/>
        <w:right w:val="none" w:sz="0" w:space="0" w:color="auto"/>
      </w:divBdr>
    </w:div>
    <w:div w:id="567107171">
      <w:bodyDiv w:val="1"/>
      <w:marLeft w:val="0"/>
      <w:marRight w:val="0"/>
      <w:marTop w:val="0"/>
      <w:marBottom w:val="0"/>
      <w:divBdr>
        <w:top w:val="none" w:sz="0" w:space="0" w:color="auto"/>
        <w:left w:val="none" w:sz="0" w:space="0" w:color="auto"/>
        <w:bottom w:val="none" w:sz="0" w:space="0" w:color="auto"/>
        <w:right w:val="none" w:sz="0" w:space="0" w:color="auto"/>
      </w:divBdr>
    </w:div>
    <w:div w:id="569659341">
      <w:bodyDiv w:val="1"/>
      <w:marLeft w:val="0"/>
      <w:marRight w:val="0"/>
      <w:marTop w:val="0"/>
      <w:marBottom w:val="0"/>
      <w:divBdr>
        <w:top w:val="none" w:sz="0" w:space="0" w:color="auto"/>
        <w:left w:val="none" w:sz="0" w:space="0" w:color="auto"/>
        <w:bottom w:val="none" w:sz="0" w:space="0" w:color="auto"/>
        <w:right w:val="none" w:sz="0" w:space="0" w:color="auto"/>
      </w:divBdr>
    </w:div>
    <w:div w:id="571696160">
      <w:bodyDiv w:val="1"/>
      <w:marLeft w:val="0"/>
      <w:marRight w:val="0"/>
      <w:marTop w:val="0"/>
      <w:marBottom w:val="0"/>
      <w:divBdr>
        <w:top w:val="none" w:sz="0" w:space="0" w:color="auto"/>
        <w:left w:val="none" w:sz="0" w:space="0" w:color="auto"/>
        <w:bottom w:val="none" w:sz="0" w:space="0" w:color="auto"/>
        <w:right w:val="none" w:sz="0" w:space="0" w:color="auto"/>
      </w:divBdr>
    </w:div>
    <w:div w:id="571933111">
      <w:bodyDiv w:val="1"/>
      <w:marLeft w:val="0"/>
      <w:marRight w:val="0"/>
      <w:marTop w:val="0"/>
      <w:marBottom w:val="0"/>
      <w:divBdr>
        <w:top w:val="none" w:sz="0" w:space="0" w:color="auto"/>
        <w:left w:val="none" w:sz="0" w:space="0" w:color="auto"/>
        <w:bottom w:val="none" w:sz="0" w:space="0" w:color="auto"/>
        <w:right w:val="none" w:sz="0" w:space="0" w:color="auto"/>
      </w:divBdr>
    </w:div>
    <w:div w:id="572811020">
      <w:bodyDiv w:val="1"/>
      <w:marLeft w:val="0"/>
      <w:marRight w:val="0"/>
      <w:marTop w:val="0"/>
      <w:marBottom w:val="0"/>
      <w:divBdr>
        <w:top w:val="none" w:sz="0" w:space="0" w:color="auto"/>
        <w:left w:val="none" w:sz="0" w:space="0" w:color="auto"/>
        <w:bottom w:val="none" w:sz="0" w:space="0" w:color="auto"/>
        <w:right w:val="none" w:sz="0" w:space="0" w:color="auto"/>
      </w:divBdr>
    </w:div>
    <w:div w:id="573783896">
      <w:bodyDiv w:val="1"/>
      <w:marLeft w:val="0"/>
      <w:marRight w:val="0"/>
      <w:marTop w:val="0"/>
      <w:marBottom w:val="0"/>
      <w:divBdr>
        <w:top w:val="none" w:sz="0" w:space="0" w:color="auto"/>
        <w:left w:val="none" w:sz="0" w:space="0" w:color="auto"/>
        <w:bottom w:val="none" w:sz="0" w:space="0" w:color="auto"/>
        <w:right w:val="none" w:sz="0" w:space="0" w:color="auto"/>
      </w:divBdr>
    </w:div>
    <w:div w:id="581573577">
      <w:bodyDiv w:val="1"/>
      <w:marLeft w:val="0"/>
      <w:marRight w:val="0"/>
      <w:marTop w:val="0"/>
      <w:marBottom w:val="0"/>
      <w:divBdr>
        <w:top w:val="none" w:sz="0" w:space="0" w:color="auto"/>
        <w:left w:val="none" w:sz="0" w:space="0" w:color="auto"/>
        <w:bottom w:val="none" w:sz="0" w:space="0" w:color="auto"/>
        <w:right w:val="none" w:sz="0" w:space="0" w:color="auto"/>
      </w:divBdr>
    </w:div>
    <w:div w:id="582566063">
      <w:bodyDiv w:val="1"/>
      <w:marLeft w:val="0"/>
      <w:marRight w:val="0"/>
      <w:marTop w:val="0"/>
      <w:marBottom w:val="0"/>
      <w:divBdr>
        <w:top w:val="none" w:sz="0" w:space="0" w:color="auto"/>
        <w:left w:val="none" w:sz="0" w:space="0" w:color="auto"/>
        <w:bottom w:val="none" w:sz="0" w:space="0" w:color="auto"/>
        <w:right w:val="none" w:sz="0" w:space="0" w:color="auto"/>
      </w:divBdr>
    </w:div>
    <w:div w:id="582759175">
      <w:bodyDiv w:val="1"/>
      <w:marLeft w:val="0"/>
      <w:marRight w:val="0"/>
      <w:marTop w:val="0"/>
      <w:marBottom w:val="0"/>
      <w:divBdr>
        <w:top w:val="none" w:sz="0" w:space="0" w:color="auto"/>
        <w:left w:val="none" w:sz="0" w:space="0" w:color="auto"/>
        <w:bottom w:val="none" w:sz="0" w:space="0" w:color="auto"/>
        <w:right w:val="none" w:sz="0" w:space="0" w:color="auto"/>
      </w:divBdr>
    </w:div>
    <w:div w:id="590507602">
      <w:bodyDiv w:val="1"/>
      <w:marLeft w:val="0"/>
      <w:marRight w:val="0"/>
      <w:marTop w:val="0"/>
      <w:marBottom w:val="0"/>
      <w:divBdr>
        <w:top w:val="none" w:sz="0" w:space="0" w:color="auto"/>
        <w:left w:val="none" w:sz="0" w:space="0" w:color="auto"/>
        <w:bottom w:val="none" w:sz="0" w:space="0" w:color="auto"/>
        <w:right w:val="none" w:sz="0" w:space="0" w:color="auto"/>
      </w:divBdr>
    </w:div>
    <w:div w:id="590705358">
      <w:bodyDiv w:val="1"/>
      <w:marLeft w:val="0"/>
      <w:marRight w:val="0"/>
      <w:marTop w:val="0"/>
      <w:marBottom w:val="0"/>
      <w:divBdr>
        <w:top w:val="none" w:sz="0" w:space="0" w:color="auto"/>
        <w:left w:val="none" w:sz="0" w:space="0" w:color="auto"/>
        <w:bottom w:val="none" w:sz="0" w:space="0" w:color="auto"/>
        <w:right w:val="none" w:sz="0" w:space="0" w:color="auto"/>
      </w:divBdr>
    </w:div>
    <w:div w:id="592861951">
      <w:bodyDiv w:val="1"/>
      <w:marLeft w:val="0"/>
      <w:marRight w:val="0"/>
      <w:marTop w:val="0"/>
      <w:marBottom w:val="0"/>
      <w:divBdr>
        <w:top w:val="none" w:sz="0" w:space="0" w:color="auto"/>
        <w:left w:val="none" w:sz="0" w:space="0" w:color="auto"/>
        <w:bottom w:val="none" w:sz="0" w:space="0" w:color="auto"/>
        <w:right w:val="none" w:sz="0" w:space="0" w:color="auto"/>
      </w:divBdr>
    </w:div>
    <w:div w:id="592982596">
      <w:bodyDiv w:val="1"/>
      <w:marLeft w:val="0"/>
      <w:marRight w:val="0"/>
      <w:marTop w:val="0"/>
      <w:marBottom w:val="0"/>
      <w:divBdr>
        <w:top w:val="none" w:sz="0" w:space="0" w:color="auto"/>
        <w:left w:val="none" w:sz="0" w:space="0" w:color="auto"/>
        <w:bottom w:val="none" w:sz="0" w:space="0" w:color="auto"/>
        <w:right w:val="none" w:sz="0" w:space="0" w:color="auto"/>
      </w:divBdr>
    </w:div>
    <w:div w:id="599220285">
      <w:bodyDiv w:val="1"/>
      <w:marLeft w:val="0"/>
      <w:marRight w:val="0"/>
      <w:marTop w:val="0"/>
      <w:marBottom w:val="0"/>
      <w:divBdr>
        <w:top w:val="none" w:sz="0" w:space="0" w:color="auto"/>
        <w:left w:val="none" w:sz="0" w:space="0" w:color="auto"/>
        <w:bottom w:val="none" w:sz="0" w:space="0" w:color="auto"/>
        <w:right w:val="none" w:sz="0" w:space="0" w:color="auto"/>
      </w:divBdr>
    </w:div>
    <w:div w:id="605382740">
      <w:bodyDiv w:val="1"/>
      <w:marLeft w:val="0"/>
      <w:marRight w:val="0"/>
      <w:marTop w:val="0"/>
      <w:marBottom w:val="0"/>
      <w:divBdr>
        <w:top w:val="none" w:sz="0" w:space="0" w:color="auto"/>
        <w:left w:val="none" w:sz="0" w:space="0" w:color="auto"/>
        <w:bottom w:val="none" w:sz="0" w:space="0" w:color="auto"/>
        <w:right w:val="none" w:sz="0" w:space="0" w:color="auto"/>
      </w:divBdr>
    </w:div>
    <w:div w:id="607083654">
      <w:bodyDiv w:val="1"/>
      <w:marLeft w:val="0"/>
      <w:marRight w:val="0"/>
      <w:marTop w:val="0"/>
      <w:marBottom w:val="0"/>
      <w:divBdr>
        <w:top w:val="none" w:sz="0" w:space="0" w:color="auto"/>
        <w:left w:val="none" w:sz="0" w:space="0" w:color="auto"/>
        <w:bottom w:val="none" w:sz="0" w:space="0" w:color="auto"/>
        <w:right w:val="none" w:sz="0" w:space="0" w:color="auto"/>
      </w:divBdr>
    </w:div>
    <w:div w:id="608581796">
      <w:bodyDiv w:val="1"/>
      <w:marLeft w:val="0"/>
      <w:marRight w:val="0"/>
      <w:marTop w:val="0"/>
      <w:marBottom w:val="0"/>
      <w:divBdr>
        <w:top w:val="none" w:sz="0" w:space="0" w:color="auto"/>
        <w:left w:val="none" w:sz="0" w:space="0" w:color="auto"/>
        <w:bottom w:val="none" w:sz="0" w:space="0" w:color="auto"/>
        <w:right w:val="none" w:sz="0" w:space="0" w:color="auto"/>
      </w:divBdr>
    </w:div>
    <w:div w:id="609627165">
      <w:bodyDiv w:val="1"/>
      <w:marLeft w:val="0"/>
      <w:marRight w:val="0"/>
      <w:marTop w:val="0"/>
      <w:marBottom w:val="0"/>
      <w:divBdr>
        <w:top w:val="none" w:sz="0" w:space="0" w:color="auto"/>
        <w:left w:val="none" w:sz="0" w:space="0" w:color="auto"/>
        <w:bottom w:val="none" w:sz="0" w:space="0" w:color="auto"/>
        <w:right w:val="none" w:sz="0" w:space="0" w:color="auto"/>
      </w:divBdr>
    </w:div>
    <w:div w:id="610819918">
      <w:bodyDiv w:val="1"/>
      <w:marLeft w:val="0"/>
      <w:marRight w:val="0"/>
      <w:marTop w:val="0"/>
      <w:marBottom w:val="0"/>
      <w:divBdr>
        <w:top w:val="none" w:sz="0" w:space="0" w:color="auto"/>
        <w:left w:val="none" w:sz="0" w:space="0" w:color="auto"/>
        <w:bottom w:val="none" w:sz="0" w:space="0" w:color="auto"/>
        <w:right w:val="none" w:sz="0" w:space="0" w:color="auto"/>
      </w:divBdr>
    </w:div>
    <w:div w:id="610891898">
      <w:bodyDiv w:val="1"/>
      <w:marLeft w:val="0"/>
      <w:marRight w:val="0"/>
      <w:marTop w:val="0"/>
      <w:marBottom w:val="0"/>
      <w:divBdr>
        <w:top w:val="none" w:sz="0" w:space="0" w:color="auto"/>
        <w:left w:val="none" w:sz="0" w:space="0" w:color="auto"/>
        <w:bottom w:val="none" w:sz="0" w:space="0" w:color="auto"/>
        <w:right w:val="none" w:sz="0" w:space="0" w:color="auto"/>
      </w:divBdr>
    </w:div>
    <w:div w:id="613638557">
      <w:bodyDiv w:val="1"/>
      <w:marLeft w:val="0"/>
      <w:marRight w:val="0"/>
      <w:marTop w:val="0"/>
      <w:marBottom w:val="0"/>
      <w:divBdr>
        <w:top w:val="none" w:sz="0" w:space="0" w:color="auto"/>
        <w:left w:val="none" w:sz="0" w:space="0" w:color="auto"/>
        <w:bottom w:val="none" w:sz="0" w:space="0" w:color="auto"/>
        <w:right w:val="none" w:sz="0" w:space="0" w:color="auto"/>
      </w:divBdr>
    </w:div>
    <w:div w:id="614218446">
      <w:bodyDiv w:val="1"/>
      <w:marLeft w:val="0"/>
      <w:marRight w:val="0"/>
      <w:marTop w:val="0"/>
      <w:marBottom w:val="0"/>
      <w:divBdr>
        <w:top w:val="none" w:sz="0" w:space="0" w:color="auto"/>
        <w:left w:val="none" w:sz="0" w:space="0" w:color="auto"/>
        <w:bottom w:val="none" w:sz="0" w:space="0" w:color="auto"/>
        <w:right w:val="none" w:sz="0" w:space="0" w:color="auto"/>
      </w:divBdr>
    </w:div>
    <w:div w:id="615020075">
      <w:bodyDiv w:val="1"/>
      <w:marLeft w:val="0"/>
      <w:marRight w:val="0"/>
      <w:marTop w:val="0"/>
      <w:marBottom w:val="0"/>
      <w:divBdr>
        <w:top w:val="none" w:sz="0" w:space="0" w:color="auto"/>
        <w:left w:val="none" w:sz="0" w:space="0" w:color="auto"/>
        <w:bottom w:val="none" w:sz="0" w:space="0" w:color="auto"/>
        <w:right w:val="none" w:sz="0" w:space="0" w:color="auto"/>
      </w:divBdr>
    </w:div>
    <w:div w:id="615795557">
      <w:bodyDiv w:val="1"/>
      <w:marLeft w:val="0"/>
      <w:marRight w:val="0"/>
      <w:marTop w:val="0"/>
      <w:marBottom w:val="0"/>
      <w:divBdr>
        <w:top w:val="none" w:sz="0" w:space="0" w:color="auto"/>
        <w:left w:val="none" w:sz="0" w:space="0" w:color="auto"/>
        <w:bottom w:val="none" w:sz="0" w:space="0" w:color="auto"/>
        <w:right w:val="none" w:sz="0" w:space="0" w:color="auto"/>
      </w:divBdr>
    </w:div>
    <w:div w:id="616133790">
      <w:bodyDiv w:val="1"/>
      <w:marLeft w:val="0"/>
      <w:marRight w:val="0"/>
      <w:marTop w:val="0"/>
      <w:marBottom w:val="0"/>
      <w:divBdr>
        <w:top w:val="none" w:sz="0" w:space="0" w:color="auto"/>
        <w:left w:val="none" w:sz="0" w:space="0" w:color="auto"/>
        <w:bottom w:val="none" w:sz="0" w:space="0" w:color="auto"/>
        <w:right w:val="none" w:sz="0" w:space="0" w:color="auto"/>
      </w:divBdr>
    </w:div>
    <w:div w:id="619993566">
      <w:bodyDiv w:val="1"/>
      <w:marLeft w:val="0"/>
      <w:marRight w:val="0"/>
      <w:marTop w:val="0"/>
      <w:marBottom w:val="0"/>
      <w:divBdr>
        <w:top w:val="none" w:sz="0" w:space="0" w:color="auto"/>
        <w:left w:val="none" w:sz="0" w:space="0" w:color="auto"/>
        <w:bottom w:val="none" w:sz="0" w:space="0" w:color="auto"/>
        <w:right w:val="none" w:sz="0" w:space="0" w:color="auto"/>
      </w:divBdr>
    </w:div>
    <w:div w:id="622418981">
      <w:bodyDiv w:val="1"/>
      <w:marLeft w:val="0"/>
      <w:marRight w:val="0"/>
      <w:marTop w:val="0"/>
      <w:marBottom w:val="0"/>
      <w:divBdr>
        <w:top w:val="none" w:sz="0" w:space="0" w:color="auto"/>
        <w:left w:val="none" w:sz="0" w:space="0" w:color="auto"/>
        <w:bottom w:val="none" w:sz="0" w:space="0" w:color="auto"/>
        <w:right w:val="none" w:sz="0" w:space="0" w:color="auto"/>
      </w:divBdr>
    </w:div>
    <w:div w:id="623972021">
      <w:bodyDiv w:val="1"/>
      <w:marLeft w:val="0"/>
      <w:marRight w:val="0"/>
      <w:marTop w:val="0"/>
      <w:marBottom w:val="0"/>
      <w:divBdr>
        <w:top w:val="none" w:sz="0" w:space="0" w:color="auto"/>
        <w:left w:val="none" w:sz="0" w:space="0" w:color="auto"/>
        <w:bottom w:val="none" w:sz="0" w:space="0" w:color="auto"/>
        <w:right w:val="none" w:sz="0" w:space="0" w:color="auto"/>
      </w:divBdr>
    </w:div>
    <w:div w:id="624429541">
      <w:bodyDiv w:val="1"/>
      <w:marLeft w:val="0"/>
      <w:marRight w:val="0"/>
      <w:marTop w:val="0"/>
      <w:marBottom w:val="0"/>
      <w:divBdr>
        <w:top w:val="none" w:sz="0" w:space="0" w:color="auto"/>
        <w:left w:val="none" w:sz="0" w:space="0" w:color="auto"/>
        <w:bottom w:val="none" w:sz="0" w:space="0" w:color="auto"/>
        <w:right w:val="none" w:sz="0" w:space="0" w:color="auto"/>
      </w:divBdr>
    </w:div>
    <w:div w:id="627664703">
      <w:bodyDiv w:val="1"/>
      <w:marLeft w:val="0"/>
      <w:marRight w:val="0"/>
      <w:marTop w:val="0"/>
      <w:marBottom w:val="0"/>
      <w:divBdr>
        <w:top w:val="none" w:sz="0" w:space="0" w:color="auto"/>
        <w:left w:val="none" w:sz="0" w:space="0" w:color="auto"/>
        <w:bottom w:val="none" w:sz="0" w:space="0" w:color="auto"/>
        <w:right w:val="none" w:sz="0" w:space="0" w:color="auto"/>
      </w:divBdr>
    </w:div>
    <w:div w:id="627704866">
      <w:bodyDiv w:val="1"/>
      <w:marLeft w:val="0"/>
      <w:marRight w:val="0"/>
      <w:marTop w:val="0"/>
      <w:marBottom w:val="0"/>
      <w:divBdr>
        <w:top w:val="none" w:sz="0" w:space="0" w:color="auto"/>
        <w:left w:val="none" w:sz="0" w:space="0" w:color="auto"/>
        <w:bottom w:val="none" w:sz="0" w:space="0" w:color="auto"/>
        <w:right w:val="none" w:sz="0" w:space="0" w:color="auto"/>
      </w:divBdr>
    </w:div>
    <w:div w:id="631909417">
      <w:bodyDiv w:val="1"/>
      <w:marLeft w:val="0"/>
      <w:marRight w:val="0"/>
      <w:marTop w:val="0"/>
      <w:marBottom w:val="0"/>
      <w:divBdr>
        <w:top w:val="none" w:sz="0" w:space="0" w:color="auto"/>
        <w:left w:val="none" w:sz="0" w:space="0" w:color="auto"/>
        <w:bottom w:val="none" w:sz="0" w:space="0" w:color="auto"/>
        <w:right w:val="none" w:sz="0" w:space="0" w:color="auto"/>
      </w:divBdr>
    </w:div>
    <w:div w:id="633949998">
      <w:bodyDiv w:val="1"/>
      <w:marLeft w:val="0"/>
      <w:marRight w:val="0"/>
      <w:marTop w:val="0"/>
      <w:marBottom w:val="0"/>
      <w:divBdr>
        <w:top w:val="none" w:sz="0" w:space="0" w:color="auto"/>
        <w:left w:val="none" w:sz="0" w:space="0" w:color="auto"/>
        <w:bottom w:val="none" w:sz="0" w:space="0" w:color="auto"/>
        <w:right w:val="none" w:sz="0" w:space="0" w:color="auto"/>
      </w:divBdr>
    </w:div>
    <w:div w:id="634918102">
      <w:bodyDiv w:val="1"/>
      <w:marLeft w:val="0"/>
      <w:marRight w:val="0"/>
      <w:marTop w:val="0"/>
      <w:marBottom w:val="0"/>
      <w:divBdr>
        <w:top w:val="none" w:sz="0" w:space="0" w:color="auto"/>
        <w:left w:val="none" w:sz="0" w:space="0" w:color="auto"/>
        <w:bottom w:val="none" w:sz="0" w:space="0" w:color="auto"/>
        <w:right w:val="none" w:sz="0" w:space="0" w:color="auto"/>
      </w:divBdr>
    </w:div>
    <w:div w:id="637031372">
      <w:bodyDiv w:val="1"/>
      <w:marLeft w:val="0"/>
      <w:marRight w:val="0"/>
      <w:marTop w:val="0"/>
      <w:marBottom w:val="0"/>
      <w:divBdr>
        <w:top w:val="none" w:sz="0" w:space="0" w:color="auto"/>
        <w:left w:val="none" w:sz="0" w:space="0" w:color="auto"/>
        <w:bottom w:val="none" w:sz="0" w:space="0" w:color="auto"/>
        <w:right w:val="none" w:sz="0" w:space="0" w:color="auto"/>
      </w:divBdr>
    </w:div>
    <w:div w:id="638654053">
      <w:bodyDiv w:val="1"/>
      <w:marLeft w:val="0"/>
      <w:marRight w:val="0"/>
      <w:marTop w:val="0"/>
      <w:marBottom w:val="0"/>
      <w:divBdr>
        <w:top w:val="none" w:sz="0" w:space="0" w:color="auto"/>
        <w:left w:val="none" w:sz="0" w:space="0" w:color="auto"/>
        <w:bottom w:val="none" w:sz="0" w:space="0" w:color="auto"/>
        <w:right w:val="none" w:sz="0" w:space="0" w:color="auto"/>
      </w:divBdr>
    </w:div>
    <w:div w:id="641279185">
      <w:bodyDiv w:val="1"/>
      <w:marLeft w:val="0"/>
      <w:marRight w:val="0"/>
      <w:marTop w:val="0"/>
      <w:marBottom w:val="0"/>
      <w:divBdr>
        <w:top w:val="none" w:sz="0" w:space="0" w:color="auto"/>
        <w:left w:val="none" w:sz="0" w:space="0" w:color="auto"/>
        <w:bottom w:val="none" w:sz="0" w:space="0" w:color="auto"/>
        <w:right w:val="none" w:sz="0" w:space="0" w:color="auto"/>
      </w:divBdr>
    </w:div>
    <w:div w:id="641498278">
      <w:bodyDiv w:val="1"/>
      <w:marLeft w:val="0"/>
      <w:marRight w:val="0"/>
      <w:marTop w:val="0"/>
      <w:marBottom w:val="0"/>
      <w:divBdr>
        <w:top w:val="none" w:sz="0" w:space="0" w:color="auto"/>
        <w:left w:val="none" w:sz="0" w:space="0" w:color="auto"/>
        <w:bottom w:val="none" w:sz="0" w:space="0" w:color="auto"/>
        <w:right w:val="none" w:sz="0" w:space="0" w:color="auto"/>
      </w:divBdr>
    </w:div>
    <w:div w:id="649988053">
      <w:bodyDiv w:val="1"/>
      <w:marLeft w:val="0"/>
      <w:marRight w:val="0"/>
      <w:marTop w:val="0"/>
      <w:marBottom w:val="0"/>
      <w:divBdr>
        <w:top w:val="none" w:sz="0" w:space="0" w:color="auto"/>
        <w:left w:val="none" w:sz="0" w:space="0" w:color="auto"/>
        <w:bottom w:val="none" w:sz="0" w:space="0" w:color="auto"/>
        <w:right w:val="none" w:sz="0" w:space="0" w:color="auto"/>
      </w:divBdr>
    </w:div>
    <w:div w:id="650138386">
      <w:bodyDiv w:val="1"/>
      <w:marLeft w:val="0"/>
      <w:marRight w:val="0"/>
      <w:marTop w:val="0"/>
      <w:marBottom w:val="0"/>
      <w:divBdr>
        <w:top w:val="none" w:sz="0" w:space="0" w:color="auto"/>
        <w:left w:val="none" w:sz="0" w:space="0" w:color="auto"/>
        <w:bottom w:val="none" w:sz="0" w:space="0" w:color="auto"/>
        <w:right w:val="none" w:sz="0" w:space="0" w:color="auto"/>
      </w:divBdr>
    </w:div>
    <w:div w:id="651060926">
      <w:bodyDiv w:val="1"/>
      <w:marLeft w:val="0"/>
      <w:marRight w:val="0"/>
      <w:marTop w:val="0"/>
      <w:marBottom w:val="0"/>
      <w:divBdr>
        <w:top w:val="none" w:sz="0" w:space="0" w:color="auto"/>
        <w:left w:val="none" w:sz="0" w:space="0" w:color="auto"/>
        <w:bottom w:val="none" w:sz="0" w:space="0" w:color="auto"/>
        <w:right w:val="none" w:sz="0" w:space="0" w:color="auto"/>
      </w:divBdr>
    </w:div>
    <w:div w:id="651637466">
      <w:bodyDiv w:val="1"/>
      <w:marLeft w:val="0"/>
      <w:marRight w:val="0"/>
      <w:marTop w:val="0"/>
      <w:marBottom w:val="0"/>
      <w:divBdr>
        <w:top w:val="none" w:sz="0" w:space="0" w:color="auto"/>
        <w:left w:val="none" w:sz="0" w:space="0" w:color="auto"/>
        <w:bottom w:val="none" w:sz="0" w:space="0" w:color="auto"/>
        <w:right w:val="none" w:sz="0" w:space="0" w:color="auto"/>
      </w:divBdr>
    </w:div>
    <w:div w:id="655107304">
      <w:bodyDiv w:val="1"/>
      <w:marLeft w:val="0"/>
      <w:marRight w:val="0"/>
      <w:marTop w:val="0"/>
      <w:marBottom w:val="0"/>
      <w:divBdr>
        <w:top w:val="none" w:sz="0" w:space="0" w:color="auto"/>
        <w:left w:val="none" w:sz="0" w:space="0" w:color="auto"/>
        <w:bottom w:val="none" w:sz="0" w:space="0" w:color="auto"/>
        <w:right w:val="none" w:sz="0" w:space="0" w:color="auto"/>
      </w:divBdr>
    </w:div>
    <w:div w:id="656155941">
      <w:bodyDiv w:val="1"/>
      <w:marLeft w:val="0"/>
      <w:marRight w:val="0"/>
      <w:marTop w:val="0"/>
      <w:marBottom w:val="0"/>
      <w:divBdr>
        <w:top w:val="none" w:sz="0" w:space="0" w:color="auto"/>
        <w:left w:val="none" w:sz="0" w:space="0" w:color="auto"/>
        <w:bottom w:val="none" w:sz="0" w:space="0" w:color="auto"/>
        <w:right w:val="none" w:sz="0" w:space="0" w:color="auto"/>
      </w:divBdr>
    </w:div>
    <w:div w:id="656344166">
      <w:bodyDiv w:val="1"/>
      <w:marLeft w:val="0"/>
      <w:marRight w:val="0"/>
      <w:marTop w:val="0"/>
      <w:marBottom w:val="0"/>
      <w:divBdr>
        <w:top w:val="none" w:sz="0" w:space="0" w:color="auto"/>
        <w:left w:val="none" w:sz="0" w:space="0" w:color="auto"/>
        <w:bottom w:val="none" w:sz="0" w:space="0" w:color="auto"/>
        <w:right w:val="none" w:sz="0" w:space="0" w:color="auto"/>
      </w:divBdr>
    </w:div>
    <w:div w:id="658070912">
      <w:bodyDiv w:val="1"/>
      <w:marLeft w:val="0"/>
      <w:marRight w:val="0"/>
      <w:marTop w:val="0"/>
      <w:marBottom w:val="0"/>
      <w:divBdr>
        <w:top w:val="none" w:sz="0" w:space="0" w:color="auto"/>
        <w:left w:val="none" w:sz="0" w:space="0" w:color="auto"/>
        <w:bottom w:val="none" w:sz="0" w:space="0" w:color="auto"/>
        <w:right w:val="none" w:sz="0" w:space="0" w:color="auto"/>
      </w:divBdr>
    </w:div>
    <w:div w:id="658389901">
      <w:bodyDiv w:val="1"/>
      <w:marLeft w:val="0"/>
      <w:marRight w:val="0"/>
      <w:marTop w:val="0"/>
      <w:marBottom w:val="0"/>
      <w:divBdr>
        <w:top w:val="none" w:sz="0" w:space="0" w:color="auto"/>
        <w:left w:val="none" w:sz="0" w:space="0" w:color="auto"/>
        <w:bottom w:val="none" w:sz="0" w:space="0" w:color="auto"/>
        <w:right w:val="none" w:sz="0" w:space="0" w:color="auto"/>
      </w:divBdr>
    </w:div>
    <w:div w:id="664826016">
      <w:bodyDiv w:val="1"/>
      <w:marLeft w:val="0"/>
      <w:marRight w:val="0"/>
      <w:marTop w:val="0"/>
      <w:marBottom w:val="0"/>
      <w:divBdr>
        <w:top w:val="none" w:sz="0" w:space="0" w:color="auto"/>
        <w:left w:val="none" w:sz="0" w:space="0" w:color="auto"/>
        <w:bottom w:val="none" w:sz="0" w:space="0" w:color="auto"/>
        <w:right w:val="none" w:sz="0" w:space="0" w:color="auto"/>
      </w:divBdr>
    </w:div>
    <w:div w:id="667172658">
      <w:bodyDiv w:val="1"/>
      <w:marLeft w:val="0"/>
      <w:marRight w:val="0"/>
      <w:marTop w:val="0"/>
      <w:marBottom w:val="0"/>
      <w:divBdr>
        <w:top w:val="none" w:sz="0" w:space="0" w:color="auto"/>
        <w:left w:val="none" w:sz="0" w:space="0" w:color="auto"/>
        <w:bottom w:val="none" w:sz="0" w:space="0" w:color="auto"/>
        <w:right w:val="none" w:sz="0" w:space="0" w:color="auto"/>
      </w:divBdr>
    </w:div>
    <w:div w:id="667755238">
      <w:bodyDiv w:val="1"/>
      <w:marLeft w:val="0"/>
      <w:marRight w:val="0"/>
      <w:marTop w:val="0"/>
      <w:marBottom w:val="0"/>
      <w:divBdr>
        <w:top w:val="none" w:sz="0" w:space="0" w:color="auto"/>
        <w:left w:val="none" w:sz="0" w:space="0" w:color="auto"/>
        <w:bottom w:val="none" w:sz="0" w:space="0" w:color="auto"/>
        <w:right w:val="none" w:sz="0" w:space="0" w:color="auto"/>
      </w:divBdr>
    </w:div>
    <w:div w:id="667944406">
      <w:bodyDiv w:val="1"/>
      <w:marLeft w:val="0"/>
      <w:marRight w:val="0"/>
      <w:marTop w:val="0"/>
      <w:marBottom w:val="0"/>
      <w:divBdr>
        <w:top w:val="none" w:sz="0" w:space="0" w:color="auto"/>
        <w:left w:val="none" w:sz="0" w:space="0" w:color="auto"/>
        <w:bottom w:val="none" w:sz="0" w:space="0" w:color="auto"/>
        <w:right w:val="none" w:sz="0" w:space="0" w:color="auto"/>
      </w:divBdr>
    </w:div>
    <w:div w:id="668599586">
      <w:bodyDiv w:val="1"/>
      <w:marLeft w:val="0"/>
      <w:marRight w:val="0"/>
      <w:marTop w:val="0"/>
      <w:marBottom w:val="0"/>
      <w:divBdr>
        <w:top w:val="none" w:sz="0" w:space="0" w:color="auto"/>
        <w:left w:val="none" w:sz="0" w:space="0" w:color="auto"/>
        <w:bottom w:val="none" w:sz="0" w:space="0" w:color="auto"/>
        <w:right w:val="none" w:sz="0" w:space="0" w:color="auto"/>
      </w:divBdr>
    </w:div>
    <w:div w:id="670179974">
      <w:bodyDiv w:val="1"/>
      <w:marLeft w:val="0"/>
      <w:marRight w:val="0"/>
      <w:marTop w:val="0"/>
      <w:marBottom w:val="0"/>
      <w:divBdr>
        <w:top w:val="none" w:sz="0" w:space="0" w:color="auto"/>
        <w:left w:val="none" w:sz="0" w:space="0" w:color="auto"/>
        <w:bottom w:val="none" w:sz="0" w:space="0" w:color="auto"/>
        <w:right w:val="none" w:sz="0" w:space="0" w:color="auto"/>
      </w:divBdr>
    </w:div>
    <w:div w:id="671568600">
      <w:bodyDiv w:val="1"/>
      <w:marLeft w:val="0"/>
      <w:marRight w:val="0"/>
      <w:marTop w:val="0"/>
      <w:marBottom w:val="0"/>
      <w:divBdr>
        <w:top w:val="none" w:sz="0" w:space="0" w:color="auto"/>
        <w:left w:val="none" w:sz="0" w:space="0" w:color="auto"/>
        <w:bottom w:val="none" w:sz="0" w:space="0" w:color="auto"/>
        <w:right w:val="none" w:sz="0" w:space="0" w:color="auto"/>
      </w:divBdr>
    </w:div>
    <w:div w:id="671690392">
      <w:bodyDiv w:val="1"/>
      <w:marLeft w:val="0"/>
      <w:marRight w:val="0"/>
      <w:marTop w:val="0"/>
      <w:marBottom w:val="0"/>
      <w:divBdr>
        <w:top w:val="none" w:sz="0" w:space="0" w:color="auto"/>
        <w:left w:val="none" w:sz="0" w:space="0" w:color="auto"/>
        <w:bottom w:val="none" w:sz="0" w:space="0" w:color="auto"/>
        <w:right w:val="none" w:sz="0" w:space="0" w:color="auto"/>
      </w:divBdr>
    </w:div>
    <w:div w:id="673144275">
      <w:bodyDiv w:val="1"/>
      <w:marLeft w:val="0"/>
      <w:marRight w:val="0"/>
      <w:marTop w:val="0"/>
      <w:marBottom w:val="0"/>
      <w:divBdr>
        <w:top w:val="none" w:sz="0" w:space="0" w:color="auto"/>
        <w:left w:val="none" w:sz="0" w:space="0" w:color="auto"/>
        <w:bottom w:val="none" w:sz="0" w:space="0" w:color="auto"/>
        <w:right w:val="none" w:sz="0" w:space="0" w:color="auto"/>
      </w:divBdr>
    </w:div>
    <w:div w:id="675689957">
      <w:bodyDiv w:val="1"/>
      <w:marLeft w:val="0"/>
      <w:marRight w:val="0"/>
      <w:marTop w:val="0"/>
      <w:marBottom w:val="0"/>
      <w:divBdr>
        <w:top w:val="none" w:sz="0" w:space="0" w:color="auto"/>
        <w:left w:val="none" w:sz="0" w:space="0" w:color="auto"/>
        <w:bottom w:val="none" w:sz="0" w:space="0" w:color="auto"/>
        <w:right w:val="none" w:sz="0" w:space="0" w:color="auto"/>
      </w:divBdr>
    </w:div>
    <w:div w:id="678241239">
      <w:bodyDiv w:val="1"/>
      <w:marLeft w:val="0"/>
      <w:marRight w:val="0"/>
      <w:marTop w:val="0"/>
      <w:marBottom w:val="0"/>
      <w:divBdr>
        <w:top w:val="none" w:sz="0" w:space="0" w:color="auto"/>
        <w:left w:val="none" w:sz="0" w:space="0" w:color="auto"/>
        <w:bottom w:val="none" w:sz="0" w:space="0" w:color="auto"/>
        <w:right w:val="none" w:sz="0" w:space="0" w:color="auto"/>
      </w:divBdr>
    </w:div>
    <w:div w:id="679281602">
      <w:bodyDiv w:val="1"/>
      <w:marLeft w:val="0"/>
      <w:marRight w:val="0"/>
      <w:marTop w:val="0"/>
      <w:marBottom w:val="0"/>
      <w:divBdr>
        <w:top w:val="none" w:sz="0" w:space="0" w:color="auto"/>
        <w:left w:val="none" w:sz="0" w:space="0" w:color="auto"/>
        <w:bottom w:val="none" w:sz="0" w:space="0" w:color="auto"/>
        <w:right w:val="none" w:sz="0" w:space="0" w:color="auto"/>
      </w:divBdr>
    </w:div>
    <w:div w:id="680275997">
      <w:bodyDiv w:val="1"/>
      <w:marLeft w:val="0"/>
      <w:marRight w:val="0"/>
      <w:marTop w:val="0"/>
      <w:marBottom w:val="0"/>
      <w:divBdr>
        <w:top w:val="none" w:sz="0" w:space="0" w:color="auto"/>
        <w:left w:val="none" w:sz="0" w:space="0" w:color="auto"/>
        <w:bottom w:val="none" w:sz="0" w:space="0" w:color="auto"/>
        <w:right w:val="none" w:sz="0" w:space="0" w:color="auto"/>
      </w:divBdr>
    </w:div>
    <w:div w:id="680357115">
      <w:bodyDiv w:val="1"/>
      <w:marLeft w:val="0"/>
      <w:marRight w:val="0"/>
      <w:marTop w:val="0"/>
      <w:marBottom w:val="0"/>
      <w:divBdr>
        <w:top w:val="none" w:sz="0" w:space="0" w:color="auto"/>
        <w:left w:val="none" w:sz="0" w:space="0" w:color="auto"/>
        <w:bottom w:val="none" w:sz="0" w:space="0" w:color="auto"/>
        <w:right w:val="none" w:sz="0" w:space="0" w:color="auto"/>
      </w:divBdr>
    </w:div>
    <w:div w:id="683479543">
      <w:bodyDiv w:val="1"/>
      <w:marLeft w:val="0"/>
      <w:marRight w:val="0"/>
      <w:marTop w:val="0"/>
      <w:marBottom w:val="0"/>
      <w:divBdr>
        <w:top w:val="none" w:sz="0" w:space="0" w:color="auto"/>
        <w:left w:val="none" w:sz="0" w:space="0" w:color="auto"/>
        <w:bottom w:val="none" w:sz="0" w:space="0" w:color="auto"/>
        <w:right w:val="none" w:sz="0" w:space="0" w:color="auto"/>
      </w:divBdr>
    </w:div>
    <w:div w:id="683629900">
      <w:bodyDiv w:val="1"/>
      <w:marLeft w:val="0"/>
      <w:marRight w:val="0"/>
      <w:marTop w:val="0"/>
      <w:marBottom w:val="0"/>
      <w:divBdr>
        <w:top w:val="none" w:sz="0" w:space="0" w:color="auto"/>
        <w:left w:val="none" w:sz="0" w:space="0" w:color="auto"/>
        <w:bottom w:val="none" w:sz="0" w:space="0" w:color="auto"/>
        <w:right w:val="none" w:sz="0" w:space="0" w:color="auto"/>
      </w:divBdr>
    </w:div>
    <w:div w:id="683753509">
      <w:bodyDiv w:val="1"/>
      <w:marLeft w:val="0"/>
      <w:marRight w:val="0"/>
      <w:marTop w:val="0"/>
      <w:marBottom w:val="0"/>
      <w:divBdr>
        <w:top w:val="none" w:sz="0" w:space="0" w:color="auto"/>
        <w:left w:val="none" w:sz="0" w:space="0" w:color="auto"/>
        <w:bottom w:val="none" w:sz="0" w:space="0" w:color="auto"/>
        <w:right w:val="none" w:sz="0" w:space="0" w:color="auto"/>
      </w:divBdr>
    </w:div>
    <w:div w:id="683869795">
      <w:bodyDiv w:val="1"/>
      <w:marLeft w:val="0"/>
      <w:marRight w:val="0"/>
      <w:marTop w:val="0"/>
      <w:marBottom w:val="0"/>
      <w:divBdr>
        <w:top w:val="none" w:sz="0" w:space="0" w:color="auto"/>
        <w:left w:val="none" w:sz="0" w:space="0" w:color="auto"/>
        <w:bottom w:val="none" w:sz="0" w:space="0" w:color="auto"/>
        <w:right w:val="none" w:sz="0" w:space="0" w:color="auto"/>
      </w:divBdr>
    </w:div>
    <w:div w:id="685328075">
      <w:bodyDiv w:val="1"/>
      <w:marLeft w:val="0"/>
      <w:marRight w:val="0"/>
      <w:marTop w:val="0"/>
      <w:marBottom w:val="0"/>
      <w:divBdr>
        <w:top w:val="none" w:sz="0" w:space="0" w:color="auto"/>
        <w:left w:val="none" w:sz="0" w:space="0" w:color="auto"/>
        <w:bottom w:val="none" w:sz="0" w:space="0" w:color="auto"/>
        <w:right w:val="none" w:sz="0" w:space="0" w:color="auto"/>
      </w:divBdr>
    </w:div>
    <w:div w:id="687373796">
      <w:bodyDiv w:val="1"/>
      <w:marLeft w:val="0"/>
      <w:marRight w:val="0"/>
      <w:marTop w:val="0"/>
      <w:marBottom w:val="0"/>
      <w:divBdr>
        <w:top w:val="none" w:sz="0" w:space="0" w:color="auto"/>
        <w:left w:val="none" w:sz="0" w:space="0" w:color="auto"/>
        <w:bottom w:val="none" w:sz="0" w:space="0" w:color="auto"/>
        <w:right w:val="none" w:sz="0" w:space="0" w:color="auto"/>
      </w:divBdr>
    </w:div>
    <w:div w:id="688723026">
      <w:bodyDiv w:val="1"/>
      <w:marLeft w:val="0"/>
      <w:marRight w:val="0"/>
      <w:marTop w:val="0"/>
      <w:marBottom w:val="0"/>
      <w:divBdr>
        <w:top w:val="none" w:sz="0" w:space="0" w:color="auto"/>
        <w:left w:val="none" w:sz="0" w:space="0" w:color="auto"/>
        <w:bottom w:val="none" w:sz="0" w:space="0" w:color="auto"/>
        <w:right w:val="none" w:sz="0" w:space="0" w:color="auto"/>
      </w:divBdr>
    </w:div>
    <w:div w:id="689332417">
      <w:bodyDiv w:val="1"/>
      <w:marLeft w:val="0"/>
      <w:marRight w:val="0"/>
      <w:marTop w:val="0"/>
      <w:marBottom w:val="0"/>
      <w:divBdr>
        <w:top w:val="none" w:sz="0" w:space="0" w:color="auto"/>
        <w:left w:val="none" w:sz="0" w:space="0" w:color="auto"/>
        <w:bottom w:val="none" w:sz="0" w:space="0" w:color="auto"/>
        <w:right w:val="none" w:sz="0" w:space="0" w:color="auto"/>
      </w:divBdr>
    </w:div>
    <w:div w:id="691344153">
      <w:bodyDiv w:val="1"/>
      <w:marLeft w:val="0"/>
      <w:marRight w:val="0"/>
      <w:marTop w:val="0"/>
      <w:marBottom w:val="0"/>
      <w:divBdr>
        <w:top w:val="none" w:sz="0" w:space="0" w:color="auto"/>
        <w:left w:val="none" w:sz="0" w:space="0" w:color="auto"/>
        <w:bottom w:val="none" w:sz="0" w:space="0" w:color="auto"/>
        <w:right w:val="none" w:sz="0" w:space="0" w:color="auto"/>
      </w:divBdr>
    </w:div>
    <w:div w:id="692656770">
      <w:bodyDiv w:val="1"/>
      <w:marLeft w:val="0"/>
      <w:marRight w:val="0"/>
      <w:marTop w:val="0"/>
      <w:marBottom w:val="0"/>
      <w:divBdr>
        <w:top w:val="none" w:sz="0" w:space="0" w:color="auto"/>
        <w:left w:val="none" w:sz="0" w:space="0" w:color="auto"/>
        <w:bottom w:val="none" w:sz="0" w:space="0" w:color="auto"/>
        <w:right w:val="none" w:sz="0" w:space="0" w:color="auto"/>
      </w:divBdr>
    </w:div>
    <w:div w:id="695086251">
      <w:bodyDiv w:val="1"/>
      <w:marLeft w:val="0"/>
      <w:marRight w:val="0"/>
      <w:marTop w:val="0"/>
      <w:marBottom w:val="0"/>
      <w:divBdr>
        <w:top w:val="none" w:sz="0" w:space="0" w:color="auto"/>
        <w:left w:val="none" w:sz="0" w:space="0" w:color="auto"/>
        <w:bottom w:val="none" w:sz="0" w:space="0" w:color="auto"/>
        <w:right w:val="none" w:sz="0" w:space="0" w:color="auto"/>
      </w:divBdr>
    </w:div>
    <w:div w:id="695349068">
      <w:bodyDiv w:val="1"/>
      <w:marLeft w:val="0"/>
      <w:marRight w:val="0"/>
      <w:marTop w:val="0"/>
      <w:marBottom w:val="0"/>
      <w:divBdr>
        <w:top w:val="none" w:sz="0" w:space="0" w:color="auto"/>
        <w:left w:val="none" w:sz="0" w:space="0" w:color="auto"/>
        <w:bottom w:val="none" w:sz="0" w:space="0" w:color="auto"/>
        <w:right w:val="none" w:sz="0" w:space="0" w:color="auto"/>
      </w:divBdr>
    </w:div>
    <w:div w:id="696538493">
      <w:bodyDiv w:val="1"/>
      <w:marLeft w:val="0"/>
      <w:marRight w:val="0"/>
      <w:marTop w:val="0"/>
      <w:marBottom w:val="0"/>
      <w:divBdr>
        <w:top w:val="none" w:sz="0" w:space="0" w:color="auto"/>
        <w:left w:val="none" w:sz="0" w:space="0" w:color="auto"/>
        <w:bottom w:val="none" w:sz="0" w:space="0" w:color="auto"/>
        <w:right w:val="none" w:sz="0" w:space="0" w:color="auto"/>
      </w:divBdr>
    </w:div>
    <w:div w:id="700132415">
      <w:bodyDiv w:val="1"/>
      <w:marLeft w:val="0"/>
      <w:marRight w:val="0"/>
      <w:marTop w:val="0"/>
      <w:marBottom w:val="0"/>
      <w:divBdr>
        <w:top w:val="none" w:sz="0" w:space="0" w:color="auto"/>
        <w:left w:val="none" w:sz="0" w:space="0" w:color="auto"/>
        <w:bottom w:val="none" w:sz="0" w:space="0" w:color="auto"/>
        <w:right w:val="none" w:sz="0" w:space="0" w:color="auto"/>
      </w:divBdr>
    </w:div>
    <w:div w:id="700321620">
      <w:bodyDiv w:val="1"/>
      <w:marLeft w:val="0"/>
      <w:marRight w:val="0"/>
      <w:marTop w:val="0"/>
      <w:marBottom w:val="0"/>
      <w:divBdr>
        <w:top w:val="none" w:sz="0" w:space="0" w:color="auto"/>
        <w:left w:val="none" w:sz="0" w:space="0" w:color="auto"/>
        <w:bottom w:val="none" w:sz="0" w:space="0" w:color="auto"/>
        <w:right w:val="none" w:sz="0" w:space="0" w:color="auto"/>
      </w:divBdr>
    </w:div>
    <w:div w:id="704450363">
      <w:bodyDiv w:val="1"/>
      <w:marLeft w:val="0"/>
      <w:marRight w:val="0"/>
      <w:marTop w:val="0"/>
      <w:marBottom w:val="0"/>
      <w:divBdr>
        <w:top w:val="none" w:sz="0" w:space="0" w:color="auto"/>
        <w:left w:val="none" w:sz="0" w:space="0" w:color="auto"/>
        <w:bottom w:val="none" w:sz="0" w:space="0" w:color="auto"/>
        <w:right w:val="none" w:sz="0" w:space="0" w:color="auto"/>
      </w:divBdr>
    </w:div>
    <w:div w:id="705328429">
      <w:bodyDiv w:val="1"/>
      <w:marLeft w:val="0"/>
      <w:marRight w:val="0"/>
      <w:marTop w:val="0"/>
      <w:marBottom w:val="0"/>
      <w:divBdr>
        <w:top w:val="none" w:sz="0" w:space="0" w:color="auto"/>
        <w:left w:val="none" w:sz="0" w:space="0" w:color="auto"/>
        <w:bottom w:val="none" w:sz="0" w:space="0" w:color="auto"/>
        <w:right w:val="none" w:sz="0" w:space="0" w:color="auto"/>
      </w:divBdr>
    </w:div>
    <w:div w:id="706688299">
      <w:bodyDiv w:val="1"/>
      <w:marLeft w:val="0"/>
      <w:marRight w:val="0"/>
      <w:marTop w:val="0"/>
      <w:marBottom w:val="0"/>
      <w:divBdr>
        <w:top w:val="none" w:sz="0" w:space="0" w:color="auto"/>
        <w:left w:val="none" w:sz="0" w:space="0" w:color="auto"/>
        <w:bottom w:val="none" w:sz="0" w:space="0" w:color="auto"/>
        <w:right w:val="none" w:sz="0" w:space="0" w:color="auto"/>
      </w:divBdr>
    </w:div>
    <w:div w:id="708458906">
      <w:bodyDiv w:val="1"/>
      <w:marLeft w:val="0"/>
      <w:marRight w:val="0"/>
      <w:marTop w:val="0"/>
      <w:marBottom w:val="0"/>
      <w:divBdr>
        <w:top w:val="none" w:sz="0" w:space="0" w:color="auto"/>
        <w:left w:val="none" w:sz="0" w:space="0" w:color="auto"/>
        <w:bottom w:val="none" w:sz="0" w:space="0" w:color="auto"/>
        <w:right w:val="none" w:sz="0" w:space="0" w:color="auto"/>
      </w:divBdr>
    </w:div>
    <w:div w:id="709185072">
      <w:bodyDiv w:val="1"/>
      <w:marLeft w:val="0"/>
      <w:marRight w:val="0"/>
      <w:marTop w:val="0"/>
      <w:marBottom w:val="0"/>
      <w:divBdr>
        <w:top w:val="none" w:sz="0" w:space="0" w:color="auto"/>
        <w:left w:val="none" w:sz="0" w:space="0" w:color="auto"/>
        <w:bottom w:val="none" w:sz="0" w:space="0" w:color="auto"/>
        <w:right w:val="none" w:sz="0" w:space="0" w:color="auto"/>
      </w:divBdr>
    </w:div>
    <w:div w:id="710420749">
      <w:bodyDiv w:val="1"/>
      <w:marLeft w:val="0"/>
      <w:marRight w:val="0"/>
      <w:marTop w:val="0"/>
      <w:marBottom w:val="0"/>
      <w:divBdr>
        <w:top w:val="none" w:sz="0" w:space="0" w:color="auto"/>
        <w:left w:val="none" w:sz="0" w:space="0" w:color="auto"/>
        <w:bottom w:val="none" w:sz="0" w:space="0" w:color="auto"/>
        <w:right w:val="none" w:sz="0" w:space="0" w:color="auto"/>
      </w:divBdr>
    </w:div>
    <w:div w:id="711535222">
      <w:bodyDiv w:val="1"/>
      <w:marLeft w:val="0"/>
      <w:marRight w:val="0"/>
      <w:marTop w:val="0"/>
      <w:marBottom w:val="0"/>
      <w:divBdr>
        <w:top w:val="none" w:sz="0" w:space="0" w:color="auto"/>
        <w:left w:val="none" w:sz="0" w:space="0" w:color="auto"/>
        <w:bottom w:val="none" w:sz="0" w:space="0" w:color="auto"/>
        <w:right w:val="none" w:sz="0" w:space="0" w:color="auto"/>
      </w:divBdr>
    </w:div>
    <w:div w:id="712123727">
      <w:bodyDiv w:val="1"/>
      <w:marLeft w:val="0"/>
      <w:marRight w:val="0"/>
      <w:marTop w:val="0"/>
      <w:marBottom w:val="0"/>
      <w:divBdr>
        <w:top w:val="none" w:sz="0" w:space="0" w:color="auto"/>
        <w:left w:val="none" w:sz="0" w:space="0" w:color="auto"/>
        <w:bottom w:val="none" w:sz="0" w:space="0" w:color="auto"/>
        <w:right w:val="none" w:sz="0" w:space="0" w:color="auto"/>
      </w:divBdr>
    </w:div>
    <w:div w:id="714308787">
      <w:bodyDiv w:val="1"/>
      <w:marLeft w:val="0"/>
      <w:marRight w:val="0"/>
      <w:marTop w:val="0"/>
      <w:marBottom w:val="0"/>
      <w:divBdr>
        <w:top w:val="none" w:sz="0" w:space="0" w:color="auto"/>
        <w:left w:val="none" w:sz="0" w:space="0" w:color="auto"/>
        <w:bottom w:val="none" w:sz="0" w:space="0" w:color="auto"/>
        <w:right w:val="none" w:sz="0" w:space="0" w:color="auto"/>
      </w:divBdr>
    </w:div>
    <w:div w:id="714695445">
      <w:bodyDiv w:val="1"/>
      <w:marLeft w:val="0"/>
      <w:marRight w:val="0"/>
      <w:marTop w:val="0"/>
      <w:marBottom w:val="0"/>
      <w:divBdr>
        <w:top w:val="none" w:sz="0" w:space="0" w:color="auto"/>
        <w:left w:val="none" w:sz="0" w:space="0" w:color="auto"/>
        <w:bottom w:val="none" w:sz="0" w:space="0" w:color="auto"/>
        <w:right w:val="none" w:sz="0" w:space="0" w:color="auto"/>
      </w:divBdr>
    </w:div>
    <w:div w:id="718212558">
      <w:bodyDiv w:val="1"/>
      <w:marLeft w:val="0"/>
      <w:marRight w:val="0"/>
      <w:marTop w:val="0"/>
      <w:marBottom w:val="0"/>
      <w:divBdr>
        <w:top w:val="none" w:sz="0" w:space="0" w:color="auto"/>
        <w:left w:val="none" w:sz="0" w:space="0" w:color="auto"/>
        <w:bottom w:val="none" w:sz="0" w:space="0" w:color="auto"/>
        <w:right w:val="none" w:sz="0" w:space="0" w:color="auto"/>
      </w:divBdr>
    </w:div>
    <w:div w:id="721518457">
      <w:bodyDiv w:val="1"/>
      <w:marLeft w:val="0"/>
      <w:marRight w:val="0"/>
      <w:marTop w:val="0"/>
      <w:marBottom w:val="0"/>
      <w:divBdr>
        <w:top w:val="none" w:sz="0" w:space="0" w:color="auto"/>
        <w:left w:val="none" w:sz="0" w:space="0" w:color="auto"/>
        <w:bottom w:val="none" w:sz="0" w:space="0" w:color="auto"/>
        <w:right w:val="none" w:sz="0" w:space="0" w:color="auto"/>
      </w:divBdr>
    </w:div>
    <w:div w:id="721951196">
      <w:bodyDiv w:val="1"/>
      <w:marLeft w:val="0"/>
      <w:marRight w:val="0"/>
      <w:marTop w:val="0"/>
      <w:marBottom w:val="0"/>
      <w:divBdr>
        <w:top w:val="none" w:sz="0" w:space="0" w:color="auto"/>
        <w:left w:val="none" w:sz="0" w:space="0" w:color="auto"/>
        <w:bottom w:val="none" w:sz="0" w:space="0" w:color="auto"/>
        <w:right w:val="none" w:sz="0" w:space="0" w:color="auto"/>
      </w:divBdr>
    </w:div>
    <w:div w:id="723523892">
      <w:bodyDiv w:val="1"/>
      <w:marLeft w:val="0"/>
      <w:marRight w:val="0"/>
      <w:marTop w:val="0"/>
      <w:marBottom w:val="0"/>
      <w:divBdr>
        <w:top w:val="none" w:sz="0" w:space="0" w:color="auto"/>
        <w:left w:val="none" w:sz="0" w:space="0" w:color="auto"/>
        <w:bottom w:val="none" w:sz="0" w:space="0" w:color="auto"/>
        <w:right w:val="none" w:sz="0" w:space="0" w:color="auto"/>
      </w:divBdr>
    </w:div>
    <w:div w:id="724569535">
      <w:bodyDiv w:val="1"/>
      <w:marLeft w:val="0"/>
      <w:marRight w:val="0"/>
      <w:marTop w:val="0"/>
      <w:marBottom w:val="0"/>
      <w:divBdr>
        <w:top w:val="none" w:sz="0" w:space="0" w:color="auto"/>
        <w:left w:val="none" w:sz="0" w:space="0" w:color="auto"/>
        <w:bottom w:val="none" w:sz="0" w:space="0" w:color="auto"/>
        <w:right w:val="none" w:sz="0" w:space="0" w:color="auto"/>
      </w:divBdr>
    </w:div>
    <w:div w:id="725377202">
      <w:bodyDiv w:val="1"/>
      <w:marLeft w:val="0"/>
      <w:marRight w:val="0"/>
      <w:marTop w:val="0"/>
      <w:marBottom w:val="0"/>
      <w:divBdr>
        <w:top w:val="none" w:sz="0" w:space="0" w:color="auto"/>
        <w:left w:val="none" w:sz="0" w:space="0" w:color="auto"/>
        <w:bottom w:val="none" w:sz="0" w:space="0" w:color="auto"/>
        <w:right w:val="none" w:sz="0" w:space="0" w:color="auto"/>
      </w:divBdr>
    </w:div>
    <w:div w:id="726341030">
      <w:bodyDiv w:val="1"/>
      <w:marLeft w:val="0"/>
      <w:marRight w:val="0"/>
      <w:marTop w:val="0"/>
      <w:marBottom w:val="0"/>
      <w:divBdr>
        <w:top w:val="none" w:sz="0" w:space="0" w:color="auto"/>
        <w:left w:val="none" w:sz="0" w:space="0" w:color="auto"/>
        <w:bottom w:val="none" w:sz="0" w:space="0" w:color="auto"/>
        <w:right w:val="none" w:sz="0" w:space="0" w:color="auto"/>
      </w:divBdr>
    </w:div>
    <w:div w:id="731271491">
      <w:bodyDiv w:val="1"/>
      <w:marLeft w:val="0"/>
      <w:marRight w:val="0"/>
      <w:marTop w:val="0"/>
      <w:marBottom w:val="0"/>
      <w:divBdr>
        <w:top w:val="none" w:sz="0" w:space="0" w:color="auto"/>
        <w:left w:val="none" w:sz="0" w:space="0" w:color="auto"/>
        <w:bottom w:val="none" w:sz="0" w:space="0" w:color="auto"/>
        <w:right w:val="none" w:sz="0" w:space="0" w:color="auto"/>
      </w:divBdr>
    </w:div>
    <w:div w:id="732048476">
      <w:bodyDiv w:val="1"/>
      <w:marLeft w:val="0"/>
      <w:marRight w:val="0"/>
      <w:marTop w:val="0"/>
      <w:marBottom w:val="0"/>
      <w:divBdr>
        <w:top w:val="none" w:sz="0" w:space="0" w:color="auto"/>
        <w:left w:val="none" w:sz="0" w:space="0" w:color="auto"/>
        <w:bottom w:val="none" w:sz="0" w:space="0" w:color="auto"/>
        <w:right w:val="none" w:sz="0" w:space="0" w:color="auto"/>
      </w:divBdr>
    </w:div>
    <w:div w:id="732776757">
      <w:bodyDiv w:val="1"/>
      <w:marLeft w:val="0"/>
      <w:marRight w:val="0"/>
      <w:marTop w:val="0"/>
      <w:marBottom w:val="0"/>
      <w:divBdr>
        <w:top w:val="none" w:sz="0" w:space="0" w:color="auto"/>
        <w:left w:val="none" w:sz="0" w:space="0" w:color="auto"/>
        <w:bottom w:val="none" w:sz="0" w:space="0" w:color="auto"/>
        <w:right w:val="none" w:sz="0" w:space="0" w:color="auto"/>
      </w:divBdr>
    </w:div>
    <w:div w:id="735668596">
      <w:bodyDiv w:val="1"/>
      <w:marLeft w:val="0"/>
      <w:marRight w:val="0"/>
      <w:marTop w:val="0"/>
      <w:marBottom w:val="0"/>
      <w:divBdr>
        <w:top w:val="none" w:sz="0" w:space="0" w:color="auto"/>
        <w:left w:val="none" w:sz="0" w:space="0" w:color="auto"/>
        <w:bottom w:val="none" w:sz="0" w:space="0" w:color="auto"/>
        <w:right w:val="none" w:sz="0" w:space="0" w:color="auto"/>
      </w:divBdr>
    </w:div>
    <w:div w:id="743340144">
      <w:bodyDiv w:val="1"/>
      <w:marLeft w:val="0"/>
      <w:marRight w:val="0"/>
      <w:marTop w:val="0"/>
      <w:marBottom w:val="0"/>
      <w:divBdr>
        <w:top w:val="none" w:sz="0" w:space="0" w:color="auto"/>
        <w:left w:val="none" w:sz="0" w:space="0" w:color="auto"/>
        <w:bottom w:val="none" w:sz="0" w:space="0" w:color="auto"/>
        <w:right w:val="none" w:sz="0" w:space="0" w:color="auto"/>
      </w:divBdr>
    </w:div>
    <w:div w:id="744493023">
      <w:bodyDiv w:val="1"/>
      <w:marLeft w:val="0"/>
      <w:marRight w:val="0"/>
      <w:marTop w:val="0"/>
      <w:marBottom w:val="0"/>
      <w:divBdr>
        <w:top w:val="none" w:sz="0" w:space="0" w:color="auto"/>
        <w:left w:val="none" w:sz="0" w:space="0" w:color="auto"/>
        <w:bottom w:val="none" w:sz="0" w:space="0" w:color="auto"/>
        <w:right w:val="none" w:sz="0" w:space="0" w:color="auto"/>
      </w:divBdr>
    </w:div>
    <w:div w:id="745031361">
      <w:bodyDiv w:val="1"/>
      <w:marLeft w:val="0"/>
      <w:marRight w:val="0"/>
      <w:marTop w:val="0"/>
      <w:marBottom w:val="0"/>
      <w:divBdr>
        <w:top w:val="none" w:sz="0" w:space="0" w:color="auto"/>
        <w:left w:val="none" w:sz="0" w:space="0" w:color="auto"/>
        <w:bottom w:val="none" w:sz="0" w:space="0" w:color="auto"/>
        <w:right w:val="none" w:sz="0" w:space="0" w:color="auto"/>
      </w:divBdr>
    </w:div>
    <w:div w:id="746225459">
      <w:bodyDiv w:val="1"/>
      <w:marLeft w:val="0"/>
      <w:marRight w:val="0"/>
      <w:marTop w:val="0"/>
      <w:marBottom w:val="0"/>
      <w:divBdr>
        <w:top w:val="none" w:sz="0" w:space="0" w:color="auto"/>
        <w:left w:val="none" w:sz="0" w:space="0" w:color="auto"/>
        <w:bottom w:val="none" w:sz="0" w:space="0" w:color="auto"/>
        <w:right w:val="none" w:sz="0" w:space="0" w:color="auto"/>
      </w:divBdr>
    </w:div>
    <w:div w:id="749809112">
      <w:bodyDiv w:val="1"/>
      <w:marLeft w:val="0"/>
      <w:marRight w:val="0"/>
      <w:marTop w:val="0"/>
      <w:marBottom w:val="0"/>
      <w:divBdr>
        <w:top w:val="none" w:sz="0" w:space="0" w:color="auto"/>
        <w:left w:val="none" w:sz="0" w:space="0" w:color="auto"/>
        <w:bottom w:val="none" w:sz="0" w:space="0" w:color="auto"/>
        <w:right w:val="none" w:sz="0" w:space="0" w:color="auto"/>
      </w:divBdr>
    </w:div>
    <w:div w:id="750660053">
      <w:bodyDiv w:val="1"/>
      <w:marLeft w:val="0"/>
      <w:marRight w:val="0"/>
      <w:marTop w:val="0"/>
      <w:marBottom w:val="0"/>
      <w:divBdr>
        <w:top w:val="none" w:sz="0" w:space="0" w:color="auto"/>
        <w:left w:val="none" w:sz="0" w:space="0" w:color="auto"/>
        <w:bottom w:val="none" w:sz="0" w:space="0" w:color="auto"/>
        <w:right w:val="none" w:sz="0" w:space="0" w:color="auto"/>
      </w:divBdr>
    </w:div>
    <w:div w:id="750735325">
      <w:bodyDiv w:val="1"/>
      <w:marLeft w:val="0"/>
      <w:marRight w:val="0"/>
      <w:marTop w:val="0"/>
      <w:marBottom w:val="0"/>
      <w:divBdr>
        <w:top w:val="none" w:sz="0" w:space="0" w:color="auto"/>
        <w:left w:val="none" w:sz="0" w:space="0" w:color="auto"/>
        <w:bottom w:val="none" w:sz="0" w:space="0" w:color="auto"/>
        <w:right w:val="none" w:sz="0" w:space="0" w:color="auto"/>
      </w:divBdr>
    </w:div>
    <w:div w:id="753285790">
      <w:bodyDiv w:val="1"/>
      <w:marLeft w:val="0"/>
      <w:marRight w:val="0"/>
      <w:marTop w:val="0"/>
      <w:marBottom w:val="0"/>
      <w:divBdr>
        <w:top w:val="none" w:sz="0" w:space="0" w:color="auto"/>
        <w:left w:val="none" w:sz="0" w:space="0" w:color="auto"/>
        <w:bottom w:val="none" w:sz="0" w:space="0" w:color="auto"/>
        <w:right w:val="none" w:sz="0" w:space="0" w:color="auto"/>
      </w:divBdr>
    </w:div>
    <w:div w:id="753863582">
      <w:bodyDiv w:val="1"/>
      <w:marLeft w:val="0"/>
      <w:marRight w:val="0"/>
      <w:marTop w:val="0"/>
      <w:marBottom w:val="0"/>
      <w:divBdr>
        <w:top w:val="none" w:sz="0" w:space="0" w:color="auto"/>
        <w:left w:val="none" w:sz="0" w:space="0" w:color="auto"/>
        <w:bottom w:val="none" w:sz="0" w:space="0" w:color="auto"/>
        <w:right w:val="none" w:sz="0" w:space="0" w:color="auto"/>
      </w:divBdr>
    </w:div>
    <w:div w:id="754205418">
      <w:bodyDiv w:val="1"/>
      <w:marLeft w:val="0"/>
      <w:marRight w:val="0"/>
      <w:marTop w:val="0"/>
      <w:marBottom w:val="0"/>
      <w:divBdr>
        <w:top w:val="none" w:sz="0" w:space="0" w:color="auto"/>
        <w:left w:val="none" w:sz="0" w:space="0" w:color="auto"/>
        <w:bottom w:val="none" w:sz="0" w:space="0" w:color="auto"/>
        <w:right w:val="none" w:sz="0" w:space="0" w:color="auto"/>
      </w:divBdr>
    </w:div>
    <w:div w:id="758136021">
      <w:bodyDiv w:val="1"/>
      <w:marLeft w:val="0"/>
      <w:marRight w:val="0"/>
      <w:marTop w:val="0"/>
      <w:marBottom w:val="0"/>
      <w:divBdr>
        <w:top w:val="none" w:sz="0" w:space="0" w:color="auto"/>
        <w:left w:val="none" w:sz="0" w:space="0" w:color="auto"/>
        <w:bottom w:val="none" w:sz="0" w:space="0" w:color="auto"/>
        <w:right w:val="none" w:sz="0" w:space="0" w:color="auto"/>
      </w:divBdr>
    </w:div>
    <w:div w:id="758256260">
      <w:bodyDiv w:val="1"/>
      <w:marLeft w:val="0"/>
      <w:marRight w:val="0"/>
      <w:marTop w:val="0"/>
      <w:marBottom w:val="0"/>
      <w:divBdr>
        <w:top w:val="none" w:sz="0" w:space="0" w:color="auto"/>
        <w:left w:val="none" w:sz="0" w:space="0" w:color="auto"/>
        <w:bottom w:val="none" w:sz="0" w:space="0" w:color="auto"/>
        <w:right w:val="none" w:sz="0" w:space="0" w:color="auto"/>
      </w:divBdr>
    </w:div>
    <w:div w:id="759453080">
      <w:bodyDiv w:val="1"/>
      <w:marLeft w:val="0"/>
      <w:marRight w:val="0"/>
      <w:marTop w:val="0"/>
      <w:marBottom w:val="0"/>
      <w:divBdr>
        <w:top w:val="none" w:sz="0" w:space="0" w:color="auto"/>
        <w:left w:val="none" w:sz="0" w:space="0" w:color="auto"/>
        <w:bottom w:val="none" w:sz="0" w:space="0" w:color="auto"/>
        <w:right w:val="none" w:sz="0" w:space="0" w:color="auto"/>
      </w:divBdr>
    </w:div>
    <w:div w:id="759527259">
      <w:bodyDiv w:val="1"/>
      <w:marLeft w:val="0"/>
      <w:marRight w:val="0"/>
      <w:marTop w:val="0"/>
      <w:marBottom w:val="0"/>
      <w:divBdr>
        <w:top w:val="none" w:sz="0" w:space="0" w:color="auto"/>
        <w:left w:val="none" w:sz="0" w:space="0" w:color="auto"/>
        <w:bottom w:val="none" w:sz="0" w:space="0" w:color="auto"/>
        <w:right w:val="none" w:sz="0" w:space="0" w:color="auto"/>
      </w:divBdr>
    </w:div>
    <w:div w:id="766773231">
      <w:bodyDiv w:val="1"/>
      <w:marLeft w:val="0"/>
      <w:marRight w:val="0"/>
      <w:marTop w:val="0"/>
      <w:marBottom w:val="0"/>
      <w:divBdr>
        <w:top w:val="none" w:sz="0" w:space="0" w:color="auto"/>
        <w:left w:val="none" w:sz="0" w:space="0" w:color="auto"/>
        <w:bottom w:val="none" w:sz="0" w:space="0" w:color="auto"/>
        <w:right w:val="none" w:sz="0" w:space="0" w:color="auto"/>
      </w:divBdr>
    </w:div>
    <w:div w:id="767888005">
      <w:bodyDiv w:val="1"/>
      <w:marLeft w:val="0"/>
      <w:marRight w:val="0"/>
      <w:marTop w:val="0"/>
      <w:marBottom w:val="0"/>
      <w:divBdr>
        <w:top w:val="none" w:sz="0" w:space="0" w:color="auto"/>
        <w:left w:val="none" w:sz="0" w:space="0" w:color="auto"/>
        <w:bottom w:val="none" w:sz="0" w:space="0" w:color="auto"/>
        <w:right w:val="none" w:sz="0" w:space="0" w:color="auto"/>
      </w:divBdr>
    </w:div>
    <w:div w:id="768694098">
      <w:bodyDiv w:val="1"/>
      <w:marLeft w:val="0"/>
      <w:marRight w:val="0"/>
      <w:marTop w:val="0"/>
      <w:marBottom w:val="0"/>
      <w:divBdr>
        <w:top w:val="none" w:sz="0" w:space="0" w:color="auto"/>
        <w:left w:val="none" w:sz="0" w:space="0" w:color="auto"/>
        <w:bottom w:val="none" w:sz="0" w:space="0" w:color="auto"/>
        <w:right w:val="none" w:sz="0" w:space="0" w:color="auto"/>
      </w:divBdr>
    </w:div>
    <w:div w:id="768890953">
      <w:bodyDiv w:val="1"/>
      <w:marLeft w:val="0"/>
      <w:marRight w:val="0"/>
      <w:marTop w:val="0"/>
      <w:marBottom w:val="0"/>
      <w:divBdr>
        <w:top w:val="none" w:sz="0" w:space="0" w:color="auto"/>
        <w:left w:val="none" w:sz="0" w:space="0" w:color="auto"/>
        <w:bottom w:val="none" w:sz="0" w:space="0" w:color="auto"/>
        <w:right w:val="none" w:sz="0" w:space="0" w:color="auto"/>
      </w:divBdr>
    </w:div>
    <w:div w:id="769160400">
      <w:bodyDiv w:val="1"/>
      <w:marLeft w:val="0"/>
      <w:marRight w:val="0"/>
      <w:marTop w:val="0"/>
      <w:marBottom w:val="0"/>
      <w:divBdr>
        <w:top w:val="none" w:sz="0" w:space="0" w:color="auto"/>
        <w:left w:val="none" w:sz="0" w:space="0" w:color="auto"/>
        <w:bottom w:val="none" w:sz="0" w:space="0" w:color="auto"/>
        <w:right w:val="none" w:sz="0" w:space="0" w:color="auto"/>
      </w:divBdr>
    </w:div>
    <w:div w:id="769470927">
      <w:bodyDiv w:val="1"/>
      <w:marLeft w:val="0"/>
      <w:marRight w:val="0"/>
      <w:marTop w:val="0"/>
      <w:marBottom w:val="0"/>
      <w:divBdr>
        <w:top w:val="none" w:sz="0" w:space="0" w:color="auto"/>
        <w:left w:val="none" w:sz="0" w:space="0" w:color="auto"/>
        <w:bottom w:val="none" w:sz="0" w:space="0" w:color="auto"/>
        <w:right w:val="none" w:sz="0" w:space="0" w:color="auto"/>
      </w:divBdr>
    </w:div>
    <w:div w:id="770974898">
      <w:bodyDiv w:val="1"/>
      <w:marLeft w:val="0"/>
      <w:marRight w:val="0"/>
      <w:marTop w:val="0"/>
      <w:marBottom w:val="0"/>
      <w:divBdr>
        <w:top w:val="none" w:sz="0" w:space="0" w:color="auto"/>
        <w:left w:val="none" w:sz="0" w:space="0" w:color="auto"/>
        <w:bottom w:val="none" w:sz="0" w:space="0" w:color="auto"/>
        <w:right w:val="none" w:sz="0" w:space="0" w:color="auto"/>
      </w:divBdr>
    </w:div>
    <w:div w:id="772627635">
      <w:bodyDiv w:val="1"/>
      <w:marLeft w:val="0"/>
      <w:marRight w:val="0"/>
      <w:marTop w:val="0"/>
      <w:marBottom w:val="0"/>
      <w:divBdr>
        <w:top w:val="none" w:sz="0" w:space="0" w:color="auto"/>
        <w:left w:val="none" w:sz="0" w:space="0" w:color="auto"/>
        <w:bottom w:val="none" w:sz="0" w:space="0" w:color="auto"/>
        <w:right w:val="none" w:sz="0" w:space="0" w:color="auto"/>
      </w:divBdr>
    </w:div>
    <w:div w:id="773477457">
      <w:bodyDiv w:val="1"/>
      <w:marLeft w:val="0"/>
      <w:marRight w:val="0"/>
      <w:marTop w:val="0"/>
      <w:marBottom w:val="0"/>
      <w:divBdr>
        <w:top w:val="none" w:sz="0" w:space="0" w:color="auto"/>
        <w:left w:val="none" w:sz="0" w:space="0" w:color="auto"/>
        <w:bottom w:val="none" w:sz="0" w:space="0" w:color="auto"/>
        <w:right w:val="none" w:sz="0" w:space="0" w:color="auto"/>
      </w:divBdr>
    </w:div>
    <w:div w:id="776752407">
      <w:bodyDiv w:val="1"/>
      <w:marLeft w:val="0"/>
      <w:marRight w:val="0"/>
      <w:marTop w:val="0"/>
      <w:marBottom w:val="0"/>
      <w:divBdr>
        <w:top w:val="none" w:sz="0" w:space="0" w:color="auto"/>
        <w:left w:val="none" w:sz="0" w:space="0" w:color="auto"/>
        <w:bottom w:val="none" w:sz="0" w:space="0" w:color="auto"/>
        <w:right w:val="none" w:sz="0" w:space="0" w:color="auto"/>
      </w:divBdr>
    </w:div>
    <w:div w:id="777869837">
      <w:bodyDiv w:val="1"/>
      <w:marLeft w:val="0"/>
      <w:marRight w:val="0"/>
      <w:marTop w:val="0"/>
      <w:marBottom w:val="0"/>
      <w:divBdr>
        <w:top w:val="none" w:sz="0" w:space="0" w:color="auto"/>
        <w:left w:val="none" w:sz="0" w:space="0" w:color="auto"/>
        <w:bottom w:val="none" w:sz="0" w:space="0" w:color="auto"/>
        <w:right w:val="none" w:sz="0" w:space="0" w:color="auto"/>
      </w:divBdr>
    </w:div>
    <w:div w:id="778913842">
      <w:bodyDiv w:val="1"/>
      <w:marLeft w:val="0"/>
      <w:marRight w:val="0"/>
      <w:marTop w:val="0"/>
      <w:marBottom w:val="0"/>
      <w:divBdr>
        <w:top w:val="none" w:sz="0" w:space="0" w:color="auto"/>
        <w:left w:val="none" w:sz="0" w:space="0" w:color="auto"/>
        <w:bottom w:val="none" w:sz="0" w:space="0" w:color="auto"/>
        <w:right w:val="none" w:sz="0" w:space="0" w:color="auto"/>
      </w:divBdr>
    </w:div>
    <w:div w:id="780027218">
      <w:bodyDiv w:val="1"/>
      <w:marLeft w:val="0"/>
      <w:marRight w:val="0"/>
      <w:marTop w:val="0"/>
      <w:marBottom w:val="0"/>
      <w:divBdr>
        <w:top w:val="none" w:sz="0" w:space="0" w:color="auto"/>
        <w:left w:val="none" w:sz="0" w:space="0" w:color="auto"/>
        <w:bottom w:val="none" w:sz="0" w:space="0" w:color="auto"/>
        <w:right w:val="none" w:sz="0" w:space="0" w:color="auto"/>
      </w:divBdr>
    </w:div>
    <w:div w:id="781650169">
      <w:bodyDiv w:val="1"/>
      <w:marLeft w:val="0"/>
      <w:marRight w:val="0"/>
      <w:marTop w:val="0"/>
      <w:marBottom w:val="0"/>
      <w:divBdr>
        <w:top w:val="none" w:sz="0" w:space="0" w:color="auto"/>
        <w:left w:val="none" w:sz="0" w:space="0" w:color="auto"/>
        <w:bottom w:val="none" w:sz="0" w:space="0" w:color="auto"/>
        <w:right w:val="none" w:sz="0" w:space="0" w:color="auto"/>
      </w:divBdr>
    </w:div>
    <w:div w:id="782964576">
      <w:bodyDiv w:val="1"/>
      <w:marLeft w:val="0"/>
      <w:marRight w:val="0"/>
      <w:marTop w:val="0"/>
      <w:marBottom w:val="0"/>
      <w:divBdr>
        <w:top w:val="none" w:sz="0" w:space="0" w:color="auto"/>
        <w:left w:val="none" w:sz="0" w:space="0" w:color="auto"/>
        <w:bottom w:val="none" w:sz="0" w:space="0" w:color="auto"/>
        <w:right w:val="none" w:sz="0" w:space="0" w:color="auto"/>
      </w:divBdr>
    </w:div>
    <w:div w:id="784427053">
      <w:bodyDiv w:val="1"/>
      <w:marLeft w:val="0"/>
      <w:marRight w:val="0"/>
      <w:marTop w:val="0"/>
      <w:marBottom w:val="0"/>
      <w:divBdr>
        <w:top w:val="none" w:sz="0" w:space="0" w:color="auto"/>
        <w:left w:val="none" w:sz="0" w:space="0" w:color="auto"/>
        <w:bottom w:val="none" w:sz="0" w:space="0" w:color="auto"/>
        <w:right w:val="none" w:sz="0" w:space="0" w:color="auto"/>
      </w:divBdr>
    </w:div>
    <w:div w:id="786312274">
      <w:bodyDiv w:val="1"/>
      <w:marLeft w:val="0"/>
      <w:marRight w:val="0"/>
      <w:marTop w:val="0"/>
      <w:marBottom w:val="0"/>
      <w:divBdr>
        <w:top w:val="none" w:sz="0" w:space="0" w:color="auto"/>
        <w:left w:val="none" w:sz="0" w:space="0" w:color="auto"/>
        <w:bottom w:val="none" w:sz="0" w:space="0" w:color="auto"/>
        <w:right w:val="none" w:sz="0" w:space="0" w:color="auto"/>
      </w:divBdr>
    </w:div>
    <w:div w:id="786971742">
      <w:bodyDiv w:val="1"/>
      <w:marLeft w:val="0"/>
      <w:marRight w:val="0"/>
      <w:marTop w:val="0"/>
      <w:marBottom w:val="0"/>
      <w:divBdr>
        <w:top w:val="none" w:sz="0" w:space="0" w:color="auto"/>
        <w:left w:val="none" w:sz="0" w:space="0" w:color="auto"/>
        <w:bottom w:val="none" w:sz="0" w:space="0" w:color="auto"/>
        <w:right w:val="none" w:sz="0" w:space="0" w:color="auto"/>
      </w:divBdr>
    </w:div>
    <w:div w:id="787311103">
      <w:bodyDiv w:val="1"/>
      <w:marLeft w:val="0"/>
      <w:marRight w:val="0"/>
      <w:marTop w:val="0"/>
      <w:marBottom w:val="0"/>
      <w:divBdr>
        <w:top w:val="none" w:sz="0" w:space="0" w:color="auto"/>
        <w:left w:val="none" w:sz="0" w:space="0" w:color="auto"/>
        <w:bottom w:val="none" w:sz="0" w:space="0" w:color="auto"/>
        <w:right w:val="none" w:sz="0" w:space="0" w:color="auto"/>
      </w:divBdr>
    </w:div>
    <w:div w:id="788667822">
      <w:bodyDiv w:val="1"/>
      <w:marLeft w:val="0"/>
      <w:marRight w:val="0"/>
      <w:marTop w:val="0"/>
      <w:marBottom w:val="0"/>
      <w:divBdr>
        <w:top w:val="none" w:sz="0" w:space="0" w:color="auto"/>
        <w:left w:val="none" w:sz="0" w:space="0" w:color="auto"/>
        <w:bottom w:val="none" w:sz="0" w:space="0" w:color="auto"/>
        <w:right w:val="none" w:sz="0" w:space="0" w:color="auto"/>
      </w:divBdr>
    </w:div>
    <w:div w:id="792094053">
      <w:bodyDiv w:val="1"/>
      <w:marLeft w:val="0"/>
      <w:marRight w:val="0"/>
      <w:marTop w:val="0"/>
      <w:marBottom w:val="0"/>
      <w:divBdr>
        <w:top w:val="none" w:sz="0" w:space="0" w:color="auto"/>
        <w:left w:val="none" w:sz="0" w:space="0" w:color="auto"/>
        <w:bottom w:val="none" w:sz="0" w:space="0" w:color="auto"/>
        <w:right w:val="none" w:sz="0" w:space="0" w:color="auto"/>
      </w:divBdr>
    </w:div>
    <w:div w:id="796029937">
      <w:bodyDiv w:val="1"/>
      <w:marLeft w:val="0"/>
      <w:marRight w:val="0"/>
      <w:marTop w:val="0"/>
      <w:marBottom w:val="0"/>
      <w:divBdr>
        <w:top w:val="none" w:sz="0" w:space="0" w:color="auto"/>
        <w:left w:val="none" w:sz="0" w:space="0" w:color="auto"/>
        <w:bottom w:val="none" w:sz="0" w:space="0" w:color="auto"/>
        <w:right w:val="none" w:sz="0" w:space="0" w:color="auto"/>
      </w:divBdr>
    </w:div>
    <w:div w:id="802119900">
      <w:bodyDiv w:val="1"/>
      <w:marLeft w:val="0"/>
      <w:marRight w:val="0"/>
      <w:marTop w:val="0"/>
      <w:marBottom w:val="0"/>
      <w:divBdr>
        <w:top w:val="none" w:sz="0" w:space="0" w:color="auto"/>
        <w:left w:val="none" w:sz="0" w:space="0" w:color="auto"/>
        <w:bottom w:val="none" w:sz="0" w:space="0" w:color="auto"/>
        <w:right w:val="none" w:sz="0" w:space="0" w:color="auto"/>
      </w:divBdr>
    </w:div>
    <w:div w:id="806051835">
      <w:bodyDiv w:val="1"/>
      <w:marLeft w:val="0"/>
      <w:marRight w:val="0"/>
      <w:marTop w:val="0"/>
      <w:marBottom w:val="0"/>
      <w:divBdr>
        <w:top w:val="none" w:sz="0" w:space="0" w:color="auto"/>
        <w:left w:val="none" w:sz="0" w:space="0" w:color="auto"/>
        <w:bottom w:val="none" w:sz="0" w:space="0" w:color="auto"/>
        <w:right w:val="none" w:sz="0" w:space="0" w:color="auto"/>
      </w:divBdr>
    </w:div>
    <w:div w:id="807631185">
      <w:bodyDiv w:val="1"/>
      <w:marLeft w:val="0"/>
      <w:marRight w:val="0"/>
      <w:marTop w:val="0"/>
      <w:marBottom w:val="0"/>
      <w:divBdr>
        <w:top w:val="none" w:sz="0" w:space="0" w:color="auto"/>
        <w:left w:val="none" w:sz="0" w:space="0" w:color="auto"/>
        <w:bottom w:val="none" w:sz="0" w:space="0" w:color="auto"/>
        <w:right w:val="none" w:sz="0" w:space="0" w:color="auto"/>
      </w:divBdr>
    </w:div>
    <w:div w:id="809135434">
      <w:bodyDiv w:val="1"/>
      <w:marLeft w:val="0"/>
      <w:marRight w:val="0"/>
      <w:marTop w:val="0"/>
      <w:marBottom w:val="0"/>
      <w:divBdr>
        <w:top w:val="none" w:sz="0" w:space="0" w:color="auto"/>
        <w:left w:val="none" w:sz="0" w:space="0" w:color="auto"/>
        <w:bottom w:val="none" w:sz="0" w:space="0" w:color="auto"/>
        <w:right w:val="none" w:sz="0" w:space="0" w:color="auto"/>
      </w:divBdr>
    </w:div>
    <w:div w:id="810486937">
      <w:bodyDiv w:val="1"/>
      <w:marLeft w:val="0"/>
      <w:marRight w:val="0"/>
      <w:marTop w:val="0"/>
      <w:marBottom w:val="0"/>
      <w:divBdr>
        <w:top w:val="none" w:sz="0" w:space="0" w:color="auto"/>
        <w:left w:val="none" w:sz="0" w:space="0" w:color="auto"/>
        <w:bottom w:val="none" w:sz="0" w:space="0" w:color="auto"/>
        <w:right w:val="none" w:sz="0" w:space="0" w:color="auto"/>
      </w:divBdr>
    </w:div>
    <w:div w:id="812675564">
      <w:bodyDiv w:val="1"/>
      <w:marLeft w:val="0"/>
      <w:marRight w:val="0"/>
      <w:marTop w:val="0"/>
      <w:marBottom w:val="0"/>
      <w:divBdr>
        <w:top w:val="none" w:sz="0" w:space="0" w:color="auto"/>
        <w:left w:val="none" w:sz="0" w:space="0" w:color="auto"/>
        <w:bottom w:val="none" w:sz="0" w:space="0" w:color="auto"/>
        <w:right w:val="none" w:sz="0" w:space="0" w:color="auto"/>
      </w:divBdr>
    </w:div>
    <w:div w:id="816144707">
      <w:bodyDiv w:val="1"/>
      <w:marLeft w:val="0"/>
      <w:marRight w:val="0"/>
      <w:marTop w:val="0"/>
      <w:marBottom w:val="0"/>
      <w:divBdr>
        <w:top w:val="none" w:sz="0" w:space="0" w:color="auto"/>
        <w:left w:val="none" w:sz="0" w:space="0" w:color="auto"/>
        <w:bottom w:val="none" w:sz="0" w:space="0" w:color="auto"/>
        <w:right w:val="none" w:sz="0" w:space="0" w:color="auto"/>
      </w:divBdr>
    </w:div>
    <w:div w:id="817693841">
      <w:bodyDiv w:val="1"/>
      <w:marLeft w:val="0"/>
      <w:marRight w:val="0"/>
      <w:marTop w:val="0"/>
      <w:marBottom w:val="0"/>
      <w:divBdr>
        <w:top w:val="none" w:sz="0" w:space="0" w:color="auto"/>
        <w:left w:val="none" w:sz="0" w:space="0" w:color="auto"/>
        <w:bottom w:val="none" w:sz="0" w:space="0" w:color="auto"/>
        <w:right w:val="none" w:sz="0" w:space="0" w:color="auto"/>
      </w:divBdr>
    </w:div>
    <w:div w:id="818426868">
      <w:bodyDiv w:val="1"/>
      <w:marLeft w:val="0"/>
      <w:marRight w:val="0"/>
      <w:marTop w:val="0"/>
      <w:marBottom w:val="0"/>
      <w:divBdr>
        <w:top w:val="none" w:sz="0" w:space="0" w:color="auto"/>
        <w:left w:val="none" w:sz="0" w:space="0" w:color="auto"/>
        <w:bottom w:val="none" w:sz="0" w:space="0" w:color="auto"/>
        <w:right w:val="none" w:sz="0" w:space="0" w:color="auto"/>
      </w:divBdr>
    </w:div>
    <w:div w:id="819156272">
      <w:bodyDiv w:val="1"/>
      <w:marLeft w:val="0"/>
      <w:marRight w:val="0"/>
      <w:marTop w:val="0"/>
      <w:marBottom w:val="0"/>
      <w:divBdr>
        <w:top w:val="none" w:sz="0" w:space="0" w:color="auto"/>
        <w:left w:val="none" w:sz="0" w:space="0" w:color="auto"/>
        <w:bottom w:val="none" w:sz="0" w:space="0" w:color="auto"/>
        <w:right w:val="none" w:sz="0" w:space="0" w:color="auto"/>
      </w:divBdr>
    </w:div>
    <w:div w:id="819424850">
      <w:bodyDiv w:val="1"/>
      <w:marLeft w:val="0"/>
      <w:marRight w:val="0"/>
      <w:marTop w:val="0"/>
      <w:marBottom w:val="0"/>
      <w:divBdr>
        <w:top w:val="none" w:sz="0" w:space="0" w:color="auto"/>
        <w:left w:val="none" w:sz="0" w:space="0" w:color="auto"/>
        <w:bottom w:val="none" w:sz="0" w:space="0" w:color="auto"/>
        <w:right w:val="none" w:sz="0" w:space="0" w:color="auto"/>
      </w:divBdr>
    </w:div>
    <w:div w:id="823591521">
      <w:bodyDiv w:val="1"/>
      <w:marLeft w:val="0"/>
      <w:marRight w:val="0"/>
      <w:marTop w:val="0"/>
      <w:marBottom w:val="0"/>
      <w:divBdr>
        <w:top w:val="none" w:sz="0" w:space="0" w:color="auto"/>
        <w:left w:val="none" w:sz="0" w:space="0" w:color="auto"/>
        <w:bottom w:val="none" w:sz="0" w:space="0" w:color="auto"/>
        <w:right w:val="none" w:sz="0" w:space="0" w:color="auto"/>
      </w:divBdr>
    </w:div>
    <w:div w:id="834806051">
      <w:bodyDiv w:val="1"/>
      <w:marLeft w:val="0"/>
      <w:marRight w:val="0"/>
      <w:marTop w:val="0"/>
      <w:marBottom w:val="0"/>
      <w:divBdr>
        <w:top w:val="none" w:sz="0" w:space="0" w:color="auto"/>
        <w:left w:val="none" w:sz="0" w:space="0" w:color="auto"/>
        <w:bottom w:val="none" w:sz="0" w:space="0" w:color="auto"/>
        <w:right w:val="none" w:sz="0" w:space="0" w:color="auto"/>
      </w:divBdr>
    </w:div>
    <w:div w:id="837774360">
      <w:bodyDiv w:val="1"/>
      <w:marLeft w:val="0"/>
      <w:marRight w:val="0"/>
      <w:marTop w:val="0"/>
      <w:marBottom w:val="0"/>
      <w:divBdr>
        <w:top w:val="none" w:sz="0" w:space="0" w:color="auto"/>
        <w:left w:val="none" w:sz="0" w:space="0" w:color="auto"/>
        <w:bottom w:val="none" w:sz="0" w:space="0" w:color="auto"/>
        <w:right w:val="none" w:sz="0" w:space="0" w:color="auto"/>
      </w:divBdr>
    </w:div>
    <w:div w:id="837842728">
      <w:bodyDiv w:val="1"/>
      <w:marLeft w:val="0"/>
      <w:marRight w:val="0"/>
      <w:marTop w:val="0"/>
      <w:marBottom w:val="0"/>
      <w:divBdr>
        <w:top w:val="none" w:sz="0" w:space="0" w:color="auto"/>
        <w:left w:val="none" w:sz="0" w:space="0" w:color="auto"/>
        <w:bottom w:val="none" w:sz="0" w:space="0" w:color="auto"/>
        <w:right w:val="none" w:sz="0" w:space="0" w:color="auto"/>
      </w:divBdr>
    </w:div>
    <w:div w:id="839320428">
      <w:bodyDiv w:val="1"/>
      <w:marLeft w:val="0"/>
      <w:marRight w:val="0"/>
      <w:marTop w:val="0"/>
      <w:marBottom w:val="0"/>
      <w:divBdr>
        <w:top w:val="none" w:sz="0" w:space="0" w:color="auto"/>
        <w:left w:val="none" w:sz="0" w:space="0" w:color="auto"/>
        <w:bottom w:val="none" w:sz="0" w:space="0" w:color="auto"/>
        <w:right w:val="none" w:sz="0" w:space="0" w:color="auto"/>
      </w:divBdr>
    </w:div>
    <w:div w:id="840854054">
      <w:bodyDiv w:val="1"/>
      <w:marLeft w:val="0"/>
      <w:marRight w:val="0"/>
      <w:marTop w:val="0"/>
      <w:marBottom w:val="0"/>
      <w:divBdr>
        <w:top w:val="none" w:sz="0" w:space="0" w:color="auto"/>
        <w:left w:val="none" w:sz="0" w:space="0" w:color="auto"/>
        <w:bottom w:val="none" w:sz="0" w:space="0" w:color="auto"/>
        <w:right w:val="none" w:sz="0" w:space="0" w:color="auto"/>
      </w:divBdr>
    </w:div>
    <w:div w:id="841503707">
      <w:bodyDiv w:val="1"/>
      <w:marLeft w:val="0"/>
      <w:marRight w:val="0"/>
      <w:marTop w:val="0"/>
      <w:marBottom w:val="0"/>
      <w:divBdr>
        <w:top w:val="none" w:sz="0" w:space="0" w:color="auto"/>
        <w:left w:val="none" w:sz="0" w:space="0" w:color="auto"/>
        <w:bottom w:val="none" w:sz="0" w:space="0" w:color="auto"/>
        <w:right w:val="none" w:sz="0" w:space="0" w:color="auto"/>
      </w:divBdr>
    </w:div>
    <w:div w:id="844057716">
      <w:bodyDiv w:val="1"/>
      <w:marLeft w:val="0"/>
      <w:marRight w:val="0"/>
      <w:marTop w:val="0"/>
      <w:marBottom w:val="0"/>
      <w:divBdr>
        <w:top w:val="none" w:sz="0" w:space="0" w:color="auto"/>
        <w:left w:val="none" w:sz="0" w:space="0" w:color="auto"/>
        <w:bottom w:val="none" w:sz="0" w:space="0" w:color="auto"/>
        <w:right w:val="none" w:sz="0" w:space="0" w:color="auto"/>
      </w:divBdr>
    </w:div>
    <w:div w:id="848912566">
      <w:bodyDiv w:val="1"/>
      <w:marLeft w:val="0"/>
      <w:marRight w:val="0"/>
      <w:marTop w:val="0"/>
      <w:marBottom w:val="0"/>
      <w:divBdr>
        <w:top w:val="none" w:sz="0" w:space="0" w:color="auto"/>
        <w:left w:val="none" w:sz="0" w:space="0" w:color="auto"/>
        <w:bottom w:val="none" w:sz="0" w:space="0" w:color="auto"/>
        <w:right w:val="none" w:sz="0" w:space="0" w:color="auto"/>
      </w:divBdr>
    </w:div>
    <w:div w:id="853151307">
      <w:bodyDiv w:val="1"/>
      <w:marLeft w:val="0"/>
      <w:marRight w:val="0"/>
      <w:marTop w:val="0"/>
      <w:marBottom w:val="0"/>
      <w:divBdr>
        <w:top w:val="none" w:sz="0" w:space="0" w:color="auto"/>
        <w:left w:val="none" w:sz="0" w:space="0" w:color="auto"/>
        <w:bottom w:val="none" w:sz="0" w:space="0" w:color="auto"/>
        <w:right w:val="none" w:sz="0" w:space="0" w:color="auto"/>
      </w:divBdr>
    </w:div>
    <w:div w:id="856387638">
      <w:bodyDiv w:val="1"/>
      <w:marLeft w:val="0"/>
      <w:marRight w:val="0"/>
      <w:marTop w:val="0"/>
      <w:marBottom w:val="0"/>
      <w:divBdr>
        <w:top w:val="none" w:sz="0" w:space="0" w:color="auto"/>
        <w:left w:val="none" w:sz="0" w:space="0" w:color="auto"/>
        <w:bottom w:val="none" w:sz="0" w:space="0" w:color="auto"/>
        <w:right w:val="none" w:sz="0" w:space="0" w:color="auto"/>
      </w:divBdr>
    </w:div>
    <w:div w:id="859663412">
      <w:bodyDiv w:val="1"/>
      <w:marLeft w:val="0"/>
      <w:marRight w:val="0"/>
      <w:marTop w:val="0"/>
      <w:marBottom w:val="0"/>
      <w:divBdr>
        <w:top w:val="none" w:sz="0" w:space="0" w:color="auto"/>
        <w:left w:val="none" w:sz="0" w:space="0" w:color="auto"/>
        <w:bottom w:val="none" w:sz="0" w:space="0" w:color="auto"/>
        <w:right w:val="none" w:sz="0" w:space="0" w:color="auto"/>
      </w:divBdr>
    </w:div>
    <w:div w:id="860053603">
      <w:bodyDiv w:val="1"/>
      <w:marLeft w:val="0"/>
      <w:marRight w:val="0"/>
      <w:marTop w:val="0"/>
      <w:marBottom w:val="0"/>
      <w:divBdr>
        <w:top w:val="none" w:sz="0" w:space="0" w:color="auto"/>
        <w:left w:val="none" w:sz="0" w:space="0" w:color="auto"/>
        <w:bottom w:val="none" w:sz="0" w:space="0" w:color="auto"/>
        <w:right w:val="none" w:sz="0" w:space="0" w:color="auto"/>
      </w:divBdr>
    </w:div>
    <w:div w:id="871457052">
      <w:bodyDiv w:val="1"/>
      <w:marLeft w:val="0"/>
      <w:marRight w:val="0"/>
      <w:marTop w:val="0"/>
      <w:marBottom w:val="0"/>
      <w:divBdr>
        <w:top w:val="none" w:sz="0" w:space="0" w:color="auto"/>
        <w:left w:val="none" w:sz="0" w:space="0" w:color="auto"/>
        <w:bottom w:val="none" w:sz="0" w:space="0" w:color="auto"/>
        <w:right w:val="none" w:sz="0" w:space="0" w:color="auto"/>
      </w:divBdr>
    </w:div>
    <w:div w:id="876163231">
      <w:bodyDiv w:val="1"/>
      <w:marLeft w:val="0"/>
      <w:marRight w:val="0"/>
      <w:marTop w:val="0"/>
      <w:marBottom w:val="0"/>
      <w:divBdr>
        <w:top w:val="none" w:sz="0" w:space="0" w:color="auto"/>
        <w:left w:val="none" w:sz="0" w:space="0" w:color="auto"/>
        <w:bottom w:val="none" w:sz="0" w:space="0" w:color="auto"/>
        <w:right w:val="none" w:sz="0" w:space="0" w:color="auto"/>
      </w:divBdr>
    </w:div>
    <w:div w:id="877351895">
      <w:bodyDiv w:val="1"/>
      <w:marLeft w:val="0"/>
      <w:marRight w:val="0"/>
      <w:marTop w:val="0"/>
      <w:marBottom w:val="0"/>
      <w:divBdr>
        <w:top w:val="none" w:sz="0" w:space="0" w:color="auto"/>
        <w:left w:val="none" w:sz="0" w:space="0" w:color="auto"/>
        <w:bottom w:val="none" w:sz="0" w:space="0" w:color="auto"/>
        <w:right w:val="none" w:sz="0" w:space="0" w:color="auto"/>
      </w:divBdr>
    </w:div>
    <w:div w:id="877821188">
      <w:bodyDiv w:val="1"/>
      <w:marLeft w:val="0"/>
      <w:marRight w:val="0"/>
      <w:marTop w:val="0"/>
      <w:marBottom w:val="0"/>
      <w:divBdr>
        <w:top w:val="none" w:sz="0" w:space="0" w:color="auto"/>
        <w:left w:val="none" w:sz="0" w:space="0" w:color="auto"/>
        <w:bottom w:val="none" w:sz="0" w:space="0" w:color="auto"/>
        <w:right w:val="none" w:sz="0" w:space="0" w:color="auto"/>
      </w:divBdr>
    </w:div>
    <w:div w:id="878670091">
      <w:bodyDiv w:val="1"/>
      <w:marLeft w:val="0"/>
      <w:marRight w:val="0"/>
      <w:marTop w:val="0"/>
      <w:marBottom w:val="0"/>
      <w:divBdr>
        <w:top w:val="none" w:sz="0" w:space="0" w:color="auto"/>
        <w:left w:val="none" w:sz="0" w:space="0" w:color="auto"/>
        <w:bottom w:val="none" w:sz="0" w:space="0" w:color="auto"/>
        <w:right w:val="none" w:sz="0" w:space="0" w:color="auto"/>
      </w:divBdr>
    </w:div>
    <w:div w:id="878779010">
      <w:bodyDiv w:val="1"/>
      <w:marLeft w:val="0"/>
      <w:marRight w:val="0"/>
      <w:marTop w:val="0"/>
      <w:marBottom w:val="0"/>
      <w:divBdr>
        <w:top w:val="none" w:sz="0" w:space="0" w:color="auto"/>
        <w:left w:val="none" w:sz="0" w:space="0" w:color="auto"/>
        <w:bottom w:val="none" w:sz="0" w:space="0" w:color="auto"/>
        <w:right w:val="none" w:sz="0" w:space="0" w:color="auto"/>
      </w:divBdr>
    </w:div>
    <w:div w:id="879127664">
      <w:bodyDiv w:val="1"/>
      <w:marLeft w:val="0"/>
      <w:marRight w:val="0"/>
      <w:marTop w:val="0"/>
      <w:marBottom w:val="0"/>
      <w:divBdr>
        <w:top w:val="none" w:sz="0" w:space="0" w:color="auto"/>
        <w:left w:val="none" w:sz="0" w:space="0" w:color="auto"/>
        <w:bottom w:val="none" w:sz="0" w:space="0" w:color="auto"/>
        <w:right w:val="none" w:sz="0" w:space="0" w:color="auto"/>
      </w:divBdr>
    </w:div>
    <w:div w:id="879437171">
      <w:bodyDiv w:val="1"/>
      <w:marLeft w:val="0"/>
      <w:marRight w:val="0"/>
      <w:marTop w:val="0"/>
      <w:marBottom w:val="0"/>
      <w:divBdr>
        <w:top w:val="none" w:sz="0" w:space="0" w:color="auto"/>
        <w:left w:val="none" w:sz="0" w:space="0" w:color="auto"/>
        <w:bottom w:val="none" w:sz="0" w:space="0" w:color="auto"/>
        <w:right w:val="none" w:sz="0" w:space="0" w:color="auto"/>
      </w:divBdr>
    </w:div>
    <w:div w:id="881206409">
      <w:bodyDiv w:val="1"/>
      <w:marLeft w:val="0"/>
      <w:marRight w:val="0"/>
      <w:marTop w:val="0"/>
      <w:marBottom w:val="0"/>
      <w:divBdr>
        <w:top w:val="none" w:sz="0" w:space="0" w:color="auto"/>
        <w:left w:val="none" w:sz="0" w:space="0" w:color="auto"/>
        <w:bottom w:val="none" w:sz="0" w:space="0" w:color="auto"/>
        <w:right w:val="none" w:sz="0" w:space="0" w:color="auto"/>
      </w:divBdr>
    </w:div>
    <w:div w:id="881478472">
      <w:bodyDiv w:val="1"/>
      <w:marLeft w:val="0"/>
      <w:marRight w:val="0"/>
      <w:marTop w:val="0"/>
      <w:marBottom w:val="0"/>
      <w:divBdr>
        <w:top w:val="none" w:sz="0" w:space="0" w:color="auto"/>
        <w:left w:val="none" w:sz="0" w:space="0" w:color="auto"/>
        <w:bottom w:val="none" w:sz="0" w:space="0" w:color="auto"/>
        <w:right w:val="none" w:sz="0" w:space="0" w:color="auto"/>
      </w:divBdr>
    </w:div>
    <w:div w:id="881864246">
      <w:bodyDiv w:val="1"/>
      <w:marLeft w:val="0"/>
      <w:marRight w:val="0"/>
      <w:marTop w:val="0"/>
      <w:marBottom w:val="0"/>
      <w:divBdr>
        <w:top w:val="none" w:sz="0" w:space="0" w:color="auto"/>
        <w:left w:val="none" w:sz="0" w:space="0" w:color="auto"/>
        <w:bottom w:val="none" w:sz="0" w:space="0" w:color="auto"/>
        <w:right w:val="none" w:sz="0" w:space="0" w:color="auto"/>
      </w:divBdr>
    </w:div>
    <w:div w:id="888879184">
      <w:bodyDiv w:val="1"/>
      <w:marLeft w:val="0"/>
      <w:marRight w:val="0"/>
      <w:marTop w:val="0"/>
      <w:marBottom w:val="0"/>
      <w:divBdr>
        <w:top w:val="none" w:sz="0" w:space="0" w:color="auto"/>
        <w:left w:val="none" w:sz="0" w:space="0" w:color="auto"/>
        <w:bottom w:val="none" w:sz="0" w:space="0" w:color="auto"/>
        <w:right w:val="none" w:sz="0" w:space="0" w:color="auto"/>
      </w:divBdr>
    </w:div>
    <w:div w:id="892152890">
      <w:bodyDiv w:val="1"/>
      <w:marLeft w:val="0"/>
      <w:marRight w:val="0"/>
      <w:marTop w:val="0"/>
      <w:marBottom w:val="0"/>
      <w:divBdr>
        <w:top w:val="none" w:sz="0" w:space="0" w:color="auto"/>
        <w:left w:val="none" w:sz="0" w:space="0" w:color="auto"/>
        <w:bottom w:val="none" w:sz="0" w:space="0" w:color="auto"/>
        <w:right w:val="none" w:sz="0" w:space="0" w:color="auto"/>
      </w:divBdr>
    </w:div>
    <w:div w:id="892354175">
      <w:bodyDiv w:val="1"/>
      <w:marLeft w:val="0"/>
      <w:marRight w:val="0"/>
      <w:marTop w:val="0"/>
      <w:marBottom w:val="0"/>
      <w:divBdr>
        <w:top w:val="none" w:sz="0" w:space="0" w:color="auto"/>
        <w:left w:val="none" w:sz="0" w:space="0" w:color="auto"/>
        <w:bottom w:val="none" w:sz="0" w:space="0" w:color="auto"/>
        <w:right w:val="none" w:sz="0" w:space="0" w:color="auto"/>
      </w:divBdr>
    </w:div>
    <w:div w:id="893468285">
      <w:bodyDiv w:val="1"/>
      <w:marLeft w:val="0"/>
      <w:marRight w:val="0"/>
      <w:marTop w:val="0"/>
      <w:marBottom w:val="0"/>
      <w:divBdr>
        <w:top w:val="none" w:sz="0" w:space="0" w:color="auto"/>
        <w:left w:val="none" w:sz="0" w:space="0" w:color="auto"/>
        <w:bottom w:val="none" w:sz="0" w:space="0" w:color="auto"/>
        <w:right w:val="none" w:sz="0" w:space="0" w:color="auto"/>
      </w:divBdr>
    </w:div>
    <w:div w:id="896623950">
      <w:bodyDiv w:val="1"/>
      <w:marLeft w:val="0"/>
      <w:marRight w:val="0"/>
      <w:marTop w:val="0"/>
      <w:marBottom w:val="0"/>
      <w:divBdr>
        <w:top w:val="none" w:sz="0" w:space="0" w:color="auto"/>
        <w:left w:val="none" w:sz="0" w:space="0" w:color="auto"/>
        <w:bottom w:val="none" w:sz="0" w:space="0" w:color="auto"/>
        <w:right w:val="none" w:sz="0" w:space="0" w:color="auto"/>
      </w:divBdr>
    </w:div>
    <w:div w:id="897786951">
      <w:bodyDiv w:val="1"/>
      <w:marLeft w:val="0"/>
      <w:marRight w:val="0"/>
      <w:marTop w:val="0"/>
      <w:marBottom w:val="0"/>
      <w:divBdr>
        <w:top w:val="none" w:sz="0" w:space="0" w:color="auto"/>
        <w:left w:val="none" w:sz="0" w:space="0" w:color="auto"/>
        <w:bottom w:val="none" w:sz="0" w:space="0" w:color="auto"/>
        <w:right w:val="none" w:sz="0" w:space="0" w:color="auto"/>
      </w:divBdr>
    </w:div>
    <w:div w:id="899094769">
      <w:bodyDiv w:val="1"/>
      <w:marLeft w:val="0"/>
      <w:marRight w:val="0"/>
      <w:marTop w:val="0"/>
      <w:marBottom w:val="0"/>
      <w:divBdr>
        <w:top w:val="none" w:sz="0" w:space="0" w:color="auto"/>
        <w:left w:val="none" w:sz="0" w:space="0" w:color="auto"/>
        <w:bottom w:val="none" w:sz="0" w:space="0" w:color="auto"/>
        <w:right w:val="none" w:sz="0" w:space="0" w:color="auto"/>
      </w:divBdr>
    </w:div>
    <w:div w:id="899631996">
      <w:bodyDiv w:val="1"/>
      <w:marLeft w:val="0"/>
      <w:marRight w:val="0"/>
      <w:marTop w:val="0"/>
      <w:marBottom w:val="0"/>
      <w:divBdr>
        <w:top w:val="none" w:sz="0" w:space="0" w:color="auto"/>
        <w:left w:val="none" w:sz="0" w:space="0" w:color="auto"/>
        <w:bottom w:val="none" w:sz="0" w:space="0" w:color="auto"/>
        <w:right w:val="none" w:sz="0" w:space="0" w:color="auto"/>
      </w:divBdr>
    </w:div>
    <w:div w:id="900292804">
      <w:bodyDiv w:val="1"/>
      <w:marLeft w:val="0"/>
      <w:marRight w:val="0"/>
      <w:marTop w:val="0"/>
      <w:marBottom w:val="0"/>
      <w:divBdr>
        <w:top w:val="none" w:sz="0" w:space="0" w:color="auto"/>
        <w:left w:val="none" w:sz="0" w:space="0" w:color="auto"/>
        <w:bottom w:val="none" w:sz="0" w:space="0" w:color="auto"/>
        <w:right w:val="none" w:sz="0" w:space="0" w:color="auto"/>
      </w:divBdr>
    </w:div>
    <w:div w:id="901601202">
      <w:bodyDiv w:val="1"/>
      <w:marLeft w:val="0"/>
      <w:marRight w:val="0"/>
      <w:marTop w:val="0"/>
      <w:marBottom w:val="0"/>
      <w:divBdr>
        <w:top w:val="none" w:sz="0" w:space="0" w:color="auto"/>
        <w:left w:val="none" w:sz="0" w:space="0" w:color="auto"/>
        <w:bottom w:val="none" w:sz="0" w:space="0" w:color="auto"/>
        <w:right w:val="none" w:sz="0" w:space="0" w:color="auto"/>
      </w:divBdr>
    </w:div>
    <w:div w:id="901720618">
      <w:bodyDiv w:val="1"/>
      <w:marLeft w:val="0"/>
      <w:marRight w:val="0"/>
      <w:marTop w:val="0"/>
      <w:marBottom w:val="0"/>
      <w:divBdr>
        <w:top w:val="none" w:sz="0" w:space="0" w:color="auto"/>
        <w:left w:val="none" w:sz="0" w:space="0" w:color="auto"/>
        <w:bottom w:val="none" w:sz="0" w:space="0" w:color="auto"/>
        <w:right w:val="none" w:sz="0" w:space="0" w:color="auto"/>
      </w:divBdr>
    </w:div>
    <w:div w:id="906108147">
      <w:bodyDiv w:val="1"/>
      <w:marLeft w:val="0"/>
      <w:marRight w:val="0"/>
      <w:marTop w:val="0"/>
      <w:marBottom w:val="0"/>
      <w:divBdr>
        <w:top w:val="none" w:sz="0" w:space="0" w:color="auto"/>
        <w:left w:val="none" w:sz="0" w:space="0" w:color="auto"/>
        <w:bottom w:val="none" w:sz="0" w:space="0" w:color="auto"/>
        <w:right w:val="none" w:sz="0" w:space="0" w:color="auto"/>
      </w:divBdr>
    </w:div>
    <w:div w:id="906719126">
      <w:bodyDiv w:val="1"/>
      <w:marLeft w:val="0"/>
      <w:marRight w:val="0"/>
      <w:marTop w:val="0"/>
      <w:marBottom w:val="0"/>
      <w:divBdr>
        <w:top w:val="none" w:sz="0" w:space="0" w:color="auto"/>
        <w:left w:val="none" w:sz="0" w:space="0" w:color="auto"/>
        <w:bottom w:val="none" w:sz="0" w:space="0" w:color="auto"/>
        <w:right w:val="none" w:sz="0" w:space="0" w:color="auto"/>
      </w:divBdr>
    </w:div>
    <w:div w:id="908882972">
      <w:bodyDiv w:val="1"/>
      <w:marLeft w:val="0"/>
      <w:marRight w:val="0"/>
      <w:marTop w:val="0"/>
      <w:marBottom w:val="0"/>
      <w:divBdr>
        <w:top w:val="none" w:sz="0" w:space="0" w:color="auto"/>
        <w:left w:val="none" w:sz="0" w:space="0" w:color="auto"/>
        <w:bottom w:val="none" w:sz="0" w:space="0" w:color="auto"/>
        <w:right w:val="none" w:sz="0" w:space="0" w:color="auto"/>
      </w:divBdr>
    </w:div>
    <w:div w:id="912855329">
      <w:bodyDiv w:val="1"/>
      <w:marLeft w:val="0"/>
      <w:marRight w:val="0"/>
      <w:marTop w:val="0"/>
      <w:marBottom w:val="0"/>
      <w:divBdr>
        <w:top w:val="none" w:sz="0" w:space="0" w:color="auto"/>
        <w:left w:val="none" w:sz="0" w:space="0" w:color="auto"/>
        <w:bottom w:val="none" w:sz="0" w:space="0" w:color="auto"/>
        <w:right w:val="none" w:sz="0" w:space="0" w:color="auto"/>
      </w:divBdr>
    </w:div>
    <w:div w:id="914631481">
      <w:bodyDiv w:val="1"/>
      <w:marLeft w:val="0"/>
      <w:marRight w:val="0"/>
      <w:marTop w:val="0"/>
      <w:marBottom w:val="0"/>
      <w:divBdr>
        <w:top w:val="none" w:sz="0" w:space="0" w:color="auto"/>
        <w:left w:val="none" w:sz="0" w:space="0" w:color="auto"/>
        <w:bottom w:val="none" w:sz="0" w:space="0" w:color="auto"/>
        <w:right w:val="none" w:sz="0" w:space="0" w:color="auto"/>
      </w:divBdr>
    </w:div>
    <w:div w:id="915017128">
      <w:bodyDiv w:val="1"/>
      <w:marLeft w:val="0"/>
      <w:marRight w:val="0"/>
      <w:marTop w:val="0"/>
      <w:marBottom w:val="0"/>
      <w:divBdr>
        <w:top w:val="none" w:sz="0" w:space="0" w:color="auto"/>
        <w:left w:val="none" w:sz="0" w:space="0" w:color="auto"/>
        <w:bottom w:val="none" w:sz="0" w:space="0" w:color="auto"/>
        <w:right w:val="none" w:sz="0" w:space="0" w:color="auto"/>
      </w:divBdr>
    </w:div>
    <w:div w:id="918290460">
      <w:bodyDiv w:val="1"/>
      <w:marLeft w:val="0"/>
      <w:marRight w:val="0"/>
      <w:marTop w:val="0"/>
      <w:marBottom w:val="0"/>
      <w:divBdr>
        <w:top w:val="none" w:sz="0" w:space="0" w:color="auto"/>
        <w:left w:val="none" w:sz="0" w:space="0" w:color="auto"/>
        <w:bottom w:val="none" w:sz="0" w:space="0" w:color="auto"/>
        <w:right w:val="none" w:sz="0" w:space="0" w:color="auto"/>
      </w:divBdr>
    </w:div>
    <w:div w:id="918441932">
      <w:bodyDiv w:val="1"/>
      <w:marLeft w:val="0"/>
      <w:marRight w:val="0"/>
      <w:marTop w:val="0"/>
      <w:marBottom w:val="0"/>
      <w:divBdr>
        <w:top w:val="none" w:sz="0" w:space="0" w:color="auto"/>
        <w:left w:val="none" w:sz="0" w:space="0" w:color="auto"/>
        <w:bottom w:val="none" w:sz="0" w:space="0" w:color="auto"/>
        <w:right w:val="none" w:sz="0" w:space="0" w:color="auto"/>
      </w:divBdr>
    </w:div>
    <w:div w:id="918713157">
      <w:bodyDiv w:val="1"/>
      <w:marLeft w:val="0"/>
      <w:marRight w:val="0"/>
      <w:marTop w:val="0"/>
      <w:marBottom w:val="0"/>
      <w:divBdr>
        <w:top w:val="none" w:sz="0" w:space="0" w:color="auto"/>
        <w:left w:val="none" w:sz="0" w:space="0" w:color="auto"/>
        <w:bottom w:val="none" w:sz="0" w:space="0" w:color="auto"/>
        <w:right w:val="none" w:sz="0" w:space="0" w:color="auto"/>
      </w:divBdr>
    </w:div>
    <w:div w:id="918907316">
      <w:bodyDiv w:val="1"/>
      <w:marLeft w:val="0"/>
      <w:marRight w:val="0"/>
      <w:marTop w:val="0"/>
      <w:marBottom w:val="0"/>
      <w:divBdr>
        <w:top w:val="none" w:sz="0" w:space="0" w:color="auto"/>
        <w:left w:val="none" w:sz="0" w:space="0" w:color="auto"/>
        <w:bottom w:val="none" w:sz="0" w:space="0" w:color="auto"/>
        <w:right w:val="none" w:sz="0" w:space="0" w:color="auto"/>
      </w:divBdr>
    </w:div>
    <w:div w:id="919487172">
      <w:bodyDiv w:val="1"/>
      <w:marLeft w:val="0"/>
      <w:marRight w:val="0"/>
      <w:marTop w:val="0"/>
      <w:marBottom w:val="0"/>
      <w:divBdr>
        <w:top w:val="none" w:sz="0" w:space="0" w:color="auto"/>
        <w:left w:val="none" w:sz="0" w:space="0" w:color="auto"/>
        <w:bottom w:val="none" w:sz="0" w:space="0" w:color="auto"/>
        <w:right w:val="none" w:sz="0" w:space="0" w:color="auto"/>
      </w:divBdr>
    </w:div>
    <w:div w:id="924922642">
      <w:bodyDiv w:val="1"/>
      <w:marLeft w:val="0"/>
      <w:marRight w:val="0"/>
      <w:marTop w:val="0"/>
      <w:marBottom w:val="0"/>
      <w:divBdr>
        <w:top w:val="none" w:sz="0" w:space="0" w:color="auto"/>
        <w:left w:val="none" w:sz="0" w:space="0" w:color="auto"/>
        <w:bottom w:val="none" w:sz="0" w:space="0" w:color="auto"/>
        <w:right w:val="none" w:sz="0" w:space="0" w:color="auto"/>
      </w:divBdr>
    </w:div>
    <w:div w:id="925308560">
      <w:bodyDiv w:val="1"/>
      <w:marLeft w:val="0"/>
      <w:marRight w:val="0"/>
      <w:marTop w:val="0"/>
      <w:marBottom w:val="0"/>
      <w:divBdr>
        <w:top w:val="none" w:sz="0" w:space="0" w:color="auto"/>
        <w:left w:val="none" w:sz="0" w:space="0" w:color="auto"/>
        <w:bottom w:val="none" w:sz="0" w:space="0" w:color="auto"/>
        <w:right w:val="none" w:sz="0" w:space="0" w:color="auto"/>
      </w:divBdr>
    </w:div>
    <w:div w:id="927496980">
      <w:bodyDiv w:val="1"/>
      <w:marLeft w:val="0"/>
      <w:marRight w:val="0"/>
      <w:marTop w:val="0"/>
      <w:marBottom w:val="0"/>
      <w:divBdr>
        <w:top w:val="none" w:sz="0" w:space="0" w:color="auto"/>
        <w:left w:val="none" w:sz="0" w:space="0" w:color="auto"/>
        <w:bottom w:val="none" w:sz="0" w:space="0" w:color="auto"/>
        <w:right w:val="none" w:sz="0" w:space="0" w:color="auto"/>
      </w:divBdr>
    </w:div>
    <w:div w:id="927736119">
      <w:bodyDiv w:val="1"/>
      <w:marLeft w:val="0"/>
      <w:marRight w:val="0"/>
      <w:marTop w:val="0"/>
      <w:marBottom w:val="0"/>
      <w:divBdr>
        <w:top w:val="none" w:sz="0" w:space="0" w:color="auto"/>
        <w:left w:val="none" w:sz="0" w:space="0" w:color="auto"/>
        <w:bottom w:val="none" w:sz="0" w:space="0" w:color="auto"/>
        <w:right w:val="none" w:sz="0" w:space="0" w:color="auto"/>
      </w:divBdr>
    </w:div>
    <w:div w:id="927809041">
      <w:bodyDiv w:val="1"/>
      <w:marLeft w:val="0"/>
      <w:marRight w:val="0"/>
      <w:marTop w:val="0"/>
      <w:marBottom w:val="0"/>
      <w:divBdr>
        <w:top w:val="none" w:sz="0" w:space="0" w:color="auto"/>
        <w:left w:val="none" w:sz="0" w:space="0" w:color="auto"/>
        <w:bottom w:val="none" w:sz="0" w:space="0" w:color="auto"/>
        <w:right w:val="none" w:sz="0" w:space="0" w:color="auto"/>
      </w:divBdr>
    </w:div>
    <w:div w:id="928343375">
      <w:bodyDiv w:val="1"/>
      <w:marLeft w:val="0"/>
      <w:marRight w:val="0"/>
      <w:marTop w:val="0"/>
      <w:marBottom w:val="0"/>
      <w:divBdr>
        <w:top w:val="none" w:sz="0" w:space="0" w:color="auto"/>
        <w:left w:val="none" w:sz="0" w:space="0" w:color="auto"/>
        <w:bottom w:val="none" w:sz="0" w:space="0" w:color="auto"/>
        <w:right w:val="none" w:sz="0" w:space="0" w:color="auto"/>
      </w:divBdr>
    </w:div>
    <w:div w:id="932133233">
      <w:bodyDiv w:val="1"/>
      <w:marLeft w:val="0"/>
      <w:marRight w:val="0"/>
      <w:marTop w:val="0"/>
      <w:marBottom w:val="0"/>
      <w:divBdr>
        <w:top w:val="none" w:sz="0" w:space="0" w:color="auto"/>
        <w:left w:val="none" w:sz="0" w:space="0" w:color="auto"/>
        <w:bottom w:val="none" w:sz="0" w:space="0" w:color="auto"/>
        <w:right w:val="none" w:sz="0" w:space="0" w:color="auto"/>
      </w:divBdr>
    </w:div>
    <w:div w:id="934824900">
      <w:bodyDiv w:val="1"/>
      <w:marLeft w:val="0"/>
      <w:marRight w:val="0"/>
      <w:marTop w:val="0"/>
      <w:marBottom w:val="0"/>
      <w:divBdr>
        <w:top w:val="none" w:sz="0" w:space="0" w:color="auto"/>
        <w:left w:val="none" w:sz="0" w:space="0" w:color="auto"/>
        <w:bottom w:val="none" w:sz="0" w:space="0" w:color="auto"/>
        <w:right w:val="none" w:sz="0" w:space="0" w:color="auto"/>
      </w:divBdr>
    </w:div>
    <w:div w:id="935090690">
      <w:bodyDiv w:val="1"/>
      <w:marLeft w:val="0"/>
      <w:marRight w:val="0"/>
      <w:marTop w:val="0"/>
      <w:marBottom w:val="0"/>
      <w:divBdr>
        <w:top w:val="none" w:sz="0" w:space="0" w:color="auto"/>
        <w:left w:val="none" w:sz="0" w:space="0" w:color="auto"/>
        <w:bottom w:val="none" w:sz="0" w:space="0" w:color="auto"/>
        <w:right w:val="none" w:sz="0" w:space="0" w:color="auto"/>
      </w:divBdr>
    </w:div>
    <w:div w:id="935871672">
      <w:bodyDiv w:val="1"/>
      <w:marLeft w:val="0"/>
      <w:marRight w:val="0"/>
      <w:marTop w:val="0"/>
      <w:marBottom w:val="0"/>
      <w:divBdr>
        <w:top w:val="none" w:sz="0" w:space="0" w:color="auto"/>
        <w:left w:val="none" w:sz="0" w:space="0" w:color="auto"/>
        <w:bottom w:val="none" w:sz="0" w:space="0" w:color="auto"/>
        <w:right w:val="none" w:sz="0" w:space="0" w:color="auto"/>
      </w:divBdr>
    </w:div>
    <w:div w:id="938756485">
      <w:bodyDiv w:val="1"/>
      <w:marLeft w:val="0"/>
      <w:marRight w:val="0"/>
      <w:marTop w:val="0"/>
      <w:marBottom w:val="0"/>
      <w:divBdr>
        <w:top w:val="none" w:sz="0" w:space="0" w:color="auto"/>
        <w:left w:val="none" w:sz="0" w:space="0" w:color="auto"/>
        <w:bottom w:val="none" w:sz="0" w:space="0" w:color="auto"/>
        <w:right w:val="none" w:sz="0" w:space="0" w:color="auto"/>
      </w:divBdr>
    </w:div>
    <w:div w:id="939721322">
      <w:bodyDiv w:val="1"/>
      <w:marLeft w:val="0"/>
      <w:marRight w:val="0"/>
      <w:marTop w:val="0"/>
      <w:marBottom w:val="0"/>
      <w:divBdr>
        <w:top w:val="none" w:sz="0" w:space="0" w:color="auto"/>
        <w:left w:val="none" w:sz="0" w:space="0" w:color="auto"/>
        <w:bottom w:val="none" w:sz="0" w:space="0" w:color="auto"/>
        <w:right w:val="none" w:sz="0" w:space="0" w:color="auto"/>
      </w:divBdr>
    </w:div>
    <w:div w:id="941884872">
      <w:bodyDiv w:val="1"/>
      <w:marLeft w:val="0"/>
      <w:marRight w:val="0"/>
      <w:marTop w:val="0"/>
      <w:marBottom w:val="0"/>
      <w:divBdr>
        <w:top w:val="none" w:sz="0" w:space="0" w:color="auto"/>
        <w:left w:val="none" w:sz="0" w:space="0" w:color="auto"/>
        <w:bottom w:val="none" w:sz="0" w:space="0" w:color="auto"/>
        <w:right w:val="none" w:sz="0" w:space="0" w:color="auto"/>
      </w:divBdr>
    </w:div>
    <w:div w:id="942566190">
      <w:bodyDiv w:val="1"/>
      <w:marLeft w:val="0"/>
      <w:marRight w:val="0"/>
      <w:marTop w:val="0"/>
      <w:marBottom w:val="0"/>
      <w:divBdr>
        <w:top w:val="none" w:sz="0" w:space="0" w:color="auto"/>
        <w:left w:val="none" w:sz="0" w:space="0" w:color="auto"/>
        <w:bottom w:val="none" w:sz="0" w:space="0" w:color="auto"/>
        <w:right w:val="none" w:sz="0" w:space="0" w:color="auto"/>
      </w:divBdr>
    </w:div>
    <w:div w:id="944847645">
      <w:bodyDiv w:val="1"/>
      <w:marLeft w:val="0"/>
      <w:marRight w:val="0"/>
      <w:marTop w:val="0"/>
      <w:marBottom w:val="0"/>
      <w:divBdr>
        <w:top w:val="none" w:sz="0" w:space="0" w:color="auto"/>
        <w:left w:val="none" w:sz="0" w:space="0" w:color="auto"/>
        <w:bottom w:val="none" w:sz="0" w:space="0" w:color="auto"/>
        <w:right w:val="none" w:sz="0" w:space="0" w:color="auto"/>
      </w:divBdr>
    </w:div>
    <w:div w:id="945236970">
      <w:bodyDiv w:val="1"/>
      <w:marLeft w:val="0"/>
      <w:marRight w:val="0"/>
      <w:marTop w:val="0"/>
      <w:marBottom w:val="0"/>
      <w:divBdr>
        <w:top w:val="none" w:sz="0" w:space="0" w:color="auto"/>
        <w:left w:val="none" w:sz="0" w:space="0" w:color="auto"/>
        <w:bottom w:val="none" w:sz="0" w:space="0" w:color="auto"/>
        <w:right w:val="none" w:sz="0" w:space="0" w:color="auto"/>
      </w:divBdr>
    </w:div>
    <w:div w:id="946735584">
      <w:bodyDiv w:val="1"/>
      <w:marLeft w:val="0"/>
      <w:marRight w:val="0"/>
      <w:marTop w:val="0"/>
      <w:marBottom w:val="0"/>
      <w:divBdr>
        <w:top w:val="none" w:sz="0" w:space="0" w:color="auto"/>
        <w:left w:val="none" w:sz="0" w:space="0" w:color="auto"/>
        <w:bottom w:val="none" w:sz="0" w:space="0" w:color="auto"/>
        <w:right w:val="none" w:sz="0" w:space="0" w:color="auto"/>
      </w:divBdr>
    </w:div>
    <w:div w:id="947277266">
      <w:bodyDiv w:val="1"/>
      <w:marLeft w:val="0"/>
      <w:marRight w:val="0"/>
      <w:marTop w:val="0"/>
      <w:marBottom w:val="0"/>
      <w:divBdr>
        <w:top w:val="none" w:sz="0" w:space="0" w:color="auto"/>
        <w:left w:val="none" w:sz="0" w:space="0" w:color="auto"/>
        <w:bottom w:val="none" w:sz="0" w:space="0" w:color="auto"/>
        <w:right w:val="none" w:sz="0" w:space="0" w:color="auto"/>
      </w:divBdr>
    </w:div>
    <w:div w:id="948050304">
      <w:bodyDiv w:val="1"/>
      <w:marLeft w:val="0"/>
      <w:marRight w:val="0"/>
      <w:marTop w:val="0"/>
      <w:marBottom w:val="0"/>
      <w:divBdr>
        <w:top w:val="none" w:sz="0" w:space="0" w:color="auto"/>
        <w:left w:val="none" w:sz="0" w:space="0" w:color="auto"/>
        <w:bottom w:val="none" w:sz="0" w:space="0" w:color="auto"/>
        <w:right w:val="none" w:sz="0" w:space="0" w:color="auto"/>
      </w:divBdr>
    </w:div>
    <w:div w:id="951979539">
      <w:bodyDiv w:val="1"/>
      <w:marLeft w:val="0"/>
      <w:marRight w:val="0"/>
      <w:marTop w:val="0"/>
      <w:marBottom w:val="0"/>
      <w:divBdr>
        <w:top w:val="none" w:sz="0" w:space="0" w:color="auto"/>
        <w:left w:val="none" w:sz="0" w:space="0" w:color="auto"/>
        <w:bottom w:val="none" w:sz="0" w:space="0" w:color="auto"/>
        <w:right w:val="none" w:sz="0" w:space="0" w:color="auto"/>
      </w:divBdr>
    </w:div>
    <w:div w:id="952202484">
      <w:bodyDiv w:val="1"/>
      <w:marLeft w:val="0"/>
      <w:marRight w:val="0"/>
      <w:marTop w:val="0"/>
      <w:marBottom w:val="0"/>
      <w:divBdr>
        <w:top w:val="none" w:sz="0" w:space="0" w:color="auto"/>
        <w:left w:val="none" w:sz="0" w:space="0" w:color="auto"/>
        <w:bottom w:val="none" w:sz="0" w:space="0" w:color="auto"/>
        <w:right w:val="none" w:sz="0" w:space="0" w:color="auto"/>
      </w:divBdr>
    </w:div>
    <w:div w:id="952905276">
      <w:bodyDiv w:val="1"/>
      <w:marLeft w:val="0"/>
      <w:marRight w:val="0"/>
      <w:marTop w:val="0"/>
      <w:marBottom w:val="0"/>
      <w:divBdr>
        <w:top w:val="none" w:sz="0" w:space="0" w:color="auto"/>
        <w:left w:val="none" w:sz="0" w:space="0" w:color="auto"/>
        <w:bottom w:val="none" w:sz="0" w:space="0" w:color="auto"/>
        <w:right w:val="none" w:sz="0" w:space="0" w:color="auto"/>
      </w:divBdr>
    </w:div>
    <w:div w:id="953708945">
      <w:bodyDiv w:val="1"/>
      <w:marLeft w:val="0"/>
      <w:marRight w:val="0"/>
      <w:marTop w:val="0"/>
      <w:marBottom w:val="0"/>
      <w:divBdr>
        <w:top w:val="none" w:sz="0" w:space="0" w:color="auto"/>
        <w:left w:val="none" w:sz="0" w:space="0" w:color="auto"/>
        <w:bottom w:val="none" w:sz="0" w:space="0" w:color="auto"/>
        <w:right w:val="none" w:sz="0" w:space="0" w:color="auto"/>
      </w:divBdr>
    </w:div>
    <w:div w:id="959074741">
      <w:bodyDiv w:val="1"/>
      <w:marLeft w:val="0"/>
      <w:marRight w:val="0"/>
      <w:marTop w:val="0"/>
      <w:marBottom w:val="0"/>
      <w:divBdr>
        <w:top w:val="none" w:sz="0" w:space="0" w:color="auto"/>
        <w:left w:val="none" w:sz="0" w:space="0" w:color="auto"/>
        <w:bottom w:val="none" w:sz="0" w:space="0" w:color="auto"/>
        <w:right w:val="none" w:sz="0" w:space="0" w:color="auto"/>
      </w:divBdr>
    </w:div>
    <w:div w:id="959342127">
      <w:bodyDiv w:val="1"/>
      <w:marLeft w:val="0"/>
      <w:marRight w:val="0"/>
      <w:marTop w:val="0"/>
      <w:marBottom w:val="0"/>
      <w:divBdr>
        <w:top w:val="none" w:sz="0" w:space="0" w:color="auto"/>
        <w:left w:val="none" w:sz="0" w:space="0" w:color="auto"/>
        <w:bottom w:val="none" w:sz="0" w:space="0" w:color="auto"/>
        <w:right w:val="none" w:sz="0" w:space="0" w:color="auto"/>
      </w:divBdr>
    </w:div>
    <w:div w:id="959455693">
      <w:bodyDiv w:val="1"/>
      <w:marLeft w:val="0"/>
      <w:marRight w:val="0"/>
      <w:marTop w:val="0"/>
      <w:marBottom w:val="0"/>
      <w:divBdr>
        <w:top w:val="none" w:sz="0" w:space="0" w:color="auto"/>
        <w:left w:val="none" w:sz="0" w:space="0" w:color="auto"/>
        <w:bottom w:val="none" w:sz="0" w:space="0" w:color="auto"/>
        <w:right w:val="none" w:sz="0" w:space="0" w:color="auto"/>
      </w:divBdr>
    </w:div>
    <w:div w:id="959648483">
      <w:bodyDiv w:val="1"/>
      <w:marLeft w:val="0"/>
      <w:marRight w:val="0"/>
      <w:marTop w:val="0"/>
      <w:marBottom w:val="0"/>
      <w:divBdr>
        <w:top w:val="none" w:sz="0" w:space="0" w:color="auto"/>
        <w:left w:val="none" w:sz="0" w:space="0" w:color="auto"/>
        <w:bottom w:val="none" w:sz="0" w:space="0" w:color="auto"/>
        <w:right w:val="none" w:sz="0" w:space="0" w:color="auto"/>
      </w:divBdr>
    </w:div>
    <w:div w:id="960527830">
      <w:bodyDiv w:val="1"/>
      <w:marLeft w:val="0"/>
      <w:marRight w:val="0"/>
      <w:marTop w:val="0"/>
      <w:marBottom w:val="0"/>
      <w:divBdr>
        <w:top w:val="none" w:sz="0" w:space="0" w:color="auto"/>
        <w:left w:val="none" w:sz="0" w:space="0" w:color="auto"/>
        <w:bottom w:val="none" w:sz="0" w:space="0" w:color="auto"/>
        <w:right w:val="none" w:sz="0" w:space="0" w:color="auto"/>
      </w:divBdr>
    </w:div>
    <w:div w:id="964001056">
      <w:bodyDiv w:val="1"/>
      <w:marLeft w:val="0"/>
      <w:marRight w:val="0"/>
      <w:marTop w:val="0"/>
      <w:marBottom w:val="0"/>
      <w:divBdr>
        <w:top w:val="none" w:sz="0" w:space="0" w:color="auto"/>
        <w:left w:val="none" w:sz="0" w:space="0" w:color="auto"/>
        <w:bottom w:val="none" w:sz="0" w:space="0" w:color="auto"/>
        <w:right w:val="none" w:sz="0" w:space="0" w:color="auto"/>
      </w:divBdr>
    </w:div>
    <w:div w:id="966549629">
      <w:bodyDiv w:val="1"/>
      <w:marLeft w:val="0"/>
      <w:marRight w:val="0"/>
      <w:marTop w:val="0"/>
      <w:marBottom w:val="0"/>
      <w:divBdr>
        <w:top w:val="none" w:sz="0" w:space="0" w:color="auto"/>
        <w:left w:val="none" w:sz="0" w:space="0" w:color="auto"/>
        <w:bottom w:val="none" w:sz="0" w:space="0" w:color="auto"/>
        <w:right w:val="none" w:sz="0" w:space="0" w:color="auto"/>
      </w:divBdr>
    </w:div>
    <w:div w:id="968323901">
      <w:bodyDiv w:val="1"/>
      <w:marLeft w:val="0"/>
      <w:marRight w:val="0"/>
      <w:marTop w:val="0"/>
      <w:marBottom w:val="0"/>
      <w:divBdr>
        <w:top w:val="none" w:sz="0" w:space="0" w:color="auto"/>
        <w:left w:val="none" w:sz="0" w:space="0" w:color="auto"/>
        <w:bottom w:val="none" w:sz="0" w:space="0" w:color="auto"/>
        <w:right w:val="none" w:sz="0" w:space="0" w:color="auto"/>
      </w:divBdr>
    </w:div>
    <w:div w:id="970475271">
      <w:bodyDiv w:val="1"/>
      <w:marLeft w:val="0"/>
      <w:marRight w:val="0"/>
      <w:marTop w:val="0"/>
      <w:marBottom w:val="0"/>
      <w:divBdr>
        <w:top w:val="none" w:sz="0" w:space="0" w:color="auto"/>
        <w:left w:val="none" w:sz="0" w:space="0" w:color="auto"/>
        <w:bottom w:val="none" w:sz="0" w:space="0" w:color="auto"/>
        <w:right w:val="none" w:sz="0" w:space="0" w:color="auto"/>
      </w:divBdr>
    </w:div>
    <w:div w:id="971400594">
      <w:bodyDiv w:val="1"/>
      <w:marLeft w:val="0"/>
      <w:marRight w:val="0"/>
      <w:marTop w:val="0"/>
      <w:marBottom w:val="0"/>
      <w:divBdr>
        <w:top w:val="none" w:sz="0" w:space="0" w:color="auto"/>
        <w:left w:val="none" w:sz="0" w:space="0" w:color="auto"/>
        <w:bottom w:val="none" w:sz="0" w:space="0" w:color="auto"/>
        <w:right w:val="none" w:sz="0" w:space="0" w:color="auto"/>
      </w:divBdr>
    </w:div>
    <w:div w:id="971402690">
      <w:bodyDiv w:val="1"/>
      <w:marLeft w:val="0"/>
      <w:marRight w:val="0"/>
      <w:marTop w:val="0"/>
      <w:marBottom w:val="0"/>
      <w:divBdr>
        <w:top w:val="none" w:sz="0" w:space="0" w:color="auto"/>
        <w:left w:val="none" w:sz="0" w:space="0" w:color="auto"/>
        <w:bottom w:val="none" w:sz="0" w:space="0" w:color="auto"/>
        <w:right w:val="none" w:sz="0" w:space="0" w:color="auto"/>
      </w:divBdr>
    </w:div>
    <w:div w:id="979074159">
      <w:bodyDiv w:val="1"/>
      <w:marLeft w:val="0"/>
      <w:marRight w:val="0"/>
      <w:marTop w:val="0"/>
      <w:marBottom w:val="0"/>
      <w:divBdr>
        <w:top w:val="none" w:sz="0" w:space="0" w:color="auto"/>
        <w:left w:val="none" w:sz="0" w:space="0" w:color="auto"/>
        <w:bottom w:val="none" w:sz="0" w:space="0" w:color="auto"/>
        <w:right w:val="none" w:sz="0" w:space="0" w:color="auto"/>
      </w:divBdr>
    </w:div>
    <w:div w:id="979263634">
      <w:bodyDiv w:val="1"/>
      <w:marLeft w:val="0"/>
      <w:marRight w:val="0"/>
      <w:marTop w:val="0"/>
      <w:marBottom w:val="0"/>
      <w:divBdr>
        <w:top w:val="none" w:sz="0" w:space="0" w:color="auto"/>
        <w:left w:val="none" w:sz="0" w:space="0" w:color="auto"/>
        <w:bottom w:val="none" w:sz="0" w:space="0" w:color="auto"/>
        <w:right w:val="none" w:sz="0" w:space="0" w:color="auto"/>
      </w:divBdr>
    </w:div>
    <w:div w:id="979308644">
      <w:bodyDiv w:val="1"/>
      <w:marLeft w:val="0"/>
      <w:marRight w:val="0"/>
      <w:marTop w:val="0"/>
      <w:marBottom w:val="0"/>
      <w:divBdr>
        <w:top w:val="none" w:sz="0" w:space="0" w:color="auto"/>
        <w:left w:val="none" w:sz="0" w:space="0" w:color="auto"/>
        <w:bottom w:val="none" w:sz="0" w:space="0" w:color="auto"/>
        <w:right w:val="none" w:sz="0" w:space="0" w:color="auto"/>
      </w:divBdr>
    </w:div>
    <w:div w:id="980353672">
      <w:bodyDiv w:val="1"/>
      <w:marLeft w:val="0"/>
      <w:marRight w:val="0"/>
      <w:marTop w:val="0"/>
      <w:marBottom w:val="0"/>
      <w:divBdr>
        <w:top w:val="none" w:sz="0" w:space="0" w:color="auto"/>
        <w:left w:val="none" w:sz="0" w:space="0" w:color="auto"/>
        <w:bottom w:val="none" w:sz="0" w:space="0" w:color="auto"/>
        <w:right w:val="none" w:sz="0" w:space="0" w:color="auto"/>
      </w:divBdr>
    </w:div>
    <w:div w:id="982659755">
      <w:bodyDiv w:val="1"/>
      <w:marLeft w:val="0"/>
      <w:marRight w:val="0"/>
      <w:marTop w:val="0"/>
      <w:marBottom w:val="0"/>
      <w:divBdr>
        <w:top w:val="none" w:sz="0" w:space="0" w:color="auto"/>
        <w:left w:val="none" w:sz="0" w:space="0" w:color="auto"/>
        <w:bottom w:val="none" w:sz="0" w:space="0" w:color="auto"/>
        <w:right w:val="none" w:sz="0" w:space="0" w:color="auto"/>
      </w:divBdr>
    </w:div>
    <w:div w:id="984045412">
      <w:bodyDiv w:val="1"/>
      <w:marLeft w:val="0"/>
      <w:marRight w:val="0"/>
      <w:marTop w:val="0"/>
      <w:marBottom w:val="0"/>
      <w:divBdr>
        <w:top w:val="none" w:sz="0" w:space="0" w:color="auto"/>
        <w:left w:val="none" w:sz="0" w:space="0" w:color="auto"/>
        <w:bottom w:val="none" w:sz="0" w:space="0" w:color="auto"/>
        <w:right w:val="none" w:sz="0" w:space="0" w:color="auto"/>
      </w:divBdr>
    </w:div>
    <w:div w:id="984891497">
      <w:bodyDiv w:val="1"/>
      <w:marLeft w:val="0"/>
      <w:marRight w:val="0"/>
      <w:marTop w:val="0"/>
      <w:marBottom w:val="0"/>
      <w:divBdr>
        <w:top w:val="none" w:sz="0" w:space="0" w:color="auto"/>
        <w:left w:val="none" w:sz="0" w:space="0" w:color="auto"/>
        <w:bottom w:val="none" w:sz="0" w:space="0" w:color="auto"/>
        <w:right w:val="none" w:sz="0" w:space="0" w:color="auto"/>
      </w:divBdr>
    </w:div>
    <w:div w:id="986133841">
      <w:bodyDiv w:val="1"/>
      <w:marLeft w:val="0"/>
      <w:marRight w:val="0"/>
      <w:marTop w:val="0"/>
      <w:marBottom w:val="0"/>
      <w:divBdr>
        <w:top w:val="none" w:sz="0" w:space="0" w:color="auto"/>
        <w:left w:val="none" w:sz="0" w:space="0" w:color="auto"/>
        <w:bottom w:val="none" w:sz="0" w:space="0" w:color="auto"/>
        <w:right w:val="none" w:sz="0" w:space="0" w:color="auto"/>
      </w:divBdr>
    </w:div>
    <w:div w:id="986402720">
      <w:bodyDiv w:val="1"/>
      <w:marLeft w:val="0"/>
      <w:marRight w:val="0"/>
      <w:marTop w:val="0"/>
      <w:marBottom w:val="0"/>
      <w:divBdr>
        <w:top w:val="none" w:sz="0" w:space="0" w:color="auto"/>
        <w:left w:val="none" w:sz="0" w:space="0" w:color="auto"/>
        <w:bottom w:val="none" w:sz="0" w:space="0" w:color="auto"/>
        <w:right w:val="none" w:sz="0" w:space="0" w:color="auto"/>
      </w:divBdr>
    </w:div>
    <w:div w:id="989216680">
      <w:bodyDiv w:val="1"/>
      <w:marLeft w:val="0"/>
      <w:marRight w:val="0"/>
      <w:marTop w:val="0"/>
      <w:marBottom w:val="0"/>
      <w:divBdr>
        <w:top w:val="none" w:sz="0" w:space="0" w:color="auto"/>
        <w:left w:val="none" w:sz="0" w:space="0" w:color="auto"/>
        <w:bottom w:val="none" w:sz="0" w:space="0" w:color="auto"/>
        <w:right w:val="none" w:sz="0" w:space="0" w:color="auto"/>
      </w:divBdr>
    </w:div>
    <w:div w:id="990137806">
      <w:bodyDiv w:val="1"/>
      <w:marLeft w:val="0"/>
      <w:marRight w:val="0"/>
      <w:marTop w:val="0"/>
      <w:marBottom w:val="0"/>
      <w:divBdr>
        <w:top w:val="none" w:sz="0" w:space="0" w:color="auto"/>
        <w:left w:val="none" w:sz="0" w:space="0" w:color="auto"/>
        <w:bottom w:val="none" w:sz="0" w:space="0" w:color="auto"/>
        <w:right w:val="none" w:sz="0" w:space="0" w:color="auto"/>
      </w:divBdr>
    </w:div>
    <w:div w:id="993878507">
      <w:bodyDiv w:val="1"/>
      <w:marLeft w:val="0"/>
      <w:marRight w:val="0"/>
      <w:marTop w:val="0"/>
      <w:marBottom w:val="0"/>
      <w:divBdr>
        <w:top w:val="none" w:sz="0" w:space="0" w:color="auto"/>
        <w:left w:val="none" w:sz="0" w:space="0" w:color="auto"/>
        <w:bottom w:val="none" w:sz="0" w:space="0" w:color="auto"/>
        <w:right w:val="none" w:sz="0" w:space="0" w:color="auto"/>
      </w:divBdr>
    </w:div>
    <w:div w:id="994719288">
      <w:bodyDiv w:val="1"/>
      <w:marLeft w:val="0"/>
      <w:marRight w:val="0"/>
      <w:marTop w:val="0"/>
      <w:marBottom w:val="0"/>
      <w:divBdr>
        <w:top w:val="none" w:sz="0" w:space="0" w:color="auto"/>
        <w:left w:val="none" w:sz="0" w:space="0" w:color="auto"/>
        <w:bottom w:val="none" w:sz="0" w:space="0" w:color="auto"/>
        <w:right w:val="none" w:sz="0" w:space="0" w:color="auto"/>
      </w:divBdr>
    </w:div>
    <w:div w:id="995377824">
      <w:bodyDiv w:val="1"/>
      <w:marLeft w:val="0"/>
      <w:marRight w:val="0"/>
      <w:marTop w:val="0"/>
      <w:marBottom w:val="0"/>
      <w:divBdr>
        <w:top w:val="none" w:sz="0" w:space="0" w:color="auto"/>
        <w:left w:val="none" w:sz="0" w:space="0" w:color="auto"/>
        <w:bottom w:val="none" w:sz="0" w:space="0" w:color="auto"/>
        <w:right w:val="none" w:sz="0" w:space="0" w:color="auto"/>
      </w:divBdr>
    </w:div>
    <w:div w:id="997028906">
      <w:bodyDiv w:val="1"/>
      <w:marLeft w:val="0"/>
      <w:marRight w:val="0"/>
      <w:marTop w:val="0"/>
      <w:marBottom w:val="0"/>
      <w:divBdr>
        <w:top w:val="none" w:sz="0" w:space="0" w:color="auto"/>
        <w:left w:val="none" w:sz="0" w:space="0" w:color="auto"/>
        <w:bottom w:val="none" w:sz="0" w:space="0" w:color="auto"/>
        <w:right w:val="none" w:sz="0" w:space="0" w:color="auto"/>
      </w:divBdr>
    </w:div>
    <w:div w:id="997227080">
      <w:bodyDiv w:val="1"/>
      <w:marLeft w:val="0"/>
      <w:marRight w:val="0"/>
      <w:marTop w:val="0"/>
      <w:marBottom w:val="0"/>
      <w:divBdr>
        <w:top w:val="none" w:sz="0" w:space="0" w:color="auto"/>
        <w:left w:val="none" w:sz="0" w:space="0" w:color="auto"/>
        <w:bottom w:val="none" w:sz="0" w:space="0" w:color="auto"/>
        <w:right w:val="none" w:sz="0" w:space="0" w:color="auto"/>
      </w:divBdr>
    </w:div>
    <w:div w:id="999042643">
      <w:bodyDiv w:val="1"/>
      <w:marLeft w:val="0"/>
      <w:marRight w:val="0"/>
      <w:marTop w:val="0"/>
      <w:marBottom w:val="0"/>
      <w:divBdr>
        <w:top w:val="none" w:sz="0" w:space="0" w:color="auto"/>
        <w:left w:val="none" w:sz="0" w:space="0" w:color="auto"/>
        <w:bottom w:val="none" w:sz="0" w:space="0" w:color="auto"/>
        <w:right w:val="none" w:sz="0" w:space="0" w:color="auto"/>
      </w:divBdr>
    </w:div>
    <w:div w:id="1000959832">
      <w:bodyDiv w:val="1"/>
      <w:marLeft w:val="0"/>
      <w:marRight w:val="0"/>
      <w:marTop w:val="0"/>
      <w:marBottom w:val="0"/>
      <w:divBdr>
        <w:top w:val="none" w:sz="0" w:space="0" w:color="auto"/>
        <w:left w:val="none" w:sz="0" w:space="0" w:color="auto"/>
        <w:bottom w:val="none" w:sz="0" w:space="0" w:color="auto"/>
        <w:right w:val="none" w:sz="0" w:space="0" w:color="auto"/>
      </w:divBdr>
    </w:div>
    <w:div w:id="1001810124">
      <w:bodyDiv w:val="1"/>
      <w:marLeft w:val="0"/>
      <w:marRight w:val="0"/>
      <w:marTop w:val="0"/>
      <w:marBottom w:val="0"/>
      <w:divBdr>
        <w:top w:val="none" w:sz="0" w:space="0" w:color="auto"/>
        <w:left w:val="none" w:sz="0" w:space="0" w:color="auto"/>
        <w:bottom w:val="none" w:sz="0" w:space="0" w:color="auto"/>
        <w:right w:val="none" w:sz="0" w:space="0" w:color="auto"/>
      </w:divBdr>
    </w:div>
    <w:div w:id="1003557646">
      <w:bodyDiv w:val="1"/>
      <w:marLeft w:val="0"/>
      <w:marRight w:val="0"/>
      <w:marTop w:val="0"/>
      <w:marBottom w:val="0"/>
      <w:divBdr>
        <w:top w:val="none" w:sz="0" w:space="0" w:color="auto"/>
        <w:left w:val="none" w:sz="0" w:space="0" w:color="auto"/>
        <w:bottom w:val="none" w:sz="0" w:space="0" w:color="auto"/>
        <w:right w:val="none" w:sz="0" w:space="0" w:color="auto"/>
      </w:divBdr>
    </w:div>
    <w:div w:id="1005353491">
      <w:bodyDiv w:val="1"/>
      <w:marLeft w:val="0"/>
      <w:marRight w:val="0"/>
      <w:marTop w:val="0"/>
      <w:marBottom w:val="0"/>
      <w:divBdr>
        <w:top w:val="none" w:sz="0" w:space="0" w:color="auto"/>
        <w:left w:val="none" w:sz="0" w:space="0" w:color="auto"/>
        <w:bottom w:val="none" w:sz="0" w:space="0" w:color="auto"/>
        <w:right w:val="none" w:sz="0" w:space="0" w:color="auto"/>
      </w:divBdr>
    </w:div>
    <w:div w:id="1006328786">
      <w:bodyDiv w:val="1"/>
      <w:marLeft w:val="0"/>
      <w:marRight w:val="0"/>
      <w:marTop w:val="0"/>
      <w:marBottom w:val="0"/>
      <w:divBdr>
        <w:top w:val="none" w:sz="0" w:space="0" w:color="auto"/>
        <w:left w:val="none" w:sz="0" w:space="0" w:color="auto"/>
        <w:bottom w:val="none" w:sz="0" w:space="0" w:color="auto"/>
        <w:right w:val="none" w:sz="0" w:space="0" w:color="auto"/>
      </w:divBdr>
    </w:div>
    <w:div w:id="1008559211">
      <w:bodyDiv w:val="1"/>
      <w:marLeft w:val="0"/>
      <w:marRight w:val="0"/>
      <w:marTop w:val="0"/>
      <w:marBottom w:val="0"/>
      <w:divBdr>
        <w:top w:val="none" w:sz="0" w:space="0" w:color="auto"/>
        <w:left w:val="none" w:sz="0" w:space="0" w:color="auto"/>
        <w:bottom w:val="none" w:sz="0" w:space="0" w:color="auto"/>
        <w:right w:val="none" w:sz="0" w:space="0" w:color="auto"/>
      </w:divBdr>
    </w:div>
    <w:div w:id="1009675802">
      <w:bodyDiv w:val="1"/>
      <w:marLeft w:val="0"/>
      <w:marRight w:val="0"/>
      <w:marTop w:val="0"/>
      <w:marBottom w:val="0"/>
      <w:divBdr>
        <w:top w:val="none" w:sz="0" w:space="0" w:color="auto"/>
        <w:left w:val="none" w:sz="0" w:space="0" w:color="auto"/>
        <w:bottom w:val="none" w:sz="0" w:space="0" w:color="auto"/>
        <w:right w:val="none" w:sz="0" w:space="0" w:color="auto"/>
      </w:divBdr>
    </w:div>
    <w:div w:id="1011756488">
      <w:bodyDiv w:val="1"/>
      <w:marLeft w:val="0"/>
      <w:marRight w:val="0"/>
      <w:marTop w:val="0"/>
      <w:marBottom w:val="0"/>
      <w:divBdr>
        <w:top w:val="none" w:sz="0" w:space="0" w:color="auto"/>
        <w:left w:val="none" w:sz="0" w:space="0" w:color="auto"/>
        <w:bottom w:val="none" w:sz="0" w:space="0" w:color="auto"/>
        <w:right w:val="none" w:sz="0" w:space="0" w:color="auto"/>
      </w:divBdr>
    </w:div>
    <w:div w:id="1015377741">
      <w:bodyDiv w:val="1"/>
      <w:marLeft w:val="0"/>
      <w:marRight w:val="0"/>
      <w:marTop w:val="0"/>
      <w:marBottom w:val="0"/>
      <w:divBdr>
        <w:top w:val="none" w:sz="0" w:space="0" w:color="auto"/>
        <w:left w:val="none" w:sz="0" w:space="0" w:color="auto"/>
        <w:bottom w:val="none" w:sz="0" w:space="0" w:color="auto"/>
        <w:right w:val="none" w:sz="0" w:space="0" w:color="auto"/>
      </w:divBdr>
    </w:div>
    <w:div w:id="1017923084">
      <w:bodyDiv w:val="1"/>
      <w:marLeft w:val="0"/>
      <w:marRight w:val="0"/>
      <w:marTop w:val="0"/>
      <w:marBottom w:val="0"/>
      <w:divBdr>
        <w:top w:val="none" w:sz="0" w:space="0" w:color="auto"/>
        <w:left w:val="none" w:sz="0" w:space="0" w:color="auto"/>
        <w:bottom w:val="none" w:sz="0" w:space="0" w:color="auto"/>
        <w:right w:val="none" w:sz="0" w:space="0" w:color="auto"/>
      </w:divBdr>
    </w:div>
    <w:div w:id="1020661781">
      <w:bodyDiv w:val="1"/>
      <w:marLeft w:val="0"/>
      <w:marRight w:val="0"/>
      <w:marTop w:val="0"/>
      <w:marBottom w:val="0"/>
      <w:divBdr>
        <w:top w:val="none" w:sz="0" w:space="0" w:color="auto"/>
        <w:left w:val="none" w:sz="0" w:space="0" w:color="auto"/>
        <w:bottom w:val="none" w:sz="0" w:space="0" w:color="auto"/>
        <w:right w:val="none" w:sz="0" w:space="0" w:color="auto"/>
      </w:divBdr>
    </w:div>
    <w:div w:id="1021977091">
      <w:bodyDiv w:val="1"/>
      <w:marLeft w:val="0"/>
      <w:marRight w:val="0"/>
      <w:marTop w:val="0"/>
      <w:marBottom w:val="0"/>
      <w:divBdr>
        <w:top w:val="none" w:sz="0" w:space="0" w:color="auto"/>
        <w:left w:val="none" w:sz="0" w:space="0" w:color="auto"/>
        <w:bottom w:val="none" w:sz="0" w:space="0" w:color="auto"/>
        <w:right w:val="none" w:sz="0" w:space="0" w:color="auto"/>
      </w:divBdr>
    </w:div>
    <w:div w:id="1023940592">
      <w:bodyDiv w:val="1"/>
      <w:marLeft w:val="0"/>
      <w:marRight w:val="0"/>
      <w:marTop w:val="0"/>
      <w:marBottom w:val="0"/>
      <w:divBdr>
        <w:top w:val="none" w:sz="0" w:space="0" w:color="auto"/>
        <w:left w:val="none" w:sz="0" w:space="0" w:color="auto"/>
        <w:bottom w:val="none" w:sz="0" w:space="0" w:color="auto"/>
        <w:right w:val="none" w:sz="0" w:space="0" w:color="auto"/>
      </w:divBdr>
    </w:div>
    <w:div w:id="1026710832">
      <w:bodyDiv w:val="1"/>
      <w:marLeft w:val="0"/>
      <w:marRight w:val="0"/>
      <w:marTop w:val="0"/>
      <w:marBottom w:val="0"/>
      <w:divBdr>
        <w:top w:val="none" w:sz="0" w:space="0" w:color="auto"/>
        <w:left w:val="none" w:sz="0" w:space="0" w:color="auto"/>
        <w:bottom w:val="none" w:sz="0" w:space="0" w:color="auto"/>
        <w:right w:val="none" w:sz="0" w:space="0" w:color="auto"/>
      </w:divBdr>
    </w:div>
    <w:div w:id="1026755550">
      <w:bodyDiv w:val="1"/>
      <w:marLeft w:val="0"/>
      <w:marRight w:val="0"/>
      <w:marTop w:val="0"/>
      <w:marBottom w:val="0"/>
      <w:divBdr>
        <w:top w:val="none" w:sz="0" w:space="0" w:color="auto"/>
        <w:left w:val="none" w:sz="0" w:space="0" w:color="auto"/>
        <w:bottom w:val="none" w:sz="0" w:space="0" w:color="auto"/>
        <w:right w:val="none" w:sz="0" w:space="0" w:color="auto"/>
      </w:divBdr>
    </w:div>
    <w:div w:id="1028141341">
      <w:bodyDiv w:val="1"/>
      <w:marLeft w:val="0"/>
      <w:marRight w:val="0"/>
      <w:marTop w:val="0"/>
      <w:marBottom w:val="0"/>
      <w:divBdr>
        <w:top w:val="none" w:sz="0" w:space="0" w:color="auto"/>
        <w:left w:val="none" w:sz="0" w:space="0" w:color="auto"/>
        <w:bottom w:val="none" w:sz="0" w:space="0" w:color="auto"/>
        <w:right w:val="none" w:sz="0" w:space="0" w:color="auto"/>
      </w:divBdr>
    </w:div>
    <w:div w:id="1034580227">
      <w:bodyDiv w:val="1"/>
      <w:marLeft w:val="0"/>
      <w:marRight w:val="0"/>
      <w:marTop w:val="0"/>
      <w:marBottom w:val="0"/>
      <w:divBdr>
        <w:top w:val="none" w:sz="0" w:space="0" w:color="auto"/>
        <w:left w:val="none" w:sz="0" w:space="0" w:color="auto"/>
        <w:bottom w:val="none" w:sz="0" w:space="0" w:color="auto"/>
        <w:right w:val="none" w:sz="0" w:space="0" w:color="auto"/>
      </w:divBdr>
    </w:div>
    <w:div w:id="1036661596">
      <w:bodyDiv w:val="1"/>
      <w:marLeft w:val="0"/>
      <w:marRight w:val="0"/>
      <w:marTop w:val="0"/>
      <w:marBottom w:val="0"/>
      <w:divBdr>
        <w:top w:val="none" w:sz="0" w:space="0" w:color="auto"/>
        <w:left w:val="none" w:sz="0" w:space="0" w:color="auto"/>
        <w:bottom w:val="none" w:sz="0" w:space="0" w:color="auto"/>
        <w:right w:val="none" w:sz="0" w:space="0" w:color="auto"/>
      </w:divBdr>
    </w:div>
    <w:div w:id="1037006496">
      <w:bodyDiv w:val="1"/>
      <w:marLeft w:val="0"/>
      <w:marRight w:val="0"/>
      <w:marTop w:val="0"/>
      <w:marBottom w:val="0"/>
      <w:divBdr>
        <w:top w:val="none" w:sz="0" w:space="0" w:color="auto"/>
        <w:left w:val="none" w:sz="0" w:space="0" w:color="auto"/>
        <w:bottom w:val="none" w:sz="0" w:space="0" w:color="auto"/>
        <w:right w:val="none" w:sz="0" w:space="0" w:color="auto"/>
      </w:divBdr>
    </w:div>
    <w:div w:id="1037664115">
      <w:bodyDiv w:val="1"/>
      <w:marLeft w:val="0"/>
      <w:marRight w:val="0"/>
      <w:marTop w:val="0"/>
      <w:marBottom w:val="0"/>
      <w:divBdr>
        <w:top w:val="none" w:sz="0" w:space="0" w:color="auto"/>
        <w:left w:val="none" w:sz="0" w:space="0" w:color="auto"/>
        <w:bottom w:val="none" w:sz="0" w:space="0" w:color="auto"/>
        <w:right w:val="none" w:sz="0" w:space="0" w:color="auto"/>
      </w:divBdr>
    </w:div>
    <w:div w:id="1040202802">
      <w:bodyDiv w:val="1"/>
      <w:marLeft w:val="0"/>
      <w:marRight w:val="0"/>
      <w:marTop w:val="0"/>
      <w:marBottom w:val="0"/>
      <w:divBdr>
        <w:top w:val="none" w:sz="0" w:space="0" w:color="auto"/>
        <w:left w:val="none" w:sz="0" w:space="0" w:color="auto"/>
        <w:bottom w:val="none" w:sz="0" w:space="0" w:color="auto"/>
        <w:right w:val="none" w:sz="0" w:space="0" w:color="auto"/>
      </w:divBdr>
    </w:div>
    <w:div w:id="1040470750">
      <w:bodyDiv w:val="1"/>
      <w:marLeft w:val="0"/>
      <w:marRight w:val="0"/>
      <w:marTop w:val="0"/>
      <w:marBottom w:val="0"/>
      <w:divBdr>
        <w:top w:val="none" w:sz="0" w:space="0" w:color="auto"/>
        <w:left w:val="none" w:sz="0" w:space="0" w:color="auto"/>
        <w:bottom w:val="none" w:sz="0" w:space="0" w:color="auto"/>
        <w:right w:val="none" w:sz="0" w:space="0" w:color="auto"/>
      </w:divBdr>
    </w:div>
    <w:div w:id="1040741006">
      <w:bodyDiv w:val="1"/>
      <w:marLeft w:val="0"/>
      <w:marRight w:val="0"/>
      <w:marTop w:val="0"/>
      <w:marBottom w:val="0"/>
      <w:divBdr>
        <w:top w:val="none" w:sz="0" w:space="0" w:color="auto"/>
        <w:left w:val="none" w:sz="0" w:space="0" w:color="auto"/>
        <w:bottom w:val="none" w:sz="0" w:space="0" w:color="auto"/>
        <w:right w:val="none" w:sz="0" w:space="0" w:color="auto"/>
      </w:divBdr>
    </w:div>
    <w:div w:id="1041901928">
      <w:bodyDiv w:val="1"/>
      <w:marLeft w:val="0"/>
      <w:marRight w:val="0"/>
      <w:marTop w:val="0"/>
      <w:marBottom w:val="0"/>
      <w:divBdr>
        <w:top w:val="none" w:sz="0" w:space="0" w:color="auto"/>
        <w:left w:val="none" w:sz="0" w:space="0" w:color="auto"/>
        <w:bottom w:val="none" w:sz="0" w:space="0" w:color="auto"/>
        <w:right w:val="none" w:sz="0" w:space="0" w:color="auto"/>
      </w:divBdr>
    </w:div>
    <w:div w:id="1044402389">
      <w:bodyDiv w:val="1"/>
      <w:marLeft w:val="0"/>
      <w:marRight w:val="0"/>
      <w:marTop w:val="0"/>
      <w:marBottom w:val="0"/>
      <w:divBdr>
        <w:top w:val="none" w:sz="0" w:space="0" w:color="auto"/>
        <w:left w:val="none" w:sz="0" w:space="0" w:color="auto"/>
        <w:bottom w:val="none" w:sz="0" w:space="0" w:color="auto"/>
        <w:right w:val="none" w:sz="0" w:space="0" w:color="auto"/>
      </w:divBdr>
    </w:div>
    <w:div w:id="1044402949">
      <w:bodyDiv w:val="1"/>
      <w:marLeft w:val="0"/>
      <w:marRight w:val="0"/>
      <w:marTop w:val="0"/>
      <w:marBottom w:val="0"/>
      <w:divBdr>
        <w:top w:val="none" w:sz="0" w:space="0" w:color="auto"/>
        <w:left w:val="none" w:sz="0" w:space="0" w:color="auto"/>
        <w:bottom w:val="none" w:sz="0" w:space="0" w:color="auto"/>
        <w:right w:val="none" w:sz="0" w:space="0" w:color="auto"/>
      </w:divBdr>
    </w:div>
    <w:div w:id="1045640871">
      <w:bodyDiv w:val="1"/>
      <w:marLeft w:val="0"/>
      <w:marRight w:val="0"/>
      <w:marTop w:val="0"/>
      <w:marBottom w:val="0"/>
      <w:divBdr>
        <w:top w:val="none" w:sz="0" w:space="0" w:color="auto"/>
        <w:left w:val="none" w:sz="0" w:space="0" w:color="auto"/>
        <w:bottom w:val="none" w:sz="0" w:space="0" w:color="auto"/>
        <w:right w:val="none" w:sz="0" w:space="0" w:color="auto"/>
      </w:divBdr>
    </w:div>
    <w:div w:id="1046296853">
      <w:bodyDiv w:val="1"/>
      <w:marLeft w:val="0"/>
      <w:marRight w:val="0"/>
      <w:marTop w:val="0"/>
      <w:marBottom w:val="0"/>
      <w:divBdr>
        <w:top w:val="none" w:sz="0" w:space="0" w:color="auto"/>
        <w:left w:val="none" w:sz="0" w:space="0" w:color="auto"/>
        <w:bottom w:val="none" w:sz="0" w:space="0" w:color="auto"/>
        <w:right w:val="none" w:sz="0" w:space="0" w:color="auto"/>
      </w:divBdr>
    </w:div>
    <w:div w:id="1046367156">
      <w:bodyDiv w:val="1"/>
      <w:marLeft w:val="0"/>
      <w:marRight w:val="0"/>
      <w:marTop w:val="0"/>
      <w:marBottom w:val="0"/>
      <w:divBdr>
        <w:top w:val="none" w:sz="0" w:space="0" w:color="auto"/>
        <w:left w:val="none" w:sz="0" w:space="0" w:color="auto"/>
        <w:bottom w:val="none" w:sz="0" w:space="0" w:color="auto"/>
        <w:right w:val="none" w:sz="0" w:space="0" w:color="auto"/>
      </w:divBdr>
    </w:div>
    <w:div w:id="1046489442">
      <w:bodyDiv w:val="1"/>
      <w:marLeft w:val="0"/>
      <w:marRight w:val="0"/>
      <w:marTop w:val="0"/>
      <w:marBottom w:val="0"/>
      <w:divBdr>
        <w:top w:val="none" w:sz="0" w:space="0" w:color="auto"/>
        <w:left w:val="none" w:sz="0" w:space="0" w:color="auto"/>
        <w:bottom w:val="none" w:sz="0" w:space="0" w:color="auto"/>
        <w:right w:val="none" w:sz="0" w:space="0" w:color="auto"/>
      </w:divBdr>
    </w:div>
    <w:div w:id="1046836681">
      <w:bodyDiv w:val="1"/>
      <w:marLeft w:val="0"/>
      <w:marRight w:val="0"/>
      <w:marTop w:val="0"/>
      <w:marBottom w:val="0"/>
      <w:divBdr>
        <w:top w:val="none" w:sz="0" w:space="0" w:color="auto"/>
        <w:left w:val="none" w:sz="0" w:space="0" w:color="auto"/>
        <w:bottom w:val="none" w:sz="0" w:space="0" w:color="auto"/>
        <w:right w:val="none" w:sz="0" w:space="0" w:color="auto"/>
      </w:divBdr>
    </w:div>
    <w:div w:id="1047487139">
      <w:bodyDiv w:val="1"/>
      <w:marLeft w:val="0"/>
      <w:marRight w:val="0"/>
      <w:marTop w:val="0"/>
      <w:marBottom w:val="0"/>
      <w:divBdr>
        <w:top w:val="none" w:sz="0" w:space="0" w:color="auto"/>
        <w:left w:val="none" w:sz="0" w:space="0" w:color="auto"/>
        <w:bottom w:val="none" w:sz="0" w:space="0" w:color="auto"/>
        <w:right w:val="none" w:sz="0" w:space="0" w:color="auto"/>
      </w:divBdr>
    </w:div>
    <w:div w:id="1048530162">
      <w:bodyDiv w:val="1"/>
      <w:marLeft w:val="0"/>
      <w:marRight w:val="0"/>
      <w:marTop w:val="0"/>
      <w:marBottom w:val="0"/>
      <w:divBdr>
        <w:top w:val="none" w:sz="0" w:space="0" w:color="auto"/>
        <w:left w:val="none" w:sz="0" w:space="0" w:color="auto"/>
        <w:bottom w:val="none" w:sz="0" w:space="0" w:color="auto"/>
        <w:right w:val="none" w:sz="0" w:space="0" w:color="auto"/>
      </w:divBdr>
    </w:div>
    <w:div w:id="1050612633">
      <w:bodyDiv w:val="1"/>
      <w:marLeft w:val="0"/>
      <w:marRight w:val="0"/>
      <w:marTop w:val="0"/>
      <w:marBottom w:val="0"/>
      <w:divBdr>
        <w:top w:val="none" w:sz="0" w:space="0" w:color="auto"/>
        <w:left w:val="none" w:sz="0" w:space="0" w:color="auto"/>
        <w:bottom w:val="none" w:sz="0" w:space="0" w:color="auto"/>
        <w:right w:val="none" w:sz="0" w:space="0" w:color="auto"/>
      </w:divBdr>
    </w:div>
    <w:div w:id="1053505927">
      <w:bodyDiv w:val="1"/>
      <w:marLeft w:val="0"/>
      <w:marRight w:val="0"/>
      <w:marTop w:val="0"/>
      <w:marBottom w:val="0"/>
      <w:divBdr>
        <w:top w:val="none" w:sz="0" w:space="0" w:color="auto"/>
        <w:left w:val="none" w:sz="0" w:space="0" w:color="auto"/>
        <w:bottom w:val="none" w:sz="0" w:space="0" w:color="auto"/>
        <w:right w:val="none" w:sz="0" w:space="0" w:color="auto"/>
      </w:divBdr>
    </w:div>
    <w:div w:id="1056007691">
      <w:bodyDiv w:val="1"/>
      <w:marLeft w:val="0"/>
      <w:marRight w:val="0"/>
      <w:marTop w:val="0"/>
      <w:marBottom w:val="0"/>
      <w:divBdr>
        <w:top w:val="none" w:sz="0" w:space="0" w:color="auto"/>
        <w:left w:val="none" w:sz="0" w:space="0" w:color="auto"/>
        <w:bottom w:val="none" w:sz="0" w:space="0" w:color="auto"/>
        <w:right w:val="none" w:sz="0" w:space="0" w:color="auto"/>
      </w:divBdr>
    </w:div>
    <w:div w:id="1058355726">
      <w:bodyDiv w:val="1"/>
      <w:marLeft w:val="0"/>
      <w:marRight w:val="0"/>
      <w:marTop w:val="0"/>
      <w:marBottom w:val="0"/>
      <w:divBdr>
        <w:top w:val="none" w:sz="0" w:space="0" w:color="auto"/>
        <w:left w:val="none" w:sz="0" w:space="0" w:color="auto"/>
        <w:bottom w:val="none" w:sz="0" w:space="0" w:color="auto"/>
        <w:right w:val="none" w:sz="0" w:space="0" w:color="auto"/>
      </w:divBdr>
    </w:div>
    <w:div w:id="1070226229">
      <w:bodyDiv w:val="1"/>
      <w:marLeft w:val="0"/>
      <w:marRight w:val="0"/>
      <w:marTop w:val="0"/>
      <w:marBottom w:val="0"/>
      <w:divBdr>
        <w:top w:val="none" w:sz="0" w:space="0" w:color="auto"/>
        <w:left w:val="none" w:sz="0" w:space="0" w:color="auto"/>
        <w:bottom w:val="none" w:sz="0" w:space="0" w:color="auto"/>
        <w:right w:val="none" w:sz="0" w:space="0" w:color="auto"/>
      </w:divBdr>
    </w:div>
    <w:div w:id="1073358167">
      <w:bodyDiv w:val="1"/>
      <w:marLeft w:val="0"/>
      <w:marRight w:val="0"/>
      <w:marTop w:val="0"/>
      <w:marBottom w:val="0"/>
      <w:divBdr>
        <w:top w:val="none" w:sz="0" w:space="0" w:color="auto"/>
        <w:left w:val="none" w:sz="0" w:space="0" w:color="auto"/>
        <w:bottom w:val="none" w:sz="0" w:space="0" w:color="auto"/>
        <w:right w:val="none" w:sz="0" w:space="0" w:color="auto"/>
      </w:divBdr>
    </w:div>
    <w:div w:id="1074887902">
      <w:bodyDiv w:val="1"/>
      <w:marLeft w:val="0"/>
      <w:marRight w:val="0"/>
      <w:marTop w:val="0"/>
      <w:marBottom w:val="0"/>
      <w:divBdr>
        <w:top w:val="none" w:sz="0" w:space="0" w:color="auto"/>
        <w:left w:val="none" w:sz="0" w:space="0" w:color="auto"/>
        <w:bottom w:val="none" w:sz="0" w:space="0" w:color="auto"/>
        <w:right w:val="none" w:sz="0" w:space="0" w:color="auto"/>
      </w:divBdr>
    </w:div>
    <w:div w:id="1075780231">
      <w:bodyDiv w:val="1"/>
      <w:marLeft w:val="0"/>
      <w:marRight w:val="0"/>
      <w:marTop w:val="0"/>
      <w:marBottom w:val="0"/>
      <w:divBdr>
        <w:top w:val="none" w:sz="0" w:space="0" w:color="auto"/>
        <w:left w:val="none" w:sz="0" w:space="0" w:color="auto"/>
        <w:bottom w:val="none" w:sz="0" w:space="0" w:color="auto"/>
        <w:right w:val="none" w:sz="0" w:space="0" w:color="auto"/>
      </w:divBdr>
    </w:div>
    <w:div w:id="1079182525">
      <w:bodyDiv w:val="1"/>
      <w:marLeft w:val="0"/>
      <w:marRight w:val="0"/>
      <w:marTop w:val="0"/>
      <w:marBottom w:val="0"/>
      <w:divBdr>
        <w:top w:val="none" w:sz="0" w:space="0" w:color="auto"/>
        <w:left w:val="none" w:sz="0" w:space="0" w:color="auto"/>
        <w:bottom w:val="none" w:sz="0" w:space="0" w:color="auto"/>
        <w:right w:val="none" w:sz="0" w:space="0" w:color="auto"/>
      </w:divBdr>
    </w:div>
    <w:div w:id="1080248266">
      <w:bodyDiv w:val="1"/>
      <w:marLeft w:val="0"/>
      <w:marRight w:val="0"/>
      <w:marTop w:val="0"/>
      <w:marBottom w:val="0"/>
      <w:divBdr>
        <w:top w:val="none" w:sz="0" w:space="0" w:color="auto"/>
        <w:left w:val="none" w:sz="0" w:space="0" w:color="auto"/>
        <w:bottom w:val="none" w:sz="0" w:space="0" w:color="auto"/>
        <w:right w:val="none" w:sz="0" w:space="0" w:color="auto"/>
      </w:divBdr>
    </w:div>
    <w:div w:id="1080715936">
      <w:bodyDiv w:val="1"/>
      <w:marLeft w:val="0"/>
      <w:marRight w:val="0"/>
      <w:marTop w:val="0"/>
      <w:marBottom w:val="0"/>
      <w:divBdr>
        <w:top w:val="none" w:sz="0" w:space="0" w:color="auto"/>
        <w:left w:val="none" w:sz="0" w:space="0" w:color="auto"/>
        <w:bottom w:val="none" w:sz="0" w:space="0" w:color="auto"/>
        <w:right w:val="none" w:sz="0" w:space="0" w:color="auto"/>
      </w:divBdr>
    </w:div>
    <w:div w:id="1080716265">
      <w:bodyDiv w:val="1"/>
      <w:marLeft w:val="0"/>
      <w:marRight w:val="0"/>
      <w:marTop w:val="0"/>
      <w:marBottom w:val="0"/>
      <w:divBdr>
        <w:top w:val="none" w:sz="0" w:space="0" w:color="auto"/>
        <w:left w:val="none" w:sz="0" w:space="0" w:color="auto"/>
        <w:bottom w:val="none" w:sz="0" w:space="0" w:color="auto"/>
        <w:right w:val="none" w:sz="0" w:space="0" w:color="auto"/>
      </w:divBdr>
    </w:div>
    <w:div w:id="1081608692">
      <w:bodyDiv w:val="1"/>
      <w:marLeft w:val="0"/>
      <w:marRight w:val="0"/>
      <w:marTop w:val="0"/>
      <w:marBottom w:val="0"/>
      <w:divBdr>
        <w:top w:val="none" w:sz="0" w:space="0" w:color="auto"/>
        <w:left w:val="none" w:sz="0" w:space="0" w:color="auto"/>
        <w:bottom w:val="none" w:sz="0" w:space="0" w:color="auto"/>
        <w:right w:val="none" w:sz="0" w:space="0" w:color="auto"/>
      </w:divBdr>
    </w:div>
    <w:div w:id="1082869459">
      <w:bodyDiv w:val="1"/>
      <w:marLeft w:val="0"/>
      <w:marRight w:val="0"/>
      <w:marTop w:val="0"/>
      <w:marBottom w:val="0"/>
      <w:divBdr>
        <w:top w:val="none" w:sz="0" w:space="0" w:color="auto"/>
        <w:left w:val="none" w:sz="0" w:space="0" w:color="auto"/>
        <w:bottom w:val="none" w:sz="0" w:space="0" w:color="auto"/>
        <w:right w:val="none" w:sz="0" w:space="0" w:color="auto"/>
      </w:divBdr>
    </w:div>
    <w:div w:id="1083722843">
      <w:bodyDiv w:val="1"/>
      <w:marLeft w:val="0"/>
      <w:marRight w:val="0"/>
      <w:marTop w:val="0"/>
      <w:marBottom w:val="0"/>
      <w:divBdr>
        <w:top w:val="none" w:sz="0" w:space="0" w:color="auto"/>
        <w:left w:val="none" w:sz="0" w:space="0" w:color="auto"/>
        <w:bottom w:val="none" w:sz="0" w:space="0" w:color="auto"/>
        <w:right w:val="none" w:sz="0" w:space="0" w:color="auto"/>
      </w:divBdr>
    </w:div>
    <w:div w:id="1085608559">
      <w:bodyDiv w:val="1"/>
      <w:marLeft w:val="0"/>
      <w:marRight w:val="0"/>
      <w:marTop w:val="0"/>
      <w:marBottom w:val="0"/>
      <w:divBdr>
        <w:top w:val="none" w:sz="0" w:space="0" w:color="auto"/>
        <w:left w:val="none" w:sz="0" w:space="0" w:color="auto"/>
        <w:bottom w:val="none" w:sz="0" w:space="0" w:color="auto"/>
        <w:right w:val="none" w:sz="0" w:space="0" w:color="auto"/>
      </w:divBdr>
    </w:div>
    <w:div w:id="1087263519">
      <w:bodyDiv w:val="1"/>
      <w:marLeft w:val="0"/>
      <w:marRight w:val="0"/>
      <w:marTop w:val="0"/>
      <w:marBottom w:val="0"/>
      <w:divBdr>
        <w:top w:val="none" w:sz="0" w:space="0" w:color="auto"/>
        <w:left w:val="none" w:sz="0" w:space="0" w:color="auto"/>
        <w:bottom w:val="none" w:sz="0" w:space="0" w:color="auto"/>
        <w:right w:val="none" w:sz="0" w:space="0" w:color="auto"/>
      </w:divBdr>
    </w:div>
    <w:div w:id="1095133674">
      <w:bodyDiv w:val="1"/>
      <w:marLeft w:val="0"/>
      <w:marRight w:val="0"/>
      <w:marTop w:val="0"/>
      <w:marBottom w:val="0"/>
      <w:divBdr>
        <w:top w:val="none" w:sz="0" w:space="0" w:color="auto"/>
        <w:left w:val="none" w:sz="0" w:space="0" w:color="auto"/>
        <w:bottom w:val="none" w:sz="0" w:space="0" w:color="auto"/>
        <w:right w:val="none" w:sz="0" w:space="0" w:color="auto"/>
      </w:divBdr>
    </w:div>
    <w:div w:id="1096900678">
      <w:bodyDiv w:val="1"/>
      <w:marLeft w:val="0"/>
      <w:marRight w:val="0"/>
      <w:marTop w:val="0"/>
      <w:marBottom w:val="0"/>
      <w:divBdr>
        <w:top w:val="none" w:sz="0" w:space="0" w:color="auto"/>
        <w:left w:val="none" w:sz="0" w:space="0" w:color="auto"/>
        <w:bottom w:val="none" w:sz="0" w:space="0" w:color="auto"/>
        <w:right w:val="none" w:sz="0" w:space="0" w:color="auto"/>
      </w:divBdr>
    </w:div>
    <w:div w:id="1099833109">
      <w:bodyDiv w:val="1"/>
      <w:marLeft w:val="0"/>
      <w:marRight w:val="0"/>
      <w:marTop w:val="0"/>
      <w:marBottom w:val="0"/>
      <w:divBdr>
        <w:top w:val="none" w:sz="0" w:space="0" w:color="auto"/>
        <w:left w:val="none" w:sz="0" w:space="0" w:color="auto"/>
        <w:bottom w:val="none" w:sz="0" w:space="0" w:color="auto"/>
        <w:right w:val="none" w:sz="0" w:space="0" w:color="auto"/>
      </w:divBdr>
    </w:div>
    <w:div w:id="1106386537">
      <w:bodyDiv w:val="1"/>
      <w:marLeft w:val="0"/>
      <w:marRight w:val="0"/>
      <w:marTop w:val="0"/>
      <w:marBottom w:val="0"/>
      <w:divBdr>
        <w:top w:val="none" w:sz="0" w:space="0" w:color="auto"/>
        <w:left w:val="none" w:sz="0" w:space="0" w:color="auto"/>
        <w:bottom w:val="none" w:sz="0" w:space="0" w:color="auto"/>
        <w:right w:val="none" w:sz="0" w:space="0" w:color="auto"/>
      </w:divBdr>
    </w:div>
    <w:div w:id="1107042689">
      <w:bodyDiv w:val="1"/>
      <w:marLeft w:val="0"/>
      <w:marRight w:val="0"/>
      <w:marTop w:val="0"/>
      <w:marBottom w:val="0"/>
      <w:divBdr>
        <w:top w:val="none" w:sz="0" w:space="0" w:color="auto"/>
        <w:left w:val="none" w:sz="0" w:space="0" w:color="auto"/>
        <w:bottom w:val="none" w:sz="0" w:space="0" w:color="auto"/>
        <w:right w:val="none" w:sz="0" w:space="0" w:color="auto"/>
      </w:divBdr>
    </w:div>
    <w:div w:id="1109550427">
      <w:bodyDiv w:val="1"/>
      <w:marLeft w:val="0"/>
      <w:marRight w:val="0"/>
      <w:marTop w:val="0"/>
      <w:marBottom w:val="0"/>
      <w:divBdr>
        <w:top w:val="none" w:sz="0" w:space="0" w:color="auto"/>
        <w:left w:val="none" w:sz="0" w:space="0" w:color="auto"/>
        <w:bottom w:val="none" w:sz="0" w:space="0" w:color="auto"/>
        <w:right w:val="none" w:sz="0" w:space="0" w:color="auto"/>
      </w:divBdr>
    </w:div>
    <w:div w:id="1110205953">
      <w:bodyDiv w:val="1"/>
      <w:marLeft w:val="0"/>
      <w:marRight w:val="0"/>
      <w:marTop w:val="0"/>
      <w:marBottom w:val="0"/>
      <w:divBdr>
        <w:top w:val="none" w:sz="0" w:space="0" w:color="auto"/>
        <w:left w:val="none" w:sz="0" w:space="0" w:color="auto"/>
        <w:bottom w:val="none" w:sz="0" w:space="0" w:color="auto"/>
        <w:right w:val="none" w:sz="0" w:space="0" w:color="auto"/>
      </w:divBdr>
    </w:div>
    <w:div w:id="1110469491">
      <w:bodyDiv w:val="1"/>
      <w:marLeft w:val="0"/>
      <w:marRight w:val="0"/>
      <w:marTop w:val="0"/>
      <w:marBottom w:val="0"/>
      <w:divBdr>
        <w:top w:val="none" w:sz="0" w:space="0" w:color="auto"/>
        <w:left w:val="none" w:sz="0" w:space="0" w:color="auto"/>
        <w:bottom w:val="none" w:sz="0" w:space="0" w:color="auto"/>
        <w:right w:val="none" w:sz="0" w:space="0" w:color="auto"/>
      </w:divBdr>
    </w:div>
    <w:div w:id="1110590195">
      <w:bodyDiv w:val="1"/>
      <w:marLeft w:val="0"/>
      <w:marRight w:val="0"/>
      <w:marTop w:val="0"/>
      <w:marBottom w:val="0"/>
      <w:divBdr>
        <w:top w:val="none" w:sz="0" w:space="0" w:color="auto"/>
        <w:left w:val="none" w:sz="0" w:space="0" w:color="auto"/>
        <w:bottom w:val="none" w:sz="0" w:space="0" w:color="auto"/>
        <w:right w:val="none" w:sz="0" w:space="0" w:color="auto"/>
      </w:divBdr>
    </w:div>
    <w:div w:id="1113743205">
      <w:bodyDiv w:val="1"/>
      <w:marLeft w:val="0"/>
      <w:marRight w:val="0"/>
      <w:marTop w:val="0"/>
      <w:marBottom w:val="0"/>
      <w:divBdr>
        <w:top w:val="none" w:sz="0" w:space="0" w:color="auto"/>
        <w:left w:val="none" w:sz="0" w:space="0" w:color="auto"/>
        <w:bottom w:val="none" w:sz="0" w:space="0" w:color="auto"/>
        <w:right w:val="none" w:sz="0" w:space="0" w:color="auto"/>
      </w:divBdr>
    </w:div>
    <w:div w:id="1113744041">
      <w:bodyDiv w:val="1"/>
      <w:marLeft w:val="0"/>
      <w:marRight w:val="0"/>
      <w:marTop w:val="0"/>
      <w:marBottom w:val="0"/>
      <w:divBdr>
        <w:top w:val="none" w:sz="0" w:space="0" w:color="auto"/>
        <w:left w:val="none" w:sz="0" w:space="0" w:color="auto"/>
        <w:bottom w:val="none" w:sz="0" w:space="0" w:color="auto"/>
        <w:right w:val="none" w:sz="0" w:space="0" w:color="auto"/>
      </w:divBdr>
    </w:div>
    <w:div w:id="1116212741">
      <w:bodyDiv w:val="1"/>
      <w:marLeft w:val="0"/>
      <w:marRight w:val="0"/>
      <w:marTop w:val="0"/>
      <w:marBottom w:val="0"/>
      <w:divBdr>
        <w:top w:val="none" w:sz="0" w:space="0" w:color="auto"/>
        <w:left w:val="none" w:sz="0" w:space="0" w:color="auto"/>
        <w:bottom w:val="none" w:sz="0" w:space="0" w:color="auto"/>
        <w:right w:val="none" w:sz="0" w:space="0" w:color="auto"/>
      </w:divBdr>
    </w:div>
    <w:div w:id="1116481905">
      <w:bodyDiv w:val="1"/>
      <w:marLeft w:val="0"/>
      <w:marRight w:val="0"/>
      <w:marTop w:val="0"/>
      <w:marBottom w:val="0"/>
      <w:divBdr>
        <w:top w:val="none" w:sz="0" w:space="0" w:color="auto"/>
        <w:left w:val="none" w:sz="0" w:space="0" w:color="auto"/>
        <w:bottom w:val="none" w:sz="0" w:space="0" w:color="auto"/>
        <w:right w:val="none" w:sz="0" w:space="0" w:color="auto"/>
      </w:divBdr>
    </w:div>
    <w:div w:id="1120495611">
      <w:bodyDiv w:val="1"/>
      <w:marLeft w:val="0"/>
      <w:marRight w:val="0"/>
      <w:marTop w:val="0"/>
      <w:marBottom w:val="0"/>
      <w:divBdr>
        <w:top w:val="none" w:sz="0" w:space="0" w:color="auto"/>
        <w:left w:val="none" w:sz="0" w:space="0" w:color="auto"/>
        <w:bottom w:val="none" w:sz="0" w:space="0" w:color="auto"/>
        <w:right w:val="none" w:sz="0" w:space="0" w:color="auto"/>
      </w:divBdr>
    </w:div>
    <w:div w:id="1121802622">
      <w:bodyDiv w:val="1"/>
      <w:marLeft w:val="0"/>
      <w:marRight w:val="0"/>
      <w:marTop w:val="0"/>
      <w:marBottom w:val="0"/>
      <w:divBdr>
        <w:top w:val="none" w:sz="0" w:space="0" w:color="auto"/>
        <w:left w:val="none" w:sz="0" w:space="0" w:color="auto"/>
        <w:bottom w:val="none" w:sz="0" w:space="0" w:color="auto"/>
        <w:right w:val="none" w:sz="0" w:space="0" w:color="auto"/>
      </w:divBdr>
    </w:div>
    <w:div w:id="1123957917">
      <w:bodyDiv w:val="1"/>
      <w:marLeft w:val="0"/>
      <w:marRight w:val="0"/>
      <w:marTop w:val="0"/>
      <w:marBottom w:val="0"/>
      <w:divBdr>
        <w:top w:val="none" w:sz="0" w:space="0" w:color="auto"/>
        <w:left w:val="none" w:sz="0" w:space="0" w:color="auto"/>
        <w:bottom w:val="none" w:sz="0" w:space="0" w:color="auto"/>
        <w:right w:val="none" w:sz="0" w:space="0" w:color="auto"/>
      </w:divBdr>
    </w:div>
    <w:div w:id="1125319640">
      <w:bodyDiv w:val="1"/>
      <w:marLeft w:val="0"/>
      <w:marRight w:val="0"/>
      <w:marTop w:val="0"/>
      <w:marBottom w:val="0"/>
      <w:divBdr>
        <w:top w:val="none" w:sz="0" w:space="0" w:color="auto"/>
        <w:left w:val="none" w:sz="0" w:space="0" w:color="auto"/>
        <w:bottom w:val="none" w:sz="0" w:space="0" w:color="auto"/>
        <w:right w:val="none" w:sz="0" w:space="0" w:color="auto"/>
      </w:divBdr>
    </w:div>
    <w:div w:id="1127427756">
      <w:bodyDiv w:val="1"/>
      <w:marLeft w:val="0"/>
      <w:marRight w:val="0"/>
      <w:marTop w:val="0"/>
      <w:marBottom w:val="0"/>
      <w:divBdr>
        <w:top w:val="none" w:sz="0" w:space="0" w:color="auto"/>
        <w:left w:val="none" w:sz="0" w:space="0" w:color="auto"/>
        <w:bottom w:val="none" w:sz="0" w:space="0" w:color="auto"/>
        <w:right w:val="none" w:sz="0" w:space="0" w:color="auto"/>
      </w:divBdr>
    </w:div>
    <w:div w:id="1129514973">
      <w:bodyDiv w:val="1"/>
      <w:marLeft w:val="0"/>
      <w:marRight w:val="0"/>
      <w:marTop w:val="0"/>
      <w:marBottom w:val="0"/>
      <w:divBdr>
        <w:top w:val="none" w:sz="0" w:space="0" w:color="auto"/>
        <w:left w:val="none" w:sz="0" w:space="0" w:color="auto"/>
        <w:bottom w:val="none" w:sz="0" w:space="0" w:color="auto"/>
        <w:right w:val="none" w:sz="0" w:space="0" w:color="auto"/>
      </w:divBdr>
    </w:div>
    <w:div w:id="1130827825">
      <w:bodyDiv w:val="1"/>
      <w:marLeft w:val="0"/>
      <w:marRight w:val="0"/>
      <w:marTop w:val="0"/>
      <w:marBottom w:val="0"/>
      <w:divBdr>
        <w:top w:val="none" w:sz="0" w:space="0" w:color="auto"/>
        <w:left w:val="none" w:sz="0" w:space="0" w:color="auto"/>
        <w:bottom w:val="none" w:sz="0" w:space="0" w:color="auto"/>
        <w:right w:val="none" w:sz="0" w:space="0" w:color="auto"/>
      </w:divBdr>
    </w:div>
    <w:div w:id="1131678554">
      <w:bodyDiv w:val="1"/>
      <w:marLeft w:val="0"/>
      <w:marRight w:val="0"/>
      <w:marTop w:val="0"/>
      <w:marBottom w:val="0"/>
      <w:divBdr>
        <w:top w:val="none" w:sz="0" w:space="0" w:color="auto"/>
        <w:left w:val="none" w:sz="0" w:space="0" w:color="auto"/>
        <w:bottom w:val="none" w:sz="0" w:space="0" w:color="auto"/>
        <w:right w:val="none" w:sz="0" w:space="0" w:color="auto"/>
      </w:divBdr>
    </w:div>
    <w:div w:id="1132793331">
      <w:bodyDiv w:val="1"/>
      <w:marLeft w:val="0"/>
      <w:marRight w:val="0"/>
      <w:marTop w:val="0"/>
      <w:marBottom w:val="0"/>
      <w:divBdr>
        <w:top w:val="none" w:sz="0" w:space="0" w:color="auto"/>
        <w:left w:val="none" w:sz="0" w:space="0" w:color="auto"/>
        <w:bottom w:val="none" w:sz="0" w:space="0" w:color="auto"/>
        <w:right w:val="none" w:sz="0" w:space="0" w:color="auto"/>
      </w:divBdr>
    </w:div>
    <w:div w:id="1133523570">
      <w:bodyDiv w:val="1"/>
      <w:marLeft w:val="0"/>
      <w:marRight w:val="0"/>
      <w:marTop w:val="0"/>
      <w:marBottom w:val="0"/>
      <w:divBdr>
        <w:top w:val="none" w:sz="0" w:space="0" w:color="auto"/>
        <w:left w:val="none" w:sz="0" w:space="0" w:color="auto"/>
        <w:bottom w:val="none" w:sz="0" w:space="0" w:color="auto"/>
        <w:right w:val="none" w:sz="0" w:space="0" w:color="auto"/>
      </w:divBdr>
    </w:div>
    <w:div w:id="1133864895">
      <w:bodyDiv w:val="1"/>
      <w:marLeft w:val="0"/>
      <w:marRight w:val="0"/>
      <w:marTop w:val="0"/>
      <w:marBottom w:val="0"/>
      <w:divBdr>
        <w:top w:val="none" w:sz="0" w:space="0" w:color="auto"/>
        <w:left w:val="none" w:sz="0" w:space="0" w:color="auto"/>
        <w:bottom w:val="none" w:sz="0" w:space="0" w:color="auto"/>
        <w:right w:val="none" w:sz="0" w:space="0" w:color="auto"/>
      </w:divBdr>
    </w:div>
    <w:div w:id="1136797498">
      <w:bodyDiv w:val="1"/>
      <w:marLeft w:val="0"/>
      <w:marRight w:val="0"/>
      <w:marTop w:val="0"/>
      <w:marBottom w:val="0"/>
      <w:divBdr>
        <w:top w:val="none" w:sz="0" w:space="0" w:color="auto"/>
        <w:left w:val="none" w:sz="0" w:space="0" w:color="auto"/>
        <w:bottom w:val="none" w:sz="0" w:space="0" w:color="auto"/>
        <w:right w:val="none" w:sz="0" w:space="0" w:color="auto"/>
      </w:divBdr>
    </w:div>
    <w:div w:id="1139490277">
      <w:bodyDiv w:val="1"/>
      <w:marLeft w:val="0"/>
      <w:marRight w:val="0"/>
      <w:marTop w:val="0"/>
      <w:marBottom w:val="0"/>
      <w:divBdr>
        <w:top w:val="none" w:sz="0" w:space="0" w:color="auto"/>
        <w:left w:val="none" w:sz="0" w:space="0" w:color="auto"/>
        <w:bottom w:val="none" w:sz="0" w:space="0" w:color="auto"/>
        <w:right w:val="none" w:sz="0" w:space="0" w:color="auto"/>
      </w:divBdr>
    </w:div>
    <w:div w:id="1145973240">
      <w:bodyDiv w:val="1"/>
      <w:marLeft w:val="0"/>
      <w:marRight w:val="0"/>
      <w:marTop w:val="0"/>
      <w:marBottom w:val="0"/>
      <w:divBdr>
        <w:top w:val="none" w:sz="0" w:space="0" w:color="auto"/>
        <w:left w:val="none" w:sz="0" w:space="0" w:color="auto"/>
        <w:bottom w:val="none" w:sz="0" w:space="0" w:color="auto"/>
        <w:right w:val="none" w:sz="0" w:space="0" w:color="auto"/>
      </w:divBdr>
    </w:div>
    <w:div w:id="1146975881">
      <w:bodyDiv w:val="1"/>
      <w:marLeft w:val="0"/>
      <w:marRight w:val="0"/>
      <w:marTop w:val="0"/>
      <w:marBottom w:val="0"/>
      <w:divBdr>
        <w:top w:val="none" w:sz="0" w:space="0" w:color="auto"/>
        <w:left w:val="none" w:sz="0" w:space="0" w:color="auto"/>
        <w:bottom w:val="none" w:sz="0" w:space="0" w:color="auto"/>
        <w:right w:val="none" w:sz="0" w:space="0" w:color="auto"/>
      </w:divBdr>
    </w:div>
    <w:div w:id="1150364304">
      <w:bodyDiv w:val="1"/>
      <w:marLeft w:val="0"/>
      <w:marRight w:val="0"/>
      <w:marTop w:val="0"/>
      <w:marBottom w:val="0"/>
      <w:divBdr>
        <w:top w:val="none" w:sz="0" w:space="0" w:color="auto"/>
        <w:left w:val="none" w:sz="0" w:space="0" w:color="auto"/>
        <w:bottom w:val="none" w:sz="0" w:space="0" w:color="auto"/>
        <w:right w:val="none" w:sz="0" w:space="0" w:color="auto"/>
      </w:divBdr>
    </w:div>
    <w:div w:id="1160075932">
      <w:bodyDiv w:val="1"/>
      <w:marLeft w:val="0"/>
      <w:marRight w:val="0"/>
      <w:marTop w:val="0"/>
      <w:marBottom w:val="0"/>
      <w:divBdr>
        <w:top w:val="none" w:sz="0" w:space="0" w:color="auto"/>
        <w:left w:val="none" w:sz="0" w:space="0" w:color="auto"/>
        <w:bottom w:val="none" w:sz="0" w:space="0" w:color="auto"/>
        <w:right w:val="none" w:sz="0" w:space="0" w:color="auto"/>
      </w:divBdr>
    </w:div>
    <w:div w:id="1160080617">
      <w:bodyDiv w:val="1"/>
      <w:marLeft w:val="0"/>
      <w:marRight w:val="0"/>
      <w:marTop w:val="0"/>
      <w:marBottom w:val="0"/>
      <w:divBdr>
        <w:top w:val="none" w:sz="0" w:space="0" w:color="auto"/>
        <w:left w:val="none" w:sz="0" w:space="0" w:color="auto"/>
        <w:bottom w:val="none" w:sz="0" w:space="0" w:color="auto"/>
        <w:right w:val="none" w:sz="0" w:space="0" w:color="auto"/>
      </w:divBdr>
    </w:div>
    <w:div w:id="1161388042">
      <w:bodyDiv w:val="1"/>
      <w:marLeft w:val="0"/>
      <w:marRight w:val="0"/>
      <w:marTop w:val="0"/>
      <w:marBottom w:val="0"/>
      <w:divBdr>
        <w:top w:val="none" w:sz="0" w:space="0" w:color="auto"/>
        <w:left w:val="none" w:sz="0" w:space="0" w:color="auto"/>
        <w:bottom w:val="none" w:sz="0" w:space="0" w:color="auto"/>
        <w:right w:val="none" w:sz="0" w:space="0" w:color="auto"/>
      </w:divBdr>
    </w:div>
    <w:div w:id="1161388507">
      <w:bodyDiv w:val="1"/>
      <w:marLeft w:val="0"/>
      <w:marRight w:val="0"/>
      <w:marTop w:val="0"/>
      <w:marBottom w:val="0"/>
      <w:divBdr>
        <w:top w:val="none" w:sz="0" w:space="0" w:color="auto"/>
        <w:left w:val="none" w:sz="0" w:space="0" w:color="auto"/>
        <w:bottom w:val="none" w:sz="0" w:space="0" w:color="auto"/>
        <w:right w:val="none" w:sz="0" w:space="0" w:color="auto"/>
      </w:divBdr>
    </w:div>
    <w:div w:id="1163349264">
      <w:bodyDiv w:val="1"/>
      <w:marLeft w:val="0"/>
      <w:marRight w:val="0"/>
      <w:marTop w:val="0"/>
      <w:marBottom w:val="0"/>
      <w:divBdr>
        <w:top w:val="none" w:sz="0" w:space="0" w:color="auto"/>
        <w:left w:val="none" w:sz="0" w:space="0" w:color="auto"/>
        <w:bottom w:val="none" w:sz="0" w:space="0" w:color="auto"/>
        <w:right w:val="none" w:sz="0" w:space="0" w:color="auto"/>
      </w:divBdr>
    </w:div>
    <w:div w:id="1168137862">
      <w:bodyDiv w:val="1"/>
      <w:marLeft w:val="0"/>
      <w:marRight w:val="0"/>
      <w:marTop w:val="0"/>
      <w:marBottom w:val="0"/>
      <w:divBdr>
        <w:top w:val="none" w:sz="0" w:space="0" w:color="auto"/>
        <w:left w:val="none" w:sz="0" w:space="0" w:color="auto"/>
        <w:bottom w:val="none" w:sz="0" w:space="0" w:color="auto"/>
        <w:right w:val="none" w:sz="0" w:space="0" w:color="auto"/>
      </w:divBdr>
    </w:div>
    <w:div w:id="1169948908">
      <w:bodyDiv w:val="1"/>
      <w:marLeft w:val="0"/>
      <w:marRight w:val="0"/>
      <w:marTop w:val="0"/>
      <w:marBottom w:val="0"/>
      <w:divBdr>
        <w:top w:val="none" w:sz="0" w:space="0" w:color="auto"/>
        <w:left w:val="none" w:sz="0" w:space="0" w:color="auto"/>
        <w:bottom w:val="none" w:sz="0" w:space="0" w:color="auto"/>
        <w:right w:val="none" w:sz="0" w:space="0" w:color="auto"/>
      </w:divBdr>
    </w:div>
    <w:div w:id="1170370366">
      <w:bodyDiv w:val="1"/>
      <w:marLeft w:val="0"/>
      <w:marRight w:val="0"/>
      <w:marTop w:val="0"/>
      <w:marBottom w:val="0"/>
      <w:divBdr>
        <w:top w:val="none" w:sz="0" w:space="0" w:color="auto"/>
        <w:left w:val="none" w:sz="0" w:space="0" w:color="auto"/>
        <w:bottom w:val="none" w:sz="0" w:space="0" w:color="auto"/>
        <w:right w:val="none" w:sz="0" w:space="0" w:color="auto"/>
      </w:divBdr>
    </w:div>
    <w:div w:id="1170415561">
      <w:bodyDiv w:val="1"/>
      <w:marLeft w:val="0"/>
      <w:marRight w:val="0"/>
      <w:marTop w:val="0"/>
      <w:marBottom w:val="0"/>
      <w:divBdr>
        <w:top w:val="none" w:sz="0" w:space="0" w:color="auto"/>
        <w:left w:val="none" w:sz="0" w:space="0" w:color="auto"/>
        <w:bottom w:val="none" w:sz="0" w:space="0" w:color="auto"/>
        <w:right w:val="none" w:sz="0" w:space="0" w:color="auto"/>
      </w:divBdr>
    </w:div>
    <w:div w:id="1173030776">
      <w:bodyDiv w:val="1"/>
      <w:marLeft w:val="0"/>
      <w:marRight w:val="0"/>
      <w:marTop w:val="0"/>
      <w:marBottom w:val="0"/>
      <w:divBdr>
        <w:top w:val="none" w:sz="0" w:space="0" w:color="auto"/>
        <w:left w:val="none" w:sz="0" w:space="0" w:color="auto"/>
        <w:bottom w:val="none" w:sz="0" w:space="0" w:color="auto"/>
        <w:right w:val="none" w:sz="0" w:space="0" w:color="auto"/>
      </w:divBdr>
    </w:div>
    <w:div w:id="1174682320">
      <w:bodyDiv w:val="1"/>
      <w:marLeft w:val="0"/>
      <w:marRight w:val="0"/>
      <w:marTop w:val="0"/>
      <w:marBottom w:val="0"/>
      <w:divBdr>
        <w:top w:val="none" w:sz="0" w:space="0" w:color="auto"/>
        <w:left w:val="none" w:sz="0" w:space="0" w:color="auto"/>
        <w:bottom w:val="none" w:sz="0" w:space="0" w:color="auto"/>
        <w:right w:val="none" w:sz="0" w:space="0" w:color="auto"/>
      </w:divBdr>
    </w:div>
    <w:div w:id="1177505356">
      <w:bodyDiv w:val="1"/>
      <w:marLeft w:val="0"/>
      <w:marRight w:val="0"/>
      <w:marTop w:val="0"/>
      <w:marBottom w:val="0"/>
      <w:divBdr>
        <w:top w:val="none" w:sz="0" w:space="0" w:color="auto"/>
        <w:left w:val="none" w:sz="0" w:space="0" w:color="auto"/>
        <w:bottom w:val="none" w:sz="0" w:space="0" w:color="auto"/>
        <w:right w:val="none" w:sz="0" w:space="0" w:color="auto"/>
      </w:divBdr>
    </w:div>
    <w:div w:id="1182546192">
      <w:bodyDiv w:val="1"/>
      <w:marLeft w:val="0"/>
      <w:marRight w:val="0"/>
      <w:marTop w:val="0"/>
      <w:marBottom w:val="0"/>
      <w:divBdr>
        <w:top w:val="none" w:sz="0" w:space="0" w:color="auto"/>
        <w:left w:val="none" w:sz="0" w:space="0" w:color="auto"/>
        <w:bottom w:val="none" w:sz="0" w:space="0" w:color="auto"/>
        <w:right w:val="none" w:sz="0" w:space="0" w:color="auto"/>
      </w:divBdr>
    </w:div>
    <w:div w:id="1184781105">
      <w:bodyDiv w:val="1"/>
      <w:marLeft w:val="0"/>
      <w:marRight w:val="0"/>
      <w:marTop w:val="0"/>
      <w:marBottom w:val="0"/>
      <w:divBdr>
        <w:top w:val="none" w:sz="0" w:space="0" w:color="auto"/>
        <w:left w:val="none" w:sz="0" w:space="0" w:color="auto"/>
        <w:bottom w:val="none" w:sz="0" w:space="0" w:color="auto"/>
        <w:right w:val="none" w:sz="0" w:space="0" w:color="auto"/>
      </w:divBdr>
    </w:div>
    <w:div w:id="1185631036">
      <w:bodyDiv w:val="1"/>
      <w:marLeft w:val="0"/>
      <w:marRight w:val="0"/>
      <w:marTop w:val="0"/>
      <w:marBottom w:val="0"/>
      <w:divBdr>
        <w:top w:val="none" w:sz="0" w:space="0" w:color="auto"/>
        <w:left w:val="none" w:sz="0" w:space="0" w:color="auto"/>
        <w:bottom w:val="none" w:sz="0" w:space="0" w:color="auto"/>
        <w:right w:val="none" w:sz="0" w:space="0" w:color="auto"/>
      </w:divBdr>
    </w:div>
    <w:div w:id="1185825331">
      <w:bodyDiv w:val="1"/>
      <w:marLeft w:val="0"/>
      <w:marRight w:val="0"/>
      <w:marTop w:val="0"/>
      <w:marBottom w:val="0"/>
      <w:divBdr>
        <w:top w:val="none" w:sz="0" w:space="0" w:color="auto"/>
        <w:left w:val="none" w:sz="0" w:space="0" w:color="auto"/>
        <w:bottom w:val="none" w:sz="0" w:space="0" w:color="auto"/>
        <w:right w:val="none" w:sz="0" w:space="0" w:color="auto"/>
      </w:divBdr>
    </w:div>
    <w:div w:id="1187134099">
      <w:bodyDiv w:val="1"/>
      <w:marLeft w:val="0"/>
      <w:marRight w:val="0"/>
      <w:marTop w:val="0"/>
      <w:marBottom w:val="0"/>
      <w:divBdr>
        <w:top w:val="none" w:sz="0" w:space="0" w:color="auto"/>
        <w:left w:val="none" w:sz="0" w:space="0" w:color="auto"/>
        <w:bottom w:val="none" w:sz="0" w:space="0" w:color="auto"/>
        <w:right w:val="none" w:sz="0" w:space="0" w:color="auto"/>
      </w:divBdr>
    </w:div>
    <w:div w:id="1188062731">
      <w:bodyDiv w:val="1"/>
      <w:marLeft w:val="0"/>
      <w:marRight w:val="0"/>
      <w:marTop w:val="0"/>
      <w:marBottom w:val="0"/>
      <w:divBdr>
        <w:top w:val="none" w:sz="0" w:space="0" w:color="auto"/>
        <w:left w:val="none" w:sz="0" w:space="0" w:color="auto"/>
        <w:bottom w:val="none" w:sz="0" w:space="0" w:color="auto"/>
        <w:right w:val="none" w:sz="0" w:space="0" w:color="auto"/>
      </w:divBdr>
    </w:div>
    <w:div w:id="1188174364">
      <w:bodyDiv w:val="1"/>
      <w:marLeft w:val="0"/>
      <w:marRight w:val="0"/>
      <w:marTop w:val="0"/>
      <w:marBottom w:val="0"/>
      <w:divBdr>
        <w:top w:val="none" w:sz="0" w:space="0" w:color="auto"/>
        <w:left w:val="none" w:sz="0" w:space="0" w:color="auto"/>
        <w:bottom w:val="none" w:sz="0" w:space="0" w:color="auto"/>
        <w:right w:val="none" w:sz="0" w:space="0" w:color="auto"/>
      </w:divBdr>
    </w:div>
    <w:div w:id="1188982591">
      <w:bodyDiv w:val="1"/>
      <w:marLeft w:val="0"/>
      <w:marRight w:val="0"/>
      <w:marTop w:val="0"/>
      <w:marBottom w:val="0"/>
      <w:divBdr>
        <w:top w:val="none" w:sz="0" w:space="0" w:color="auto"/>
        <w:left w:val="none" w:sz="0" w:space="0" w:color="auto"/>
        <w:bottom w:val="none" w:sz="0" w:space="0" w:color="auto"/>
        <w:right w:val="none" w:sz="0" w:space="0" w:color="auto"/>
      </w:divBdr>
    </w:div>
    <w:div w:id="1189640130">
      <w:bodyDiv w:val="1"/>
      <w:marLeft w:val="0"/>
      <w:marRight w:val="0"/>
      <w:marTop w:val="0"/>
      <w:marBottom w:val="0"/>
      <w:divBdr>
        <w:top w:val="none" w:sz="0" w:space="0" w:color="auto"/>
        <w:left w:val="none" w:sz="0" w:space="0" w:color="auto"/>
        <w:bottom w:val="none" w:sz="0" w:space="0" w:color="auto"/>
        <w:right w:val="none" w:sz="0" w:space="0" w:color="auto"/>
      </w:divBdr>
    </w:div>
    <w:div w:id="1192760444">
      <w:bodyDiv w:val="1"/>
      <w:marLeft w:val="0"/>
      <w:marRight w:val="0"/>
      <w:marTop w:val="0"/>
      <w:marBottom w:val="0"/>
      <w:divBdr>
        <w:top w:val="none" w:sz="0" w:space="0" w:color="auto"/>
        <w:left w:val="none" w:sz="0" w:space="0" w:color="auto"/>
        <w:bottom w:val="none" w:sz="0" w:space="0" w:color="auto"/>
        <w:right w:val="none" w:sz="0" w:space="0" w:color="auto"/>
      </w:divBdr>
    </w:div>
    <w:div w:id="1196121570">
      <w:bodyDiv w:val="1"/>
      <w:marLeft w:val="0"/>
      <w:marRight w:val="0"/>
      <w:marTop w:val="0"/>
      <w:marBottom w:val="0"/>
      <w:divBdr>
        <w:top w:val="none" w:sz="0" w:space="0" w:color="auto"/>
        <w:left w:val="none" w:sz="0" w:space="0" w:color="auto"/>
        <w:bottom w:val="none" w:sz="0" w:space="0" w:color="auto"/>
        <w:right w:val="none" w:sz="0" w:space="0" w:color="auto"/>
      </w:divBdr>
    </w:div>
    <w:div w:id="1196693270">
      <w:bodyDiv w:val="1"/>
      <w:marLeft w:val="0"/>
      <w:marRight w:val="0"/>
      <w:marTop w:val="0"/>
      <w:marBottom w:val="0"/>
      <w:divBdr>
        <w:top w:val="none" w:sz="0" w:space="0" w:color="auto"/>
        <w:left w:val="none" w:sz="0" w:space="0" w:color="auto"/>
        <w:bottom w:val="none" w:sz="0" w:space="0" w:color="auto"/>
        <w:right w:val="none" w:sz="0" w:space="0" w:color="auto"/>
      </w:divBdr>
    </w:div>
    <w:div w:id="1197623135">
      <w:bodyDiv w:val="1"/>
      <w:marLeft w:val="0"/>
      <w:marRight w:val="0"/>
      <w:marTop w:val="0"/>
      <w:marBottom w:val="0"/>
      <w:divBdr>
        <w:top w:val="none" w:sz="0" w:space="0" w:color="auto"/>
        <w:left w:val="none" w:sz="0" w:space="0" w:color="auto"/>
        <w:bottom w:val="none" w:sz="0" w:space="0" w:color="auto"/>
        <w:right w:val="none" w:sz="0" w:space="0" w:color="auto"/>
      </w:divBdr>
    </w:div>
    <w:div w:id="1200581937">
      <w:bodyDiv w:val="1"/>
      <w:marLeft w:val="0"/>
      <w:marRight w:val="0"/>
      <w:marTop w:val="0"/>
      <w:marBottom w:val="0"/>
      <w:divBdr>
        <w:top w:val="none" w:sz="0" w:space="0" w:color="auto"/>
        <w:left w:val="none" w:sz="0" w:space="0" w:color="auto"/>
        <w:bottom w:val="none" w:sz="0" w:space="0" w:color="auto"/>
        <w:right w:val="none" w:sz="0" w:space="0" w:color="auto"/>
      </w:divBdr>
    </w:div>
    <w:div w:id="1202979961">
      <w:bodyDiv w:val="1"/>
      <w:marLeft w:val="0"/>
      <w:marRight w:val="0"/>
      <w:marTop w:val="0"/>
      <w:marBottom w:val="0"/>
      <w:divBdr>
        <w:top w:val="none" w:sz="0" w:space="0" w:color="auto"/>
        <w:left w:val="none" w:sz="0" w:space="0" w:color="auto"/>
        <w:bottom w:val="none" w:sz="0" w:space="0" w:color="auto"/>
        <w:right w:val="none" w:sz="0" w:space="0" w:color="auto"/>
      </w:divBdr>
    </w:div>
    <w:div w:id="1203130036">
      <w:bodyDiv w:val="1"/>
      <w:marLeft w:val="0"/>
      <w:marRight w:val="0"/>
      <w:marTop w:val="0"/>
      <w:marBottom w:val="0"/>
      <w:divBdr>
        <w:top w:val="none" w:sz="0" w:space="0" w:color="auto"/>
        <w:left w:val="none" w:sz="0" w:space="0" w:color="auto"/>
        <w:bottom w:val="none" w:sz="0" w:space="0" w:color="auto"/>
        <w:right w:val="none" w:sz="0" w:space="0" w:color="auto"/>
      </w:divBdr>
    </w:div>
    <w:div w:id="1204517990">
      <w:bodyDiv w:val="1"/>
      <w:marLeft w:val="0"/>
      <w:marRight w:val="0"/>
      <w:marTop w:val="0"/>
      <w:marBottom w:val="0"/>
      <w:divBdr>
        <w:top w:val="none" w:sz="0" w:space="0" w:color="auto"/>
        <w:left w:val="none" w:sz="0" w:space="0" w:color="auto"/>
        <w:bottom w:val="none" w:sz="0" w:space="0" w:color="auto"/>
        <w:right w:val="none" w:sz="0" w:space="0" w:color="auto"/>
      </w:divBdr>
    </w:div>
    <w:div w:id="1206479025">
      <w:bodyDiv w:val="1"/>
      <w:marLeft w:val="0"/>
      <w:marRight w:val="0"/>
      <w:marTop w:val="0"/>
      <w:marBottom w:val="0"/>
      <w:divBdr>
        <w:top w:val="none" w:sz="0" w:space="0" w:color="auto"/>
        <w:left w:val="none" w:sz="0" w:space="0" w:color="auto"/>
        <w:bottom w:val="none" w:sz="0" w:space="0" w:color="auto"/>
        <w:right w:val="none" w:sz="0" w:space="0" w:color="auto"/>
      </w:divBdr>
    </w:div>
    <w:div w:id="1206718540">
      <w:bodyDiv w:val="1"/>
      <w:marLeft w:val="0"/>
      <w:marRight w:val="0"/>
      <w:marTop w:val="0"/>
      <w:marBottom w:val="0"/>
      <w:divBdr>
        <w:top w:val="none" w:sz="0" w:space="0" w:color="auto"/>
        <w:left w:val="none" w:sz="0" w:space="0" w:color="auto"/>
        <w:bottom w:val="none" w:sz="0" w:space="0" w:color="auto"/>
        <w:right w:val="none" w:sz="0" w:space="0" w:color="auto"/>
      </w:divBdr>
    </w:div>
    <w:div w:id="1211958623">
      <w:bodyDiv w:val="1"/>
      <w:marLeft w:val="0"/>
      <w:marRight w:val="0"/>
      <w:marTop w:val="0"/>
      <w:marBottom w:val="0"/>
      <w:divBdr>
        <w:top w:val="none" w:sz="0" w:space="0" w:color="auto"/>
        <w:left w:val="none" w:sz="0" w:space="0" w:color="auto"/>
        <w:bottom w:val="none" w:sz="0" w:space="0" w:color="auto"/>
        <w:right w:val="none" w:sz="0" w:space="0" w:color="auto"/>
      </w:divBdr>
    </w:div>
    <w:div w:id="1212108937">
      <w:bodyDiv w:val="1"/>
      <w:marLeft w:val="0"/>
      <w:marRight w:val="0"/>
      <w:marTop w:val="0"/>
      <w:marBottom w:val="0"/>
      <w:divBdr>
        <w:top w:val="none" w:sz="0" w:space="0" w:color="auto"/>
        <w:left w:val="none" w:sz="0" w:space="0" w:color="auto"/>
        <w:bottom w:val="none" w:sz="0" w:space="0" w:color="auto"/>
        <w:right w:val="none" w:sz="0" w:space="0" w:color="auto"/>
      </w:divBdr>
    </w:div>
    <w:div w:id="1212306017">
      <w:bodyDiv w:val="1"/>
      <w:marLeft w:val="0"/>
      <w:marRight w:val="0"/>
      <w:marTop w:val="0"/>
      <w:marBottom w:val="0"/>
      <w:divBdr>
        <w:top w:val="none" w:sz="0" w:space="0" w:color="auto"/>
        <w:left w:val="none" w:sz="0" w:space="0" w:color="auto"/>
        <w:bottom w:val="none" w:sz="0" w:space="0" w:color="auto"/>
        <w:right w:val="none" w:sz="0" w:space="0" w:color="auto"/>
      </w:divBdr>
    </w:div>
    <w:div w:id="1213270119">
      <w:bodyDiv w:val="1"/>
      <w:marLeft w:val="0"/>
      <w:marRight w:val="0"/>
      <w:marTop w:val="0"/>
      <w:marBottom w:val="0"/>
      <w:divBdr>
        <w:top w:val="none" w:sz="0" w:space="0" w:color="auto"/>
        <w:left w:val="none" w:sz="0" w:space="0" w:color="auto"/>
        <w:bottom w:val="none" w:sz="0" w:space="0" w:color="auto"/>
        <w:right w:val="none" w:sz="0" w:space="0" w:color="auto"/>
      </w:divBdr>
    </w:div>
    <w:div w:id="1216241304">
      <w:bodyDiv w:val="1"/>
      <w:marLeft w:val="0"/>
      <w:marRight w:val="0"/>
      <w:marTop w:val="0"/>
      <w:marBottom w:val="0"/>
      <w:divBdr>
        <w:top w:val="none" w:sz="0" w:space="0" w:color="auto"/>
        <w:left w:val="none" w:sz="0" w:space="0" w:color="auto"/>
        <w:bottom w:val="none" w:sz="0" w:space="0" w:color="auto"/>
        <w:right w:val="none" w:sz="0" w:space="0" w:color="auto"/>
      </w:divBdr>
    </w:div>
    <w:div w:id="1217157524">
      <w:bodyDiv w:val="1"/>
      <w:marLeft w:val="0"/>
      <w:marRight w:val="0"/>
      <w:marTop w:val="0"/>
      <w:marBottom w:val="0"/>
      <w:divBdr>
        <w:top w:val="none" w:sz="0" w:space="0" w:color="auto"/>
        <w:left w:val="none" w:sz="0" w:space="0" w:color="auto"/>
        <w:bottom w:val="none" w:sz="0" w:space="0" w:color="auto"/>
        <w:right w:val="none" w:sz="0" w:space="0" w:color="auto"/>
      </w:divBdr>
    </w:div>
    <w:div w:id="1217279092">
      <w:bodyDiv w:val="1"/>
      <w:marLeft w:val="0"/>
      <w:marRight w:val="0"/>
      <w:marTop w:val="0"/>
      <w:marBottom w:val="0"/>
      <w:divBdr>
        <w:top w:val="none" w:sz="0" w:space="0" w:color="auto"/>
        <w:left w:val="none" w:sz="0" w:space="0" w:color="auto"/>
        <w:bottom w:val="none" w:sz="0" w:space="0" w:color="auto"/>
        <w:right w:val="none" w:sz="0" w:space="0" w:color="auto"/>
      </w:divBdr>
    </w:div>
    <w:div w:id="1221789372">
      <w:bodyDiv w:val="1"/>
      <w:marLeft w:val="0"/>
      <w:marRight w:val="0"/>
      <w:marTop w:val="0"/>
      <w:marBottom w:val="0"/>
      <w:divBdr>
        <w:top w:val="none" w:sz="0" w:space="0" w:color="auto"/>
        <w:left w:val="none" w:sz="0" w:space="0" w:color="auto"/>
        <w:bottom w:val="none" w:sz="0" w:space="0" w:color="auto"/>
        <w:right w:val="none" w:sz="0" w:space="0" w:color="auto"/>
      </w:divBdr>
    </w:div>
    <w:div w:id="1221794605">
      <w:bodyDiv w:val="1"/>
      <w:marLeft w:val="0"/>
      <w:marRight w:val="0"/>
      <w:marTop w:val="0"/>
      <w:marBottom w:val="0"/>
      <w:divBdr>
        <w:top w:val="none" w:sz="0" w:space="0" w:color="auto"/>
        <w:left w:val="none" w:sz="0" w:space="0" w:color="auto"/>
        <w:bottom w:val="none" w:sz="0" w:space="0" w:color="auto"/>
        <w:right w:val="none" w:sz="0" w:space="0" w:color="auto"/>
      </w:divBdr>
    </w:div>
    <w:div w:id="1224758303">
      <w:bodyDiv w:val="1"/>
      <w:marLeft w:val="0"/>
      <w:marRight w:val="0"/>
      <w:marTop w:val="0"/>
      <w:marBottom w:val="0"/>
      <w:divBdr>
        <w:top w:val="none" w:sz="0" w:space="0" w:color="auto"/>
        <w:left w:val="none" w:sz="0" w:space="0" w:color="auto"/>
        <w:bottom w:val="none" w:sz="0" w:space="0" w:color="auto"/>
        <w:right w:val="none" w:sz="0" w:space="0" w:color="auto"/>
      </w:divBdr>
    </w:div>
    <w:div w:id="1225680308">
      <w:bodyDiv w:val="1"/>
      <w:marLeft w:val="0"/>
      <w:marRight w:val="0"/>
      <w:marTop w:val="0"/>
      <w:marBottom w:val="0"/>
      <w:divBdr>
        <w:top w:val="none" w:sz="0" w:space="0" w:color="auto"/>
        <w:left w:val="none" w:sz="0" w:space="0" w:color="auto"/>
        <w:bottom w:val="none" w:sz="0" w:space="0" w:color="auto"/>
        <w:right w:val="none" w:sz="0" w:space="0" w:color="auto"/>
      </w:divBdr>
    </w:div>
    <w:div w:id="1226798230">
      <w:bodyDiv w:val="1"/>
      <w:marLeft w:val="0"/>
      <w:marRight w:val="0"/>
      <w:marTop w:val="0"/>
      <w:marBottom w:val="0"/>
      <w:divBdr>
        <w:top w:val="none" w:sz="0" w:space="0" w:color="auto"/>
        <w:left w:val="none" w:sz="0" w:space="0" w:color="auto"/>
        <w:bottom w:val="none" w:sz="0" w:space="0" w:color="auto"/>
        <w:right w:val="none" w:sz="0" w:space="0" w:color="auto"/>
      </w:divBdr>
    </w:div>
    <w:div w:id="1227183856">
      <w:bodyDiv w:val="1"/>
      <w:marLeft w:val="0"/>
      <w:marRight w:val="0"/>
      <w:marTop w:val="0"/>
      <w:marBottom w:val="0"/>
      <w:divBdr>
        <w:top w:val="none" w:sz="0" w:space="0" w:color="auto"/>
        <w:left w:val="none" w:sz="0" w:space="0" w:color="auto"/>
        <w:bottom w:val="none" w:sz="0" w:space="0" w:color="auto"/>
        <w:right w:val="none" w:sz="0" w:space="0" w:color="auto"/>
      </w:divBdr>
    </w:div>
    <w:div w:id="1231310896">
      <w:bodyDiv w:val="1"/>
      <w:marLeft w:val="0"/>
      <w:marRight w:val="0"/>
      <w:marTop w:val="0"/>
      <w:marBottom w:val="0"/>
      <w:divBdr>
        <w:top w:val="none" w:sz="0" w:space="0" w:color="auto"/>
        <w:left w:val="none" w:sz="0" w:space="0" w:color="auto"/>
        <w:bottom w:val="none" w:sz="0" w:space="0" w:color="auto"/>
        <w:right w:val="none" w:sz="0" w:space="0" w:color="auto"/>
      </w:divBdr>
    </w:div>
    <w:div w:id="1232690130">
      <w:bodyDiv w:val="1"/>
      <w:marLeft w:val="0"/>
      <w:marRight w:val="0"/>
      <w:marTop w:val="0"/>
      <w:marBottom w:val="0"/>
      <w:divBdr>
        <w:top w:val="none" w:sz="0" w:space="0" w:color="auto"/>
        <w:left w:val="none" w:sz="0" w:space="0" w:color="auto"/>
        <w:bottom w:val="none" w:sz="0" w:space="0" w:color="auto"/>
        <w:right w:val="none" w:sz="0" w:space="0" w:color="auto"/>
      </w:divBdr>
    </w:div>
    <w:div w:id="1234395825">
      <w:bodyDiv w:val="1"/>
      <w:marLeft w:val="0"/>
      <w:marRight w:val="0"/>
      <w:marTop w:val="0"/>
      <w:marBottom w:val="0"/>
      <w:divBdr>
        <w:top w:val="none" w:sz="0" w:space="0" w:color="auto"/>
        <w:left w:val="none" w:sz="0" w:space="0" w:color="auto"/>
        <w:bottom w:val="none" w:sz="0" w:space="0" w:color="auto"/>
        <w:right w:val="none" w:sz="0" w:space="0" w:color="auto"/>
      </w:divBdr>
    </w:div>
    <w:div w:id="1234506336">
      <w:bodyDiv w:val="1"/>
      <w:marLeft w:val="0"/>
      <w:marRight w:val="0"/>
      <w:marTop w:val="0"/>
      <w:marBottom w:val="0"/>
      <w:divBdr>
        <w:top w:val="none" w:sz="0" w:space="0" w:color="auto"/>
        <w:left w:val="none" w:sz="0" w:space="0" w:color="auto"/>
        <w:bottom w:val="none" w:sz="0" w:space="0" w:color="auto"/>
        <w:right w:val="none" w:sz="0" w:space="0" w:color="auto"/>
      </w:divBdr>
    </w:div>
    <w:div w:id="1241213538">
      <w:bodyDiv w:val="1"/>
      <w:marLeft w:val="0"/>
      <w:marRight w:val="0"/>
      <w:marTop w:val="0"/>
      <w:marBottom w:val="0"/>
      <w:divBdr>
        <w:top w:val="none" w:sz="0" w:space="0" w:color="auto"/>
        <w:left w:val="none" w:sz="0" w:space="0" w:color="auto"/>
        <w:bottom w:val="none" w:sz="0" w:space="0" w:color="auto"/>
        <w:right w:val="none" w:sz="0" w:space="0" w:color="auto"/>
      </w:divBdr>
    </w:div>
    <w:div w:id="1246958521">
      <w:bodyDiv w:val="1"/>
      <w:marLeft w:val="0"/>
      <w:marRight w:val="0"/>
      <w:marTop w:val="0"/>
      <w:marBottom w:val="0"/>
      <w:divBdr>
        <w:top w:val="none" w:sz="0" w:space="0" w:color="auto"/>
        <w:left w:val="none" w:sz="0" w:space="0" w:color="auto"/>
        <w:bottom w:val="none" w:sz="0" w:space="0" w:color="auto"/>
        <w:right w:val="none" w:sz="0" w:space="0" w:color="auto"/>
      </w:divBdr>
    </w:div>
    <w:div w:id="1248031557">
      <w:bodyDiv w:val="1"/>
      <w:marLeft w:val="0"/>
      <w:marRight w:val="0"/>
      <w:marTop w:val="0"/>
      <w:marBottom w:val="0"/>
      <w:divBdr>
        <w:top w:val="none" w:sz="0" w:space="0" w:color="auto"/>
        <w:left w:val="none" w:sz="0" w:space="0" w:color="auto"/>
        <w:bottom w:val="none" w:sz="0" w:space="0" w:color="auto"/>
        <w:right w:val="none" w:sz="0" w:space="0" w:color="auto"/>
      </w:divBdr>
    </w:div>
    <w:div w:id="1248222827">
      <w:bodyDiv w:val="1"/>
      <w:marLeft w:val="0"/>
      <w:marRight w:val="0"/>
      <w:marTop w:val="0"/>
      <w:marBottom w:val="0"/>
      <w:divBdr>
        <w:top w:val="none" w:sz="0" w:space="0" w:color="auto"/>
        <w:left w:val="none" w:sz="0" w:space="0" w:color="auto"/>
        <w:bottom w:val="none" w:sz="0" w:space="0" w:color="auto"/>
        <w:right w:val="none" w:sz="0" w:space="0" w:color="auto"/>
      </w:divBdr>
    </w:div>
    <w:div w:id="1250315614">
      <w:bodyDiv w:val="1"/>
      <w:marLeft w:val="0"/>
      <w:marRight w:val="0"/>
      <w:marTop w:val="0"/>
      <w:marBottom w:val="0"/>
      <w:divBdr>
        <w:top w:val="none" w:sz="0" w:space="0" w:color="auto"/>
        <w:left w:val="none" w:sz="0" w:space="0" w:color="auto"/>
        <w:bottom w:val="none" w:sz="0" w:space="0" w:color="auto"/>
        <w:right w:val="none" w:sz="0" w:space="0" w:color="auto"/>
      </w:divBdr>
    </w:div>
    <w:div w:id="1250846664">
      <w:bodyDiv w:val="1"/>
      <w:marLeft w:val="0"/>
      <w:marRight w:val="0"/>
      <w:marTop w:val="0"/>
      <w:marBottom w:val="0"/>
      <w:divBdr>
        <w:top w:val="none" w:sz="0" w:space="0" w:color="auto"/>
        <w:left w:val="none" w:sz="0" w:space="0" w:color="auto"/>
        <w:bottom w:val="none" w:sz="0" w:space="0" w:color="auto"/>
        <w:right w:val="none" w:sz="0" w:space="0" w:color="auto"/>
      </w:divBdr>
    </w:div>
    <w:div w:id="1253858570">
      <w:bodyDiv w:val="1"/>
      <w:marLeft w:val="0"/>
      <w:marRight w:val="0"/>
      <w:marTop w:val="0"/>
      <w:marBottom w:val="0"/>
      <w:divBdr>
        <w:top w:val="none" w:sz="0" w:space="0" w:color="auto"/>
        <w:left w:val="none" w:sz="0" w:space="0" w:color="auto"/>
        <w:bottom w:val="none" w:sz="0" w:space="0" w:color="auto"/>
        <w:right w:val="none" w:sz="0" w:space="0" w:color="auto"/>
      </w:divBdr>
    </w:div>
    <w:div w:id="1254163300">
      <w:bodyDiv w:val="1"/>
      <w:marLeft w:val="0"/>
      <w:marRight w:val="0"/>
      <w:marTop w:val="0"/>
      <w:marBottom w:val="0"/>
      <w:divBdr>
        <w:top w:val="none" w:sz="0" w:space="0" w:color="auto"/>
        <w:left w:val="none" w:sz="0" w:space="0" w:color="auto"/>
        <w:bottom w:val="none" w:sz="0" w:space="0" w:color="auto"/>
        <w:right w:val="none" w:sz="0" w:space="0" w:color="auto"/>
      </w:divBdr>
    </w:div>
    <w:div w:id="1254171374">
      <w:bodyDiv w:val="1"/>
      <w:marLeft w:val="0"/>
      <w:marRight w:val="0"/>
      <w:marTop w:val="0"/>
      <w:marBottom w:val="0"/>
      <w:divBdr>
        <w:top w:val="none" w:sz="0" w:space="0" w:color="auto"/>
        <w:left w:val="none" w:sz="0" w:space="0" w:color="auto"/>
        <w:bottom w:val="none" w:sz="0" w:space="0" w:color="auto"/>
        <w:right w:val="none" w:sz="0" w:space="0" w:color="auto"/>
      </w:divBdr>
    </w:div>
    <w:div w:id="1254508507">
      <w:bodyDiv w:val="1"/>
      <w:marLeft w:val="0"/>
      <w:marRight w:val="0"/>
      <w:marTop w:val="0"/>
      <w:marBottom w:val="0"/>
      <w:divBdr>
        <w:top w:val="none" w:sz="0" w:space="0" w:color="auto"/>
        <w:left w:val="none" w:sz="0" w:space="0" w:color="auto"/>
        <w:bottom w:val="none" w:sz="0" w:space="0" w:color="auto"/>
        <w:right w:val="none" w:sz="0" w:space="0" w:color="auto"/>
      </w:divBdr>
    </w:div>
    <w:div w:id="1254898621">
      <w:bodyDiv w:val="1"/>
      <w:marLeft w:val="0"/>
      <w:marRight w:val="0"/>
      <w:marTop w:val="0"/>
      <w:marBottom w:val="0"/>
      <w:divBdr>
        <w:top w:val="none" w:sz="0" w:space="0" w:color="auto"/>
        <w:left w:val="none" w:sz="0" w:space="0" w:color="auto"/>
        <w:bottom w:val="none" w:sz="0" w:space="0" w:color="auto"/>
        <w:right w:val="none" w:sz="0" w:space="0" w:color="auto"/>
      </w:divBdr>
    </w:div>
    <w:div w:id="1256207322">
      <w:bodyDiv w:val="1"/>
      <w:marLeft w:val="0"/>
      <w:marRight w:val="0"/>
      <w:marTop w:val="0"/>
      <w:marBottom w:val="0"/>
      <w:divBdr>
        <w:top w:val="none" w:sz="0" w:space="0" w:color="auto"/>
        <w:left w:val="none" w:sz="0" w:space="0" w:color="auto"/>
        <w:bottom w:val="none" w:sz="0" w:space="0" w:color="auto"/>
        <w:right w:val="none" w:sz="0" w:space="0" w:color="auto"/>
      </w:divBdr>
    </w:div>
    <w:div w:id="1256522835">
      <w:bodyDiv w:val="1"/>
      <w:marLeft w:val="0"/>
      <w:marRight w:val="0"/>
      <w:marTop w:val="0"/>
      <w:marBottom w:val="0"/>
      <w:divBdr>
        <w:top w:val="none" w:sz="0" w:space="0" w:color="auto"/>
        <w:left w:val="none" w:sz="0" w:space="0" w:color="auto"/>
        <w:bottom w:val="none" w:sz="0" w:space="0" w:color="auto"/>
        <w:right w:val="none" w:sz="0" w:space="0" w:color="auto"/>
      </w:divBdr>
    </w:div>
    <w:div w:id="1258372287">
      <w:bodyDiv w:val="1"/>
      <w:marLeft w:val="0"/>
      <w:marRight w:val="0"/>
      <w:marTop w:val="0"/>
      <w:marBottom w:val="0"/>
      <w:divBdr>
        <w:top w:val="none" w:sz="0" w:space="0" w:color="auto"/>
        <w:left w:val="none" w:sz="0" w:space="0" w:color="auto"/>
        <w:bottom w:val="none" w:sz="0" w:space="0" w:color="auto"/>
        <w:right w:val="none" w:sz="0" w:space="0" w:color="auto"/>
      </w:divBdr>
    </w:div>
    <w:div w:id="1259094551">
      <w:bodyDiv w:val="1"/>
      <w:marLeft w:val="0"/>
      <w:marRight w:val="0"/>
      <w:marTop w:val="0"/>
      <w:marBottom w:val="0"/>
      <w:divBdr>
        <w:top w:val="none" w:sz="0" w:space="0" w:color="auto"/>
        <w:left w:val="none" w:sz="0" w:space="0" w:color="auto"/>
        <w:bottom w:val="none" w:sz="0" w:space="0" w:color="auto"/>
        <w:right w:val="none" w:sz="0" w:space="0" w:color="auto"/>
      </w:divBdr>
    </w:div>
    <w:div w:id="1259831243">
      <w:bodyDiv w:val="1"/>
      <w:marLeft w:val="0"/>
      <w:marRight w:val="0"/>
      <w:marTop w:val="0"/>
      <w:marBottom w:val="0"/>
      <w:divBdr>
        <w:top w:val="none" w:sz="0" w:space="0" w:color="auto"/>
        <w:left w:val="none" w:sz="0" w:space="0" w:color="auto"/>
        <w:bottom w:val="none" w:sz="0" w:space="0" w:color="auto"/>
        <w:right w:val="none" w:sz="0" w:space="0" w:color="auto"/>
      </w:divBdr>
    </w:div>
    <w:div w:id="1261913856">
      <w:bodyDiv w:val="1"/>
      <w:marLeft w:val="0"/>
      <w:marRight w:val="0"/>
      <w:marTop w:val="0"/>
      <w:marBottom w:val="0"/>
      <w:divBdr>
        <w:top w:val="none" w:sz="0" w:space="0" w:color="auto"/>
        <w:left w:val="none" w:sz="0" w:space="0" w:color="auto"/>
        <w:bottom w:val="none" w:sz="0" w:space="0" w:color="auto"/>
        <w:right w:val="none" w:sz="0" w:space="0" w:color="auto"/>
      </w:divBdr>
    </w:div>
    <w:div w:id="1263686332">
      <w:bodyDiv w:val="1"/>
      <w:marLeft w:val="0"/>
      <w:marRight w:val="0"/>
      <w:marTop w:val="0"/>
      <w:marBottom w:val="0"/>
      <w:divBdr>
        <w:top w:val="none" w:sz="0" w:space="0" w:color="auto"/>
        <w:left w:val="none" w:sz="0" w:space="0" w:color="auto"/>
        <w:bottom w:val="none" w:sz="0" w:space="0" w:color="auto"/>
        <w:right w:val="none" w:sz="0" w:space="0" w:color="auto"/>
      </w:divBdr>
    </w:div>
    <w:div w:id="1263879881">
      <w:bodyDiv w:val="1"/>
      <w:marLeft w:val="0"/>
      <w:marRight w:val="0"/>
      <w:marTop w:val="0"/>
      <w:marBottom w:val="0"/>
      <w:divBdr>
        <w:top w:val="none" w:sz="0" w:space="0" w:color="auto"/>
        <w:left w:val="none" w:sz="0" w:space="0" w:color="auto"/>
        <w:bottom w:val="none" w:sz="0" w:space="0" w:color="auto"/>
        <w:right w:val="none" w:sz="0" w:space="0" w:color="auto"/>
      </w:divBdr>
    </w:div>
    <w:div w:id="1264849160">
      <w:bodyDiv w:val="1"/>
      <w:marLeft w:val="0"/>
      <w:marRight w:val="0"/>
      <w:marTop w:val="0"/>
      <w:marBottom w:val="0"/>
      <w:divBdr>
        <w:top w:val="none" w:sz="0" w:space="0" w:color="auto"/>
        <w:left w:val="none" w:sz="0" w:space="0" w:color="auto"/>
        <w:bottom w:val="none" w:sz="0" w:space="0" w:color="auto"/>
        <w:right w:val="none" w:sz="0" w:space="0" w:color="auto"/>
      </w:divBdr>
    </w:div>
    <w:div w:id="1265268737">
      <w:bodyDiv w:val="1"/>
      <w:marLeft w:val="0"/>
      <w:marRight w:val="0"/>
      <w:marTop w:val="0"/>
      <w:marBottom w:val="0"/>
      <w:divBdr>
        <w:top w:val="none" w:sz="0" w:space="0" w:color="auto"/>
        <w:left w:val="none" w:sz="0" w:space="0" w:color="auto"/>
        <w:bottom w:val="none" w:sz="0" w:space="0" w:color="auto"/>
        <w:right w:val="none" w:sz="0" w:space="0" w:color="auto"/>
      </w:divBdr>
    </w:div>
    <w:div w:id="1269002177">
      <w:bodyDiv w:val="1"/>
      <w:marLeft w:val="0"/>
      <w:marRight w:val="0"/>
      <w:marTop w:val="0"/>
      <w:marBottom w:val="0"/>
      <w:divBdr>
        <w:top w:val="none" w:sz="0" w:space="0" w:color="auto"/>
        <w:left w:val="none" w:sz="0" w:space="0" w:color="auto"/>
        <w:bottom w:val="none" w:sz="0" w:space="0" w:color="auto"/>
        <w:right w:val="none" w:sz="0" w:space="0" w:color="auto"/>
      </w:divBdr>
    </w:div>
    <w:div w:id="1279871329">
      <w:bodyDiv w:val="1"/>
      <w:marLeft w:val="0"/>
      <w:marRight w:val="0"/>
      <w:marTop w:val="0"/>
      <w:marBottom w:val="0"/>
      <w:divBdr>
        <w:top w:val="none" w:sz="0" w:space="0" w:color="auto"/>
        <w:left w:val="none" w:sz="0" w:space="0" w:color="auto"/>
        <w:bottom w:val="none" w:sz="0" w:space="0" w:color="auto"/>
        <w:right w:val="none" w:sz="0" w:space="0" w:color="auto"/>
      </w:divBdr>
    </w:div>
    <w:div w:id="1280339681">
      <w:bodyDiv w:val="1"/>
      <w:marLeft w:val="0"/>
      <w:marRight w:val="0"/>
      <w:marTop w:val="0"/>
      <w:marBottom w:val="0"/>
      <w:divBdr>
        <w:top w:val="none" w:sz="0" w:space="0" w:color="auto"/>
        <w:left w:val="none" w:sz="0" w:space="0" w:color="auto"/>
        <w:bottom w:val="none" w:sz="0" w:space="0" w:color="auto"/>
        <w:right w:val="none" w:sz="0" w:space="0" w:color="auto"/>
      </w:divBdr>
    </w:div>
    <w:div w:id="1284113876">
      <w:bodyDiv w:val="1"/>
      <w:marLeft w:val="0"/>
      <w:marRight w:val="0"/>
      <w:marTop w:val="0"/>
      <w:marBottom w:val="0"/>
      <w:divBdr>
        <w:top w:val="none" w:sz="0" w:space="0" w:color="auto"/>
        <w:left w:val="none" w:sz="0" w:space="0" w:color="auto"/>
        <w:bottom w:val="none" w:sz="0" w:space="0" w:color="auto"/>
        <w:right w:val="none" w:sz="0" w:space="0" w:color="auto"/>
      </w:divBdr>
    </w:div>
    <w:div w:id="1285622687">
      <w:bodyDiv w:val="1"/>
      <w:marLeft w:val="0"/>
      <w:marRight w:val="0"/>
      <w:marTop w:val="0"/>
      <w:marBottom w:val="0"/>
      <w:divBdr>
        <w:top w:val="none" w:sz="0" w:space="0" w:color="auto"/>
        <w:left w:val="none" w:sz="0" w:space="0" w:color="auto"/>
        <w:bottom w:val="none" w:sz="0" w:space="0" w:color="auto"/>
        <w:right w:val="none" w:sz="0" w:space="0" w:color="auto"/>
      </w:divBdr>
    </w:div>
    <w:div w:id="1288127336">
      <w:bodyDiv w:val="1"/>
      <w:marLeft w:val="0"/>
      <w:marRight w:val="0"/>
      <w:marTop w:val="0"/>
      <w:marBottom w:val="0"/>
      <w:divBdr>
        <w:top w:val="none" w:sz="0" w:space="0" w:color="auto"/>
        <w:left w:val="none" w:sz="0" w:space="0" w:color="auto"/>
        <w:bottom w:val="none" w:sz="0" w:space="0" w:color="auto"/>
        <w:right w:val="none" w:sz="0" w:space="0" w:color="auto"/>
      </w:divBdr>
    </w:div>
    <w:div w:id="1288583862">
      <w:bodyDiv w:val="1"/>
      <w:marLeft w:val="0"/>
      <w:marRight w:val="0"/>
      <w:marTop w:val="0"/>
      <w:marBottom w:val="0"/>
      <w:divBdr>
        <w:top w:val="none" w:sz="0" w:space="0" w:color="auto"/>
        <w:left w:val="none" w:sz="0" w:space="0" w:color="auto"/>
        <w:bottom w:val="none" w:sz="0" w:space="0" w:color="auto"/>
        <w:right w:val="none" w:sz="0" w:space="0" w:color="auto"/>
      </w:divBdr>
    </w:div>
    <w:div w:id="1291788846">
      <w:bodyDiv w:val="1"/>
      <w:marLeft w:val="0"/>
      <w:marRight w:val="0"/>
      <w:marTop w:val="0"/>
      <w:marBottom w:val="0"/>
      <w:divBdr>
        <w:top w:val="none" w:sz="0" w:space="0" w:color="auto"/>
        <w:left w:val="none" w:sz="0" w:space="0" w:color="auto"/>
        <w:bottom w:val="none" w:sz="0" w:space="0" w:color="auto"/>
        <w:right w:val="none" w:sz="0" w:space="0" w:color="auto"/>
      </w:divBdr>
    </w:div>
    <w:div w:id="1298217408">
      <w:bodyDiv w:val="1"/>
      <w:marLeft w:val="0"/>
      <w:marRight w:val="0"/>
      <w:marTop w:val="0"/>
      <w:marBottom w:val="0"/>
      <w:divBdr>
        <w:top w:val="none" w:sz="0" w:space="0" w:color="auto"/>
        <w:left w:val="none" w:sz="0" w:space="0" w:color="auto"/>
        <w:bottom w:val="none" w:sz="0" w:space="0" w:color="auto"/>
        <w:right w:val="none" w:sz="0" w:space="0" w:color="auto"/>
      </w:divBdr>
    </w:div>
    <w:div w:id="1298490603">
      <w:bodyDiv w:val="1"/>
      <w:marLeft w:val="0"/>
      <w:marRight w:val="0"/>
      <w:marTop w:val="0"/>
      <w:marBottom w:val="0"/>
      <w:divBdr>
        <w:top w:val="none" w:sz="0" w:space="0" w:color="auto"/>
        <w:left w:val="none" w:sz="0" w:space="0" w:color="auto"/>
        <w:bottom w:val="none" w:sz="0" w:space="0" w:color="auto"/>
        <w:right w:val="none" w:sz="0" w:space="0" w:color="auto"/>
      </w:divBdr>
    </w:div>
    <w:div w:id="1299458384">
      <w:bodyDiv w:val="1"/>
      <w:marLeft w:val="0"/>
      <w:marRight w:val="0"/>
      <w:marTop w:val="0"/>
      <w:marBottom w:val="0"/>
      <w:divBdr>
        <w:top w:val="none" w:sz="0" w:space="0" w:color="auto"/>
        <w:left w:val="none" w:sz="0" w:space="0" w:color="auto"/>
        <w:bottom w:val="none" w:sz="0" w:space="0" w:color="auto"/>
        <w:right w:val="none" w:sz="0" w:space="0" w:color="auto"/>
      </w:divBdr>
    </w:div>
    <w:div w:id="1304114863">
      <w:bodyDiv w:val="1"/>
      <w:marLeft w:val="0"/>
      <w:marRight w:val="0"/>
      <w:marTop w:val="0"/>
      <w:marBottom w:val="0"/>
      <w:divBdr>
        <w:top w:val="none" w:sz="0" w:space="0" w:color="auto"/>
        <w:left w:val="none" w:sz="0" w:space="0" w:color="auto"/>
        <w:bottom w:val="none" w:sz="0" w:space="0" w:color="auto"/>
        <w:right w:val="none" w:sz="0" w:space="0" w:color="auto"/>
      </w:divBdr>
    </w:div>
    <w:div w:id="1305431877">
      <w:bodyDiv w:val="1"/>
      <w:marLeft w:val="0"/>
      <w:marRight w:val="0"/>
      <w:marTop w:val="0"/>
      <w:marBottom w:val="0"/>
      <w:divBdr>
        <w:top w:val="none" w:sz="0" w:space="0" w:color="auto"/>
        <w:left w:val="none" w:sz="0" w:space="0" w:color="auto"/>
        <w:bottom w:val="none" w:sz="0" w:space="0" w:color="auto"/>
        <w:right w:val="none" w:sz="0" w:space="0" w:color="auto"/>
      </w:divBdr>
    </w:div>
    <w:div w:id="1313560822">
      <w:bodyDiv w:val="1"/>
      <w:marLeft w:val="0"/>
      <w:marRight w:val="0"/>
      <w:marTop w:val="0"/>
      <w:marBottom w:val="0"/>
      <w:divBdr>
        <w:top w:val="none" w:sz="0" w:space="0" w:color="auto"/>
        <w:left w:val="none" w:sz="0" w:space="0" w:color="auto"/>
        <w:bottom w:val="none" w:sz="0" w:space="0" w:color="auto"/>
        <w:right w:val="none" w:sz="0" w:space="0" w:color="auto"/>
      </w:divBdr>
    </w:div>
    <w:div w:id="1314331985">
      <w:bodyDiv w:val="1"/>
      <w:marLeft w:val="0"/>
      <w:marRight w:val="0"/>
      <w:marTop w:val="0"/>
      <w:marBottom w:val="0"/>
      <w:divBdr>
        <w:top w:val="none" w:sz="0" w:space="0" w:color="auto"/>
        <w:left w:val="none" w:sz="0" w:space="0" w:color="auto"/>
        <w:bottom w:val="none" w:sz="0" w:space="0" w:color="auto"/>
        <w:right w:val="none" w:sz="0" w:space="0" w:color="auto"/>
      </w:divBdr>
    </w:div>
    <w:div w:id="1315525666">
      <w:bodyDiv w:val="1"/>
      <w:marLeft w:val="0"/>
      <w:marRight w:val="0"/>
      <w:marTop w:val="0"/>
      <w:marBottom w:val="0"/>
      <w:divBdr>
        <w:top w:val="none" w:sz="0" w:space="0" w:color="auto"/>
        <w:left w:val="none" w:sz="0" w:space="0" w:color="auto"/>
        <w:bottom w:val="none" w:sz="0" w:space="0" w:color="auto"/>
        <w:right w:val="none" w:sz="0" w:space="0" w:color="auto"/>
      </w:divBdr>
    </w:div>
    <w:div w:id="1316102677">
      <w:bodyDiv w:val="1"/>
      <w:marLeft w:val="0"/>
      <w:marRight w:val="0"/>
      <w:marTop w:val="0"/>
      <w:marBottom w:val="0"/>
      <w:divBdr>
        <w:top w:val="none" w:sz="0" w:space="0" w:color="auto"/>
        <w:left w:val="none" w:sz="0" w:space="0" w:color="auto"/>
        <w:bottom w:val="none" w:sz="0" w:space="0" w:color="auto"/>
        <w:right w:val="none" w:sz="0" w:space="0" w:color="auto"/>
      </w:divBdr>
    </w:div>
    <w:div w:id="1316227268">
      <w:bodyDiv w:val="1"/>
      <w:marLeft w:val="0"/>
      <w:marRight w:val="0"/>
      <w:marTop w:val="0"/>
      <w:marBottom w:val="0"/>
      <w:divBdr>
        <w:top w:val="none" w:sz="0" w:space="0" w:color="auto"/>
        <w:left w:val="none" w:sz="0" w:space="0" w:color="auto"/>
        <w:bottom w:val="none" w:sz="0" w:space="0" w:color="auto"/>
        <w:right w:val="none" w:sz="0" w:space="0" w:color="auto"/>
      </w:divBdr>
    </w:div>
    <w:div w:id="1317294827">
      <w:bodyDiv w:val="1"/>
      <w:marLeft w:val="0"/>
      <w:marRight w:val="0"/>
      <w:marTop w:val="0"/>
      <w:marBottom w:val="0"/>
      <w:divBdr>
        <w:top w:val="none" w:sz="0" w:space="0" w:color="auto"/>
        <w:left w:val="none" w:sz="0" w:space="0" w:color="auto"/>
        <w:bottom w:val="none" w:sz="0" w:space="0" w:color="auto"/>
        <w:right w:val="none" w:sz="0" w:space="0" w:color="auto"/>
      </w:divBdr>
    </w:div>
    <w:div w:id="1319071736">
      <w:bodyDiv w:val="1"/>
      <w:marLeft w:val="0"/>
      <w:marRight w:val="0"/>
      <w:marTop w:val="0"/>
      <w:marBottom w:val="0"/>
      <w:divBdr>
        <w:top w:val="none" w:sz="0" w:space="0" w:color="auto"/>
        <w:left w:val="none" w:sz="0" w:space="0" w:color="auto"/>
        <w:bottom w:val="none" w:sz="0" w:space="0" w:color="auto"/>
        <w:right w:val="none" w:sz="0" w:space="0" w:color="auto"/>
      </w:divBdr>
    </w:div>
    <w:div w:id="1319653749">
      <w:bodyDiv w:val="1"/>
      <w:marLeft w:val="0"/>
      <w:marRight w:val="0"/>
      <w:marTop w:val="0"/>
      <w:marBottom w:val="0"/>
      <w:divBdr>
        <w:top w:val="none" w:sz="0" w:space="0" w:color="auto"/>
        <w:left w:val="none" w:sz="0" w:space="0" w:color="auto"/>
        <w:bottom w:val="none" w:sz="0" w:space="0" w:color="auto"/>
        <w:right w:val="none" w:sz="0" w:space="0" w:color="auto"/>
      </w:divBdr>
    </w:div>
    <w:div w:id="1319962673">
      <w:bodyDiv w:val="1"/>
      <w:marLeft w:val="0"/>
      <w:marRight w:val="0"/>
      <w:marTop w:val="0"/>
      <w:marBottom w:val="0"/>
      <w:divBdr>
        <w:top w:val="none" w:sz="0" w:space="0" w:color="auto"/>
        <w:left w:val="none" w:sz="0" w:space="0" w:color="auto"/>
        <w:bottom w:val="none" w:sz="0" w:space="0" w:color="auto"/>
        <w:right w:val="none" w:sz="0" w:space="0" w:color="auto"/>
      </w:divBdr>
    </w:div>
    <w:div w:id="1321928383">
      <w:bodyDiv w:val="1"/>
      <w:marLeft w:val="0"/>
      <w:marRight w:val="0"/>
      <w:marTop w:val="0"/>
      <w:marBottom w:val="0"/>
      <w:divBdr>
        <w:top w:val="none" w:sz="0" w:space="0" w:color="auto"/>
        <w:left w:val="none" w:sz="0" w:space="0" w:color="auto"/>
        <w:bottom w:val="none" w:sz="0" w:space="0" w:color="auto"/>
        <w:right w:val="none" w:sz="0" w:space="0" w:color="auto"/>
      </w:divBdr>
    </w:div>
    <w:div w:id="1322008661">
      <w:bodyDiv w:val="1"/>
      <w:marLeft w:val="0"/>
      <w:marRight w:val="0"/>
      <w:marTop w:val="0"/>
      <w:marBottom w:val="0"/>
      <w:divBdr>
        <w:top w:val="none" w:sz="0" w:space="0" w:color="auto"/>
        <w:left w:val="none" w:sz="0" w:space="0" w:color="auto"/>
        <w:bottom w:val="none" w:sz="0" w:space="0" w:color="auto"/>
        <w:right w:val="none" w:sz="0" w:space="0" w:color="auto"/>
      </w:divBdr>
    </w:div>
    <w:div w:id="1322270818">
      <w:bodyDiv w:val="1"/>
      <w:marLeft w:val="0"/>
      <w:marRight w:val="0"/>
      <w:marTop w:val="0"/>
      <w:marBottom w:val="0"/>
      <w:divBdr>
        <w:top w:val="none" w:sz="0" w:space="0" w:color="auto"/>
        <w:left w:val="none" w:sz="0" w:space="0" w:color="auto"/>
        <w:bottom w:val="none" w:sz="0" w:space="0" w:color="auto"/>
        <w:right w:val="none" w:sz="0" w:space="0" w:color="auto"/>
      </w:divBdr>
    </w:div>
    <w:div w:id="1322461887">
      <w:bodyDiv w:val="1"/>
      <w:marLeft w:val="0"/>
      <w:marRight w:val="0"/>
      <w:marTop w:val="0"/>
      <w:marBottom w:val="0"/>
      <w:divBdr>
        <w:top w:val="none" w:sz="0" w:space="0" w:color="auto"/>
        <w:left w:val="none" w:sz="0" w:space="0" w:color="auto"/>
        <w:bottom w:val="none" w:sz="0" w:space="0" w:color="auto"/>
        <w:right w:val="none" w:sz="0" w:space="0" w:color="auto"/>
      </w:divBdr>
    </w:div>
    <w:div w:id="1325160657">
      <w:bodyDiv w:val="1"/>
      <w:marLeft w:val="0"/>
      <w:marRight w:val="0"/>
      <w:marTop w:val="0"/>
      <w:marBottom w:val="0"/>
      <w:divBdr>
        <w:top w:val="none" w:sz="0" w:space="0" w:color="auto"/>
        <w:left w:val="none" w:sz="0" w:space="0" w:color="auto"/>
        <w:bottom w:val="none" w:sz="0" w:space="0" w:color="auto"/>
        <w:right w:val="none" w:sz="0" w:space="0" w:color="auto"/>
      </w:divBdr>
    </w:div>
    <w:div w:id="1326855767">
      <w:bodyDiv w:val="1"/>
      <w:marLeft w:val="0"/>
      <w:marRight w:val="0"/>
      <w:marTop w:val="0"/>
      <w:marBottom w:val="0"/>
      <w:divBdr>
        <w:top w:val="none" w:sz="0" w:space="0" w:color="auto"/>
        <w:left w:val="none" w:sz="0" w:space="0" w:color="auto"/>
        <w:bottom w:val="none" w:sz="0" w:space="0" w:color="auto"/>
        <w:right w:val="none" w:sz="0" w:space="0" w:color="auto"/>
      </w:divBdr>
    </w:div>
    <w:div w:id="1328249214">
      <w:bodyDiv w:val="1"/>
      <w:marLeft w:val="0"/>
      <w:marRight w:val="0"/>
      <w:marTop w:val="0"/>
      <w:marBottom w:val="0"/>
      <w:divBdr>
        <w:top w:val="none" w:sz="0" w:space="0" w:color="auto"/>
        <w:left w:val="none" w:sz="0" w:space="0" w:color="auto"/>
        <w:bottom w:val="none" w:sz="0" w:space="0" w:color="auto"/>
        <w:right w:val="none" w:sz="0" w:space="0" w:color="auto"/>
      </w:divBdr>
    </w:div>
    <w:div w:id="1333727108">
      <w:bodyDiv w:val="1"/>
      <w:marLeft w:val="0"/>
      <w:marRight w:val="0"/>
      <w:marTop w:val="0"/>
      <w:marBottom w:val="0"/>
      <w:divBdr>
        <w:top w:val="none" w:sz="0" w:space="0" w:color="auto"/>
        <w:left w:val="none" w:sz="0" w:space="0" w:color="auto"/>
        <w:bottom w:val="none" w:sz="0" w:space="0" w:color="auto"/>
        <w:right w:val="none" w:sz="0" w:space="0" w:color="auto"/>
      </w:divBdr>
    </w:div>
    <w:div w:id="1338118030">
      <w:bodyDiv w:val="1"/>
      <w:marLeft w:val="0"/>
      <w:marRight w:val="0"/>
      <w:marTop w:val="0"/>
      <w:marBottom w:val="0"/>
      <w:divBdr>
        <w:top w:val="none" w:sz="0" w:space="0" w:color="auto"/>
        <w:left w:val="none" w:sz="0" w:space="0" w:color="auto"/>
        <w:bottom w:val="none" w:sz="0" w:space="0" w:color="auto"/>
        <w:right w:val="none" w:sz="0" w:space="0" w:color="auto"/>
      </w:divBdr>
    </w:div>
    <w:div w:id="1340083662">
      <w:bodyDiv w:val="1"/>
      <w:marLeft w:val="0"/>
      <w:marRight w:val="0"/>
      <w:marTop w:val="0"/>
      <w:marBottom w:val="0"/>
      <w:divBdr>
        <w:top w:val="none" w:sz="0" w:space="0" w:color="auto"/>
        <w:left w:val="none" w:sz="0" w:space="0" w:color="auto"/>
        <w:bottom w:val="none" w:sz="0" w:space="0" w:color="auto"/>
        <w:right w:val="none" w:sz="0" w:space="0" w:color="auto"/>
      </w:divBdr>
    </w:div>
    <w:div w:id="1344631636">
      <w:bodyDiv w:val="1"/>
      <w:marLeft w:val="0"/>
      <w:marRight w:val="0"/>
      <w:marTop w:val="0"/>
      <w:marBottom w:val="0"/>
      <w:divBdr>
        <w:top w:val="none" w:sz="0" w:space="0" w:color="auto"/>
        <w:left w:val="none" w:sz="0" w:space="0" w:color="auto"/>
        <w:bottom w:val="none" w:sz="0" w:space="0" w:color="auto"/>
        <w:right w:val="none" w:sz="0" w:space="0" w:color="auto"/>
      </w:divBdr>
    </w:div>
    <w:div w:id="1346515600">
      <w:bodyDiv w:val="1"/>
      <w:marLeft w:val="0"/>
      <w:marRight w:val="0"/>
      <w:marTop w:val="0"/>
      <w:marBottom w:val="0"/>
      <w:divBdr>
        <w:top w:val="none" w:sz="0" w:space="0" w:color="auto"/>
        <w:left w:val="none" w:sz="0" w:space="0" w:color="auto"/>
        <w:bottom w:val="none" w:sz="0" w:space="0" w:color="auto"/>
        <w:right w:val="none" w:sz="0" w:space="0" w:color="auto"/>
      </w:divBdr>
    </w:div>
    <w:div w:id="1346832221">
      <w:bodyDiv w:val="1"/>
      <w:marLeft w:val="0"/>
      <w:marRight w:val="0"/>
      <w:marTop w:val="0"/>
      <w:marBottom w:val="0"/>
      <w:divBdr>
        <w:top w:val="none" w:sz="0" w:space="0" w:color="auto"/>
        <w:left w:val="none" w:sz="0" w:space="0" w:color="auto"/>
        <w:bottom w:val="none" w:sz="0" w:space="0" w:color="auto"/>
        <w:right w:val="none" w:sz="0" w:space="0" w:color="auto"/>
      </w:divBdr>
    </w:div>
    <w:div w:id="1348872549">
      <w:bodyDiv w:val="1"/>
      <w:marLeft w:val="0"/>
      <w:marRight w:val="0"/>
      <w:marTop w:val="0"/>
      <w:marBottom w:val="0"/>
      <w:divBdr>
        <w:top w:val="none" w:sz="0" w:space="0" w:color="auto"/>
        <w:left w:val="none" w:sz="0" w:space="0" w:color="auto"/>
        <w:bottom w:val="none" w:sz="0" w:space="0" w:color="auto"/>
        <w:right w:val="none" w:sz="0" w:space="0" w:color="auto"/>
      </w:divBdr>
    </w:div>
    <w:div w:id="1351030009">
      <w:bodyDiv w:val="1"/>
      <w:marLeft w:val="0"/>
      <w:marRight w:val="0"/>
      <w:marTop w:val="0"/>
      <w:marBottom w:val="0"/>
      <w:divBdr>
        <w:top w:val="none" w:sz="0" w:space="0" w:color="auto"/>
        <w:left w:val="none" w:sz="0" w:space="0" w:color="auto"/>
        <w:bottom w:val="none" w:sz="0" w:space="0" w:color="auto"/>
        <w:right w:val="none" w:sz="0" w:space="0" w:color="auto"/>
      </w:divBdr>
    </w:div>
    <w:div w:id="1352149131">
      <w:bodyDiv w:val="1"/>
      <w:marLeft w:val="0"/>
      <w:marRight w:val="0"/>
      <w:marTop w:val="0"/>
      <w:marBottom w:val="0"/>
      <w:divBdr>
        <w:top w:val="none" w:sz="0" w:space="0" w:color="auto"/>
        <w:left w:val="none" w:sz="0" w:space="0" w:color="auto"/>
        <w:bottom w:val="none" w:sz="0" w:space="0" w:color="auto"/>
        <w:right w:val="none" w:sz="0" w:space="0" w:color="auto"/>
      </w:divBdr>
    </w:div>
    <w:div w:id="1353992578">
      <w:bodyDiv w:val="1"/>
      <w:marLeft w:val="0"/>
      <w:marRight w:val="0"/>
      <w:marTop w:val="0"/>
      <w:marBottom w:val="0"/>
      <w:divBdr>
        <w:top w:val="none" w:sz="0" w:space="0" w:color="auto"/>
        <w:left w:val="none" w:sz="0" w:space="0" w:color="auto"/>
        <w:bottom w:val="none" w:sz="0" w:space="0" w:color="auto"/>
        <w:right w:val="none" w:sz="0" w:space="0" w:color="auto"/>
      </w:divBdr>
    </w:div>
    <w:div w:id="1354962307">
      <w:bodyDiv w:val="1"/>
      <w:marLeft w:val="0"/>
      <w:marRight w:val="0"/>
      <w:marTop w:val="0"/>
      <w:marBottom w:val="0"/>
      <w:divBdr>
        <w:top w:val="none" w:sz="0" w:space="0" w:color="auto"/>
        <w:left w:val="none" w:sz="0" w:space="0" w:color="auto"/>
        <w:bottom w:val="none" w:sz="0" w:space="0" w:color="auto"/>
        <w:right w:val="none" w:sz="0" w:space="0" w:color="auto"/>
      </w:divBdr>
    </w:div>
    <w:div w:id="1355036802">
      <w:bodyDiv w:val="1"/>
      <w:marLeft w:val="0"/>
      <w:marRight w:val="0"/>
      <w:marTop w:val="0"/>
      <w:marBottom w:val="0"/>
      <w:divBdr>
        <w:top w:val="none" w:sz="0" w:space="0" w:color="auto"/>
        <w:left w:val="none" w:sz="0" w:space="0" w:color="auto"/>
        <w:bottom w:val="none" w:sz="0" w:space="0" w:color="auto"/>
        <w:right w:val="none" w:sz="0" w:space="0" w:color="auto"/>
      </w:divBdr>
    </w:div>
    <w:div w:id="1355185044">
      <w:bodyDiv w:val="1"/>
      <w:marLeft w:val="0"/>
      <w:marRight w:val="0"/>
      <w:marTop w:val="0"/>
      <w:marBottom w:val="0"/>
      <w:divBdr>
        <w:top w:val="none" w:sz="0" w:space="0" w:color="auto"/>
        <w:left w:val="none" w:sz="0" w:space="0" w:color="auto"/>
        <w:bottom w:val="none" w:sz="0" w:space="0" w:color="auto"/>
        <w:right w:val="none" w:sz="0" w:space="0" w:color="auto"/>
      </w:divBdr>
    </w:div>
    <w:div w:id="1356274510">
      <w:bodyDiv w:val="1"/>
      <w:marLeft w:val="0"/>
      <w:marRight w:val="0"/>
      <w:marTop w:val="0"/>
      <w:marBottom w:val="0"/>
      <w:divBdr>
        <w:top w:val="none" w:sz="0" w:space="0" w:color="auto"/>
        <w:left w:val="none" w:sz="0" w:space="0" w:color="auto"/>
        <w:bottom w:val="none" w:sz="0" w:space="0" w:color="auto"/>
        <w:right w:val="none" w:sz="0" w:space="0" w:color="auto"/>
      </w:divBdr>
    </w:div>
    <w:div w:id="1358002107">
      <w:bodyDiv w:val="1"/>
      <w:marLeft w:val="0"/>
      <w:marRight w:val="0"/>
      <w:marTop w:val="0"/>
      <w:marBottom w:val="0"/>
      <w:divBdr>
        <w:top w:val="none" w:sz="0" w:space="0" w:color="auto"/>
        <w:left w:val="none" w:sz="0" w:space="0" w:color="auto"/>
        <w:bottom w:val="none" w:sz="0" w:space="0" w:color="auto"/>
        <w:right w:val="none" w:sz="0" w:space="0" w:color="auto"/>
      </w:divBdr>
    </w:div>
    <w:div w:id="1359626447">
      <w:bodyDiv w:val="1"/>
      <w:marLeft w:val="0"/>
      <w:marRight w:val="0"/>
      <w:marTop w:val="0"/>
      <w:marBottom w:val="0"/>
      <w:divBdr>
        <w:top w:val="none" w:sz="0" w:space="0" w:color="auto"/>
        <w:left w:val="none" w:sz="0" w:space="0" w:color="auto"/>
        <w:bottom w:val="none" w:sz="0" w:space="0" w:color="auto"/>
        <w:right w:val="none" w:sz="0" w:space="0" w:color="auto"/>
      </w:divBdr>
    </w:div>
    <w:div w:id="1359771272">
      <w:bodyDiv w:val="1"/>
      <w:marLeft w:val="0"/>
      <w:marRight w:val="0"/>
      <w:marTop w:val="0"/>
      <w:marBottom w:val="0"/>
      <w:divBdr>
        <w:top w:val="none" w:sz="0" w:space="0" w:color="auto"/>
        <w:left w:val="none" w:sz="0" w:space="0" w:color="auto"/>
        <w:bottom w:val="none" w:sz="0" w:space="0" w:color="auto"/>
        <w:right w:val="none" w:sz="0" w:space="0" w:color="auto"/>
      </w:divBdr>
    </w:div>
    <w:div w:id="1361777652">
      <w:bodyDiv w:val="1"/>
      <w:marLeft w:val="0"/>
      <w:marRight w:val="0"/>
      <w:marTop w:val="0"/>
      <w:marBottom w:val="0"/>
      <w:divBdr>
        <w:top w:val="none" w:sz="0" w:space="0" w:color="auto"/>
        <w:left w:val="none" w:sz="0" w:space="0" w:color="auto"/>
        <w:bottom w:val="none" w:sz="0" w:space="0" w:color="auto"/>
        <w:right w:val="none" w:sz="0" w:space="0" w:color="auto"/>
      </w:divBdr>
    </w:div>
    <w:div w:id="1362124720">
      <w:bodyDiv w:val="1"/>
      <w:marLeft w:val="0"/>
      <w:marRight w:val="0"/>
      <w:marTop w:val="0"/>
      <w:marBottom w:val="0"/>
      <w:divBdr>
        <w:top w:val="none" w:sz="0" w:space="0" w:color="auto"/>
        <w:left w:val="none" w:sz="0" w:space="0" w:color="auto"/>
        <w:bottom w:val="none" w:sz="0" w:space="0" w:color="auto"/>
        <w:right w:val="none" w:sz="0" w:space="0" w:color="auto"/>
      </w:divBdr>
    </w:div>
    <w:div w:id="1363284165">
      <w:bodyDiv w:val="1"/>
      <w:marLeft w:val="0"/>
      <w:marRight w:val="0"/>
      <w:marTop w:val="0"/>
      <w:marBottom w:val="0"/>
      <w:divBdr>
        <w:top w:val="none" w:sz="0" w:space="0" w:color="auto"/>
        <w:left w:val="none" w:sz="0" w:space="0" w:color="auto"/>
        <w:bottom w:val="none" w:sz="0" w:space="0" w:color="auto"/>
        <w:right w:val="none" w:sz="0" w:space="0" w:color="auto"/>
      </w:divBdr>
    </w:div>
    <w:div w:id="1365442643">
      <w:bodyDiv w:val="1"/>
      <w:marLeft w:val="0"/>
      <w:marRight w:val="0"/>
      <w:marTop w:val="0"/>
      <w:marBottom w:val="0"/>
      <w:divBdr>
        <w:top w:val="none" w:sz="0" w:space="0" w:color="auto"/>
        <w:left w:val="none" w:sz="0" w:space="0" w:color="auto"/>
        <w:bottom w:val="none" w:sz="0" w:space="0" w:color="auto"/>
        <w:right w:val="none" w:sz="0" w:space="0" w:color="auto"/>
      </w:divBdr>
    </w:div>
    <w:div w:id="1368794887">
      <w:bodyDiv w:val="1"/>
      <w:marLeft w:val="0"/>
      <w:marRight w:val="0"/>
      <w:marTop w:val="0"/>
      <w:marBottom w:val="0"/>
      <w:divBdr>
        <w:top w:val="none" w:sz="0" w:space="0" w:color="auto"/>
        <w:left w:val="none" w:sz="0" w:space="0" w:color="auto"/>
        <w:bottom w:val="none" w:sz="0" w:space="0" w:color="auto"/>
        <w:right w:val="none" w:sz="0" w:space="0" w:color="auto"/>
      </w:divBdr>
    </w:div>
    <w:div w:id="1370453886">
      <w:bodyDiv w:val="1"/>
      <w:marLeft w:val="0"/>
      <w:marRight w:val="0"/>
      <w:marTop w:val="0"/>
      <w:marBottom w:val="0"/>
      <w:divBdr>
        <w:top w:val="none" w:sz="0" w:space="0" w:color="auto"/>
        <w:left w:val="none" w:sz="0" w:space="0" w:color="auto"/>
        <w:bottom w:val="none" w:sz="0" w:space="0" w:color="auto"/>
        <w:right w:val="none" w:sz="0" w:space="0" w:color="auto"/>
      </w:divBdr>
    </w:div>
    <w:div w:id="1378047626">
      <w:bodyDiv w:val="1"/>
      <w:marLeft w:val="0"/>
      <w:marRight w:val="0"/>
      <w:marTop w:val="0"/>
      <w:marBottom w:val="0"/>
      <w:divBdr>
        <w:top w:val="none" w:sz="0" w:space="0" w:color="auto"/>
        <w:left w:val="none" w:sz="0" w:space="0" w:color="auto"/>
        <w:bottom w:val="none" w:sz="0" w:space="0" w:color="auto"/>
        <w:right w:val="none" w:sz="0" w:space="0" w:color="auto"/>
      </w:divBdr>
    </w:div>
    <w:div w:id="1382944870">
      <w:bodyDiv w:val="1"/>
      <w:marLeft w:val="0"/>
      <w:marRight w:val="0"/>
      <w:marTop w:val="0"/>
      <w:marBottom w:val="0"/>
      <w:divBdr>
        <w:top w:val="none" w:sz="0" w:space="0" w:color="auto"/>
        <w:left w:val="none" w:sz="0" w:space="0" w:color="auto"/>
        <w:bottom w:val="none" w:sz="0" w:space="0" w:color="auto"/>
        <w:right w:val="none" w:sz="0" w:space="0" w:color="auto"/>
      </w:divBdr>
    </w:div>
    <w:div w:id="1383022914">
      <w:bodyDiv w:val="1"/>
      <w:marLeft w:val="0"/>
      <w:marRight w:val="0"/>
      <w:marTop w:val="0"/>
      <w:marBottom w:val="0"/>
      <w:divBdr>
        <w:top w:val="none" w:sz="0" w:space="0" w:color="auto"/>
        <w:left w:val="none" w:sz="0" w:space="0" w:color="auto"/>
        <w:bottom w:val="none" w:sz="0" w:space="0" w:color="auto"/>
        <w:right w:val="none" w:sz="0" w:space="0" w:color="auto"/>
      </w:divBdr>
    </w:div>
    <w:div w:id="1383208059">
      <w:bodyDiv w:val="1"/>
      <w:marLeft w:val="0"/>
      <w:marRight w:val="0"/>
      <w:marTop w:val="0"/>
      <w:marBottom w:val="0"/>
      <w:divBdr>
        <w:top w:val="none" w:sz="0" w:space="0" w:color="auto"/>
        <w:left w:val="none" w:sz="0" w:space="0" w:color="auto"/>
        <w:bottom w:val="none" w:sz="0" w:space="0" w:color="auto"/>
        <w:right w:val="none" w:sz="0" w:space="0" w:color="auto"/>
      </w:divBdr>
    </w:div>
    <w:div w:id="1383552117">
      <w:bodyDiv w:val="1"/>
      <w:marLeft w:val="0"/>
      <w:marRight w:val="0"/>
      <w:marTop w:val="0"/>
      <w:marBottom w:val="0"/>
      <w:divBdr>
        <w:top w:val="none" w:sz="0" w:space="0" w:color="auto"/>
        <w:left w:val="none" w:sz="0" w:space="0" w:color="auto"/>
        <w:bottom w:val="none" w:sz="0" w:space="0" w:color="auto"/>
        <w:right w:val="none" w:sz="0" w:space="0" w:color="auto"/>
      </w:divBdr>
    </w:div>
    <w:div w:id="1383941016">
      <w:bodyDiv w:val="1"/>
      <w:marLeft w:val="0"/>
      <w:marRight w:val="0"/>
      <w:marTop w:val="0"/>
      <w:marBottom w:val="0"/>
      <w:divBdr>
        <w:top w:val="none" w:sz="0" w:space="0" w:color="auto"/>
        <w:left w:val="none" w:sz="0" w:space="0" w:color="auto"/>
        <w:bottom w:val="none" w:sz="0" w:space="0" w:color="auto"/>
        <w:right w:val="none" w:sz="0" w:space="0" w:color="auto"/>
      </w:divBdr>
    </w:div>
    <w:div w:id="1384056336">
      <w:bodyDiv w:val="1"/>
      <w:marLeft w:val="0"/>
      <w:marRight w:val="0"/>
      <w:marTop w:val="0"/>
      <w:marBottom w:val="0"/>
      <w:divBdr>
        <w:top w:val="none" w:sz="0" w:space="0" w:color="auto"/>
        <w:left w:val="none" w:sz="0" w:space="0" w:color="auto"/>
        <w:bottom w:val="none" w:sz="0" w:space="0" w:color="auto"/>
        <w:right w:val="none" w:sz="0" w:space="0" w:color="auto"/>
      </w:divBdr>
    </w:div>
    <w:div w:id="1384258474">
      <w:bodyDiv w:val="1"/>
      <w:marLeft w:val="0"/>
      <w:marRight w:val="0"/>
      <w:marTop w:val="0"/>
      <w:marBottom w:val="0"/>
      <w:divBdr>
        <w:top w:val="none" w:sz="0" w:space="0" w:color="auto"/>
        <w:left w:val="none" w:sz="0" w:space="0" w:color="auto"/>
        <w:bottom w:val="none" w:sz="0" w:space="0" w:color="auto"/>
        <w:right w:val="none" w:sz="0" w:space="0" w:color="auto"/>
      </w:divBdr>
    </w:div>
    <w:div w:id="1385329688">
      <w:bodyDiv w:val="1"/>
      <w:marLeft w:val="0"/>
      <w:marRight w:val="0"/>
      <w:marTop w:val="0"/>
      <w:marBottom w:val="0"/>
      <w:divBdr>
        <w:top w:val="none" w:sz="0" w:space="0" w:color="auto"/>
        <w:left w:val="none" w:sz="0" w:space="0" w:color="auto"/>
        <w:bottom w:val="none" w:sz="0" w:space="0" w:color="auto"/>
        <w:right w:val="none" w:sz="0" w:space="0" w:color="auto"/>
      </w:divBdr>
    </w:div>
    <w:div w:id="1385908309">
      <w:bodyDiv w:val="1"/>
      <w:marLeft w:val="0"/>
      <w:marRight w:val="0"/>
      <w:marTop w:val="0"/>
      <w:marBottom w:val="0"/>
      <w:divBdr>
        <w:top w:val="none" w:sz="0" w:space="0" w:color="auto"/>
        <w:left w:val="none" w:sz="0" w:space="0" w:color="auto"/>
        <w:bottom w:val="none" w:sz="0" w:space="0" w:color="auto"/>
        <w:right w:val="none" w:sz="0" w:space="0" w:color="auto"/>
      </w:divBdr>
    </w:div>
    <w:div w:id="1388727318">
      <w:bodyDiv w:val="1"/>
      <w:marLeft w:val="0"/>
      <w:marRight w:val="0"/>
      <w:marTop w:val="0"/>
      <w:marBottom w:val="0"/>
      <w:divBdr>
        <w:top w:val="none" w:sz="0" w:space="0" w:color="auto"/>
        <w:left w:val="none" w:sz="0" w:space="0" w:color="auto"/>
        <w:bottom w:val="none" w:sz="0" w:space="0" w:color="auto"/>
        <w:right w:val="none" w:sz="0" w:space="0" w:color="auto"/>
      </w:divBdr>
    </w:div>
    <w:div w:id="1392078135">
      <w:bodyDiv w:val="1"/>
      <w:marLeft w:val="0"/>
      <w:marRight w:val="0"/>
      <w:marTop w:val="0"/>
      <w:marBottom w:val="0"/>
      <w:divBdr>
        <w:top w:val="none" w:sz="0" w:space="0" w:color="auto"/>
        <w:left w:val="none" w:sz="0" w:space="0" w:color="auto"/>
        <w:bottom w:val="none" w:sz="0" w:space="0" w:color="auto"/>
        <w:right w:val="none" w:sz="0" w:space="0" w:color="auto"/>
      </w:divBdr>
    </w:div>
    <w:div w:id="1394085243">
      <w:bodyDiv w:val="1"/>
      <w:marLeft w:val="0"/>
      <w:marRight w:val="0"/>
      <w:marTop w:val="0"/>
      <w:marBottom w:val="0"/>
      <w:divBdr>
        <w:top w:val="none" w:sz="0" w:space="0" w:color="auto"/>
        <w:left w:val="none" w:sz="0" w:space="0" w:color="auto"/>
        <w:bottom w:val="none" w:sz="0" w:space="0" w:color="auto"/>
        <w:right w:val="none" w:sz="0" w:space="0" w:color="auto"/>
      </w:divBdr>
    </w:div>
    <w:div w:id="1396245237">
      <w:bodyDiv w:val="1"/>
      <w:marLeft w:val="0"/>
      <w:marRight w:val="0"/>
      <w:marTop w:val="0"/>
      <w:marBottom w:val="0"/>
      <w:divBdr>
        <w:top w:val="none" w:sz="0" w:space="0" w:color="auto"/>
        <w:left w:val="none" w:sz="0" w:space="0" w:color="auto"/>
        <w:bottom w:val="none" w:sz="0" w:space="0" w:color="auto"/>
        <w:right w:val="none" w:sz="0" w:space="0" w:color="auto"/>
      </w:divBdr>
    </w:div>
    <w:div w:id="1397629269">
      <w:bodyDiv w:val="1"/>
      <w:marLeft w:val="0"/>
      <w:marRight w:val="0"/>
      <w:marTop w:val="0"/>
      <w:marBottom w:val="0"/>
      <w:divBdr>
        <w:top w:val="none" w:sz="0" w:space="0" w:color="auto"/>
        <w:left w:val="none" w:sz="0" w:space="0" w:color="auto"/>
        <w:bottom w:val="none" w:sz="0" w:space="0" w:color="auto"/>
        <w:right w:val="none" w:sz="0" w:space="0" w:color="auto"/>
      </w:divBdr>
    </w:div>
    <w:div w:id="1398672591">
      <w:bodyDiv w:val="1"/>
      <w:marLeft w:val="0"/>
      <w:marRight w:val="0"/>
      <w:marTop w:val="0"/>
      <w:marBottom w:val="0"/>
      <w:divBdr>
        <w:top w:val="none" w:sz="0" w:space="0" w:color="auto"/>
        <w:left w:val="none" w:sz="0" w:space="0" w:color="auto"/>
        <w:bottom w:val="none" w:sz="0" w:space="0" w:color="auto"/>
        <w:right w:val="none" w:sz="0" w:space="0" w:color="auto"/>
      </w:divBdr>
    </w:div>
    <w:div w:id="1399015017">
      <w:bodyDiv w:val="1"/>
      <w:marLeft w:val="0"/>
      <w:marRight w:val="0"/>
      <w:marTop w:val="0"/>
      <w:marBottom w:val="0"/>
      <w:divBdr>
        <w:top w:val="none" w:sz="0" w:space="0" w:color="auto"/>
        <w:left w:val="none" w:sz="0" w:space="0" w:color="auto"/>
        <w:bottom w:val="none" w:sz="0" w:space="0" w:color="auto"/>
        <w:right w:val="none" w:sz="0" w:space="0" w:color="auto"/>
      </w:divBdr>
    </w:div>
    <w:div w:id="1399085539">
      <w:bodyDiv w:val="1"/>
      <w:marLeft w:val="0"/>
      <w:marRight w:val="0"/>
      <w:marTop w:val="0"/>
      <w:marBottom w:val="0"/>
      <w:divBdr>
        <w:top w:val="none" w:sz="0" w:space="0" w:color="auto"/>
        <w:left w:val="none" w:sz="0" w:space="0" w:color="auto"/>
        <w:bottom w:val="none" w:sz="0" w:space="0" w:color="auto"/>
        <w:right w:val="none" w:sz="0" w:space="0" w:color="auto"/>
      </w:divBdr>
    </w:div>
    <w:div w:id="1399939207">
      <w:bodyDiv w:val="1"/>
      <w:marLeft w:val="0"/>
      <w:marRight w:val="0"/>
      <w:marTop w:val="0"/>
      <w:marBottom w:val="0"/>
      <w:divBdr>
        <w:top w:val="none" w:sz="0" w:space="0" w:color="auto"/>
        <w:left w:val="none" w:sz="0" w:space="0" w:color="auto"/>
        <w:bottom w:val="none" w:sz="0" w:space="0" w:color="auto"/>
        <w:right w:val="none" w:sz="0" w:space="0" w:color="auto"/>
      </w:divBdr>
    </w:div>
    <w:div w:id="1401564108">
      <w:bodyDiv w:val="1"/>
      <w:marLeft w:val="0"/>
      <w:marRight w:val="0"/>
      <w:marTop w:val="0"/>
      <w:marBottom w:val="0"/>
      <w:divBdr>
        <w:top w:val="none" w:sz="0" w:space="0" w:color="auto"/>
        <w:left w:val="none" w:sz="0" w:space="0" w:color="auto"/>
        <w:bottom w:val="none" w:sz="0" w:space="0" w:color="auto"/>
        <w:right w:val="none" w:sz="0" w:space="0" w:color="auto"/>
      </w:divBdr>
    </w:div>
    <w:div w:id="1404834062">
      <w:bodyDiv w:val="1"/>
      <w:marLeft w:val="0"/>
      <w:marRight w:val="0"/>
      <w:marTop w:val="0"/>
      <w:marBottom w:val="0"/>
      <w:divBdr>
        <w:top w:val="none" w:sz="0" w:space="0" w:color="auto"/>
        <w:left w:val="none" w:sz="0" w:space="0" w:color="auto"/>
        <w:bottom w:val="none" w:sz="0" w:space="0" w:color="auto"/>
        <w:right w:val="none" w:sz="0" w:space="0" w:color="auto"/>
      </w:divBdr>
    </w:div>
    <w:div w:id="1405294124">
      <w:bodyDiv w:val="1"/>
      <w:marLeft w:val="0"/>
      <w:marRight w:val="0"/>
      <w:marTop w:val="0"/>
      <w:marBottom w:val="0"/>
      <w:divBdr>
        <w:top w:val="none" w:sz="0" w:space="0" w:color="auto"/>
        <w:left w:val="none" w:sz="0" w:space="0" w:color="auto"/>
        <w:bottom w:val="none" w:sz="0" w:space="0" w:color="auto"/>
        <w:right w:val="none" w:sz="0" w:space="0" w:color="auto"/>
      </w:divBdr>
    </w:div>
    <w:div w:id="1408504375">
      <w:bodyDiv w:val="1"/>
      <w:marLeft w:val="0"/>
      <w:marRight w:val="0"/>
      <w:marTop w:val="0"/>
      <w:marBottom w:val="0"/>
      <w:divBdr>
        <w:top w:val="none" w:sz="0" w:space="0" w:color="auto"/>
        <w:left w:val="none" w:sz="0" w:space="0" w:color="auto"/>
        <w:bottom w:val="none" w:sz="0" w:space="0" w:color="auto"/>
        <w:right w:val="none" w:sz="0" w:space="0" w:color="auto"/>
      </w:divBdr>
    </w:div>
    <w:div w:id="1409501063">
      <w:bodyDiv w:val="1"/>
      <w:marLeft w:val="0"/>
      <w:marRight w:val="0"/>
      <w:marTop w:val="0"/>
      <w:marBottom w:val="0"/>
      <w:divBdr>
        <w:top w:val="none" w:sz="0" w:space="0" w:color="auto"/>
        <w:left w:val="none" w:sz="0" w:space="0" w:color="auto"/>
        <w:bottom w:val="none" w:sz="0" w:space="0" w:color="auto"/>
        <w:right w:val="none" w:sz="0" w:space="0" w:color="auto"/>
      </w:divBdr>
    </w:div>
    <w:div w:id="1411540395">
      <w:bodyDiv w:val="1"/>
      <w:marLeft w:val="0"/>
      <w:marRight w:val="0"/>
      <w:marTop w:val="0"/>
      <w:marBottom w:val="0"/>
      <w:divBdr>
        <w:top w:val="none" w:sz="0" w:space="0" w:color="auto"/>
        <w:left w:val="none" w:sz="0" w:space="0" w:color="auto"/>
        <w:bottom w:val="none" w:sz="0" w:space="0" w:color="auto"/>
        <w:right w:val="none" w:sz="0" w:space="0" w:color="auto"/>
      </w:divBdr>
    </w:div>
    <w:div w:id="1416243867">
      <w:bodyDiv w:val="1"/>
      <w:marLeft w:val="0"/>
      <w:marRight w:val="0"/>
      <w:marTop w:val="0"/>
      <w:marBottom w:val="0"/>
      <w:divBdr>
        <w:top w:val="none" w:sz="0" w:space="0" w:color="auto"/>
        <w:left w:val="none" w:sz="0" w:space="0" w:color="auto"/>
        <w:bottom w:val="none" w:sz="0" w:space="0" w:color="auto"/>
        <w:right w:val="none" w:sz="0" w:space="0" w:color="auto"/>
      </w:divBdr>
    </w:div>
    <w:div w:id="1419863089">
      <w:bodyDiv w:val="1"/>
      <w:marLeft w:val="0"/>
      <w:marRight w:val="0"/>
      <w:marTop w:val="0"/>
      <w:marBottom w:val="0"/>
      <w:divBdr>
        <w:top w:val="none" w:sz="0" w:space="0" w:color="auto"/>
        <w:left w:val="none" w:sz="0" w:space="0" w:color="auto"/>
        <w:bottom w:val="none" w:sz="0" w:space="0" w:color="auto"/>
        <w:right w:val="none" w:sz="0" w:space="0" w:color="auto"/>
      </w:divBdr>
    </w:div>
    <w:div w:id="1419982786">
      <w:bodyDiv w:val="1"/>
      <w:marLeft w:val="0"/>
      <w:marRight w:val="0"/>
      <w:marTop w:val="0"/>
      <w:marBottom w:val="0"/>
      <w:divBdr>
        <w:top w:val="none" w:sz="0" w:space="0" w:color="auto"/>
        <w:left w:val="none" w:sz="0" w:space="0" w:color="auto"/>
        <w:bottom w:val="none" w:sz="0" w:space="0" w:color="auto"/>
        <w:right w:val="none" w:sz="0" w:space="0" w:color="auto"/>
      </w:divBdr>
    </w:div>
    <w:div w:id="1419984090">
      <w:bodyDiv w:val="1"/>
      <w:marLeft w:val="0"/>
      <w:marRight w:val="0"/>
      <w:marTop w:val="0"/>
      <w:marBottom w:val="0"/>
      <w:divBdr>
        <w:top w:val="none" w:sz="0" w:space="0" w:color="auto"/>
        <w:left w:val="none" w:sz="0" w:space="0" w:color="auto"/>
        <w:bottom w:val="none" w:sz="0" w:space="0" w:color="auto"/>
        <w:right w:val="none" w:sz="0" w:space="0" w:color="auto"/>
      </w:divBdr>
    </w:div>
    <w:div w:id="1423140436">
      <w:bodyDiv w:val="1"/>
      <w:marLeft w:val="0"/>
      <w:marRight w:val="0"/>
      <w:marTop w:val="0"/>
      <w:marBottom w:val="0"/>
      <w:divBdr>
        <w:top w:val="none" w:sz="0" w:space="0" w:color="auto"/>
        <w:left w:val="none" w:sz="0" w:space="0" w:color="auto"/>
        <w:bottom w:val="none" w:sz="0" w:space="0" w:color="auto"/>
        <w:right w:val="none" w:sz="0" w:space="0" w:color="auto"/>
      </w:divBdr>
    </w:div>
    <w:div w:id="1423792046">
      <w:bodyDiv w:val="1"/>
      <w:marLeft w:val="0"/>
      <w:marRight w:val="0"/>
      <w:marTop w:val="0"/>
      <w:marBottom w:val="0"/>
      <w:divBdr>
        <w:top w:val="none" w:sz="0" w:space="0" w:color="auto"/>
        <w:left w:val="none" w:sz="0" w:space="0" w:color="auto"/>
        <w:bottom w:val="none" w:sz="0" w:space="0" w:color="auto"/>
        <w:right w:val="none" w:sz="0" w:space="0" w:color="auto"/>
      </w:divBdr>
    </w:div>
    <w:div w:id="1425104674">
      <w:bodyDiv w:val="1"/>
      <w:marLeft w:val="0"/>
      <w:marRight w:val="0"/>
      <w:marTop w:val="0"/>
      <w:marBottom w:val="0"/>
      <w:divBdr>
        <w:top w:val="none" w:sz="0" w:space="0" w:color="auto"/>
        <w:left w:val="none" w:sz="0" w:space="0" w:color="auto"/>
        <w:bottom w:val="none" w:sz="0" w:space="0" w:color="auto"/>
        <w:right w:val="none" w:sz="0" w:space="0" w:color="auto"/>
      </w:divBdr>
    </w:div>
    <w:div w:id="1425758688">
      <w:bodyDiv w:val="1"/>
      <w:marLeft w:val="0"/>
      <w:marRight w:val="0"/>
      <w:marTop w:val="0"/>
      <w:marBottom w:val="0"/>
      <w:divBdr>
        <w:top w:val="none" w:sz="0" w:space="0" w:color="auto"/>
        <w:left w:val="none" w:sz="0" w:space="0" w:color="auto"/>
        <w:bottom w:val="none" w:sz="0" w:space="0" w:color="auto"/>
        <w:right w:val="none" w:sz="0" w:space="0" w:color="auto"/>
      </w:divBdr>
    </w:div>
    <w:div w:id="1427967038">
      <w:bodyDiv w:val="1"/>
      <w:marLeft w:val="0"/>
      <w:marRight w:val="0"/>
      <w:marTop w:val="0"/>
      <w:marBottom w:val="0"/>
      <w:divBdr>
        <w:top w:val="none" w:sz="0" w:space="0" w:color="auto"/>
        <w:left w:val="none" w:sz="0" w:space="0" w:color="auto"/>
        <w:bottom w:val="none" w:sz="0" w:space="0" w:color="auto"/>
        <w:right w:val="none" w:sz="0" w:space="0" w:color="auto"/>
      </w:divBdr>
    </w:div>
    <w:div w:id="1428040769">
      <w:bodyDiv w:val="1"/>
      <w:marLeft w:val="0"/>
      <w:marRight w:val="0"/>
      <w:marTop w:val="0"/>
      <w:marBottom w:val="0"/>
      <w:divBdr>
        <w:top w:val="none" w:sz="0" w:space="0" w:color="auto"/>
        <w:left w:val="none" w:sz="0" w:space="0" w:color="auto"/>
        <w:bottom w:val="none" w:sz="0" w:space="0" w:color="auto"/>
        <w:right w:val="none" w:sz="0" w:space="0" w:color="auto"/>
      </w:divBdr>
    </w:div>
    <w:div w:id="1430075901">
      <w:bodyDiv w:val="1"/>
      <w:marLeft w:val="0"/>
      <w:marRight w:val="0"/>
      <w:marTop w:val="0"/>
      <w:marBottom w:val="0"/>
      <w:divBdr>
        <w:top w:val="none" w:sz="0" w:space="0" w:color="auto"/>
        <w:left w:val="none" w:sz="0" w:space="0" w:color="auto"/>
        <w:bottom w:val="none" w:sz="0" w:space="0" w:color="auto"/>
        <w:right w:val="none" w:sz="0" w:space="0" w:color="auto"/>
      </w:divBdr>
    </w:div>
    <w:div w:id="1432898574">
      <w:bodyDiv w:val="1"/>
      <w:marLeft w:val="0"/>
      <w:marRight w:val="0"/>
      <w:marTop w:val="0"/>
      <w:marBottom w:val="0"/>
      <w:divBdr>
        <w:top w:val="none" w:sz="0" w:space="0" w:color="auto"/>
        <w:left w:val="none" w:sz="0" w:space="0" w:color="auto"/>
        <w:bottom w:val="none" w:sz="0" w:space="0" w:color="auto"/>
        <w:right w:val="none" w:sz="0" w:space="0" w:color="auto"/>
      </w:divBdr>
    </w:div>
    <w:div w:id="1433894160">
      <w:bodyDiv w:val="1"/>
      <w:marLeft w:val="0"/>
      <w:marRight w:val="0"/>
      <w:marTop w:val="0"/>
      <w:marBottom w:val="0"/>
      <w:divBdr>
        <w:top w:val="none" w:sz="0" w:space="0" w:color="auto"/>
        <w:left w:val="none" w:sz="0" w:space="0" w:color="auto"/>
        <w:bottom w:val="none" w:sz="0" w:space="0" w:color="auto"/>
        <w:right w:val="none" w:sz="0" w:space="0" w:color="auto"/>
      </w:divBdr>
    </w:div>
    <w:div w:id="1438208927">
      <w:bodyDiv w:val="1"/>
      <w:marLeft w:val="0"/>
      <w:marRight w:val="0"/>
      <w:marTop w:val="0"/>
      <w:marBottom w:val="0"/>
      <w:divBdr>
        <w:top w:val="none" w:sz="0" w:space="0" w:color="auto"/>
        <w:left w:val="none" w:sz="0" w:space="0" w:color="auto"/>
        <w:bottom w:val="none" w:sz="0" w:space="0" w:color="auto"/>
        <w:right w:val="none" w:sz="0" w:space="0" w:color="auto"/>
      </w:divBdr>
    </w:div>
    <w:div w:id="1438256432">
      <w:bodyDiv w:val="1"/>
      <w:marLeft w:val="0"/>
      <w:marRight w:val="0"/>
      <w:marTop w:val="0"/>
      <w:marBottom w:val="0"/>
      <w:divBdr>
        <w:top w:val="none" w:sz="0" w:space="0" w:color="auto"/>
        <w:left w:val="none" w:sz="0" w:space="0" w:color="auto"/>
        <w:bottom w:val="none" w:sz="0" w:space="0" w:color="auto"/>
        <w:right w:val="none" w:sz="0" w:space="0" w:color="auto"/>
      </w:divBdr>
    </w:div>
    <w:div w:id="1438989397">
      <w:bodyDiv w:val="1"/>
      <w:marLeft w:val="0"/>
      <w:marRight w:val="0"/>
      <w:marTop w:val="0"/>
      <w:marBottom w:val="0"/>
      <w:divBdr>
        <w:top w:val="none" w:sz="0" w:space="0" w:color="auto"/>
        <w:left w:val="none" w:sz="0" w:space="0" w:color="auto"/>
        <w:bottom w:val="none" w:sz="0" w:space="0" w:color="auto"/>
        <w:right w:val="none" w:sz="0" w:space="0" w:color="auto"/>
      </w:divBdr>
    </w:div>
    <w:div w:id="1439061998">
      <w:bodyDiv w:val="1"/>
      <w:marLeft w:val="0"/>
      <w:marRight w:val="0"/>
      <w:marTop w:val="0"/>
      <w:marBottom w:val="0"/>
      <w:divBdr>
        <w:top w:val="none" w:sz="0" w:space="0" w:color="auto"/>
        <w:left w:val="none" w:sz="0" w:space="0" w:color="auto"/>
        <w:bottom w:val="none" w:sz="0" w:space="0" w:color="auto"/>
        <w:right w:val="none" w:sz="0" w:space="0" w:color="auto"/>
      </w:divBdr>
    </w:div>
    <w:div w:id="1439982087">
      <w:bodyDiv w:val="1"/>
      <w:marLeft w:val="0"/>
      <w:marRight w:val="0"/>
      <w:marTop w:val="0"/>
      <w:marBottom w:val="0"/>
      <w:divBdr>
        <w:top w:val="none" w:sz="0" w:space="0" w:color="auto"/>
        <w:left w:val="none" w:sz="0" w:space="0" w:color="auto"/>
        <w:bottom w:val="none" w:sz="0" w:space="0" w:color="auto"/>
        <w:right w:val="none" w:sz="0" w:space="0" w:color="auto"/>
      </w:divBdr>
    </w:div>
    <w:div w:id="1440030832">
      <w:bodyDiv w:val="1"/>
      <w:marLeft w:val="0"/>
      <w:marRight w:val="0"/>
      <w:marTop w:val="0"/>
      <w:marBottom w:val="0"/>
      <w:divBdr>
        <w:top w:val="none" w:sz="0" w:space="0" w:color="auto"/>
        <w:left w:val="none" w:sz="0" w:space="0" w:color="auto"/>
        <w:bottom w:val="none" w:sz="0" w:space="0" w:color="auto"/>
        <w:right w:val="none" w:sz="0" w:space="0" w:color="auto"/>
      </w:divBdr>
    </w:div>
    <w:div w:id="1440644583">
      <w:bodyDiv w:val="1"/>
      <w:marLeft w:val="0"/>
      <w:marRight w:val="0"/>
      <w:marTop w:val="0"/>
      <w:marBottom w:val="0"/>
      <w:divBdr>
        <w:top w:val="none" w:sz="0" w:space="0" w:color="auto"/>
        <w:left w:val="none" w:sz="0" w:space="0" w:color="auto"/>
        <w:bottom w:val="none" w:sz="0" w:space="0" w:color="auto"/>
        <w:right w:val="none" w:sz="0" w:space="0" w:color="auto"/>
      </w:divBdr>
    </w:div>
    <w:div w:id="1441603923">
      <w:bodyDiv w:val="1"/>
      <w:marLeft w:val="0"/>
      <w:marRight w:val="0"/>
      <w:marTop w:val="0"/>
      <w:marBottom w:val="0"/>
      <w:divBdr>
        <w:top w:val="none" w:sz="0" w:space="0" w:color="auto"/>
        <w:left w:val="none" w:sz="0" w:space="0" w:color="auto"/>
        <w:bottom w:val="none" w:sz="0" w:space="0" w:color="auto"/>
        <w:right w:val="none" w:sz="0" w:space="0" w:color="auto"/>
      </w:divBdr>
    </w:div>
    <w:div w:id="1445999181">
      <w:bodyDiv w:val="1"/>
      <w:marLeft w:val="0"/>
      <w:marRight w:val="0"/>
      <w:marTop w:val="0"/>
      <w:marBottom w:val="0"/>
      <w:divBdr>
        <w:top w:val="none" w:sz="0" w:space="0" w:color="auto"/>
        <w:left w:val="none" w:sz="0" w:space="0" w:color="auto"/>
        <w:bottom w:val="none" w:sz="0" w:space="0" w:color="auto"/>
        <w:right w:val="none" w:sz="0" w:space="0" w:color="auto"/>
      </w:divBdr>
    </w:div>
    <w:div w:id="1446920883">
      <w:bodyDiv w:val="1"/>
      <w:marLeft w:val="0"/>
      <w:marRight w:val="0"/>
      <w:marTop w:val="0"/>
      <w:marBottom w:val="0"/>
      <w:divBdr>
        <w:top w:val="none" w:sz="0" w:space="0" w:color="auto"/>
        <w:left w:val="none" w:sz="0" w:space="0" w:color="auto"/>
        <w:bottom w:val="none" w:sz="0" w:space="0" w:color="auto"/>
        <w:right w:val="none" w:sz="0" w:space="0" w:color="auto"/>
      </w:divBdr>
    </w:div>
    <w:div w:id="1447193676">
      <w:bodyDiv w:val="1"/>
      <w:marLeft w:val="0"/>
      <w:marRight w:val="0"/>
      <w:marTop w:val="0"/>
      <w:marBottom w:val="0"/>
      <w:divBdr>
        <w:top w:val="none" w:sz="0" w:space="0" w:color="auto"/>
        <w:left w:val="none" w:sz="0" w:space="0" w:color="auto"/>
        <w:bottom w:val="none" w:sz="0" w:space="0" w:color="auto"/>
        <w:right w:val="none" w:sz="0" w:space="0" w:color="auto"/>
      </w:divBdr>
    </w:div>
    <w:div w:id="1447389327">
      <w:bodyDiv w:val="1"/>
      <w:marLeft w:val="0"/>
      <w:marRight w:val="0"/>
      <w:marTop w:val="0"/>
      <w:marBottom w:val="0"/>
      <w:divBdr>
        <w:top w:val="none" w:sz="0" w:space="0" w:color="auto"/>
        <w:left w:val="none" w:sz="0" w:space="0" w:color="auto"/>
        <w:bottom w:val="none" w:sz="0" w:space="0" w:color="auto"/>
        <w:right w:val="none" w:sz="0" w:space="0" w:color="auto"/>
      </w:divBdr>
    </w:div>
    <w:div w:id="1447578302">
      <w:bodyDiv w:val="1"/>
      <w:marLeft w:val="0"/>
      <w:marRight w:val="0"/>
      <w:marTop w:val="0"/>
      <w:marBottom w:val="0"/>
      <w:divBdr>
        <w:top w:val="none" w:sz="0" w:space="0" w:color="auto"/>
        <w:left w:val="none" w:sz="0" w:space="0" w:color="auto"/>
        <w:bottom w:val="none" w:sz="0" w:space="0" w:color="auto"/>
        <w:right w:val="none" w:sz="0" w:space="0" w:color="auto"/>
      </w:divBdr>
    </w:div>
    <w:div w:id="1453091964">
      <w:bodyDiv w:val="1"/>
      <w:marLeft w:val="0"/>
      <w:marRight w:val="0"/>
      <w:marTop w:val="0"/>
      <w:marBottom w:val="0"/>
      <w:divBdr>
        <w:top w:val="none" w:sz="0" w:space="0" w:color="auto"/>
        <w:left w:val="none" w:sz="0" w:space="0" w:color="auto"/>
        <w:bottom w:val="none" w:sz="0" w:space="0" w:color="auto"/>
        <w:right w:val="none" w:sz="0" w:space="0" w:color="auto"/>
      </w:divBdr>
    </w:div>
    <w:div w:id="1453209742">
      <w:bodyDiv w:val="1"/>
      <w:marLeft w:val="0"/>
      <w:marRight w:val="0"/>
      <w:marTop w:val="0"/>
      <w:marBottom w:val="0"/>
      <w:divBdr>
        <w:top w:val="none" w:sz="0" w:space="0" w:color="auto"/>
        <w:left w:val="none" w:sz="0" w:space="0" w:color="auto"/>
        <w:bottom w:val="none" w:sz="0" w:space="0" w:color="auto"/>
        <w:right w:val="none" w:sz="0" w:space="0" w:color="auto"/>
      </w:divBdr>
    </w:div>
    <w:div w:id="1454404128">
      <w:bodyDiv w:val="1"/>
      <w:marLeft w:val="0"/>
      <w:marRight w:val="0"/>
      <w:marTop w:val="0"/>
      <w:marBottom w:val="0"/>
      <w:divBdr>
        <w:top w:val="none" w:sz="0" w:space="0" w:color="auto"/>
        <w:left w:val="none" w:sz="0" w:space="0" w:color="auto"/>
        <w:bottom w:val="none" w:sz="0" w:space="0" w:color="auto"/>
        <w:right w:val="none" w:sz="0" w:space="0" w:color="auto"/>
      </w:divBdr>
    </w:div>
    <w:div w:id="1455294415">
      <w:bodyDiv w:val="1"/>
      <w:marLeft w:val="0"/>
      <w:marRight w:val="0"/>
      <w:marTop w:val="0"/>
      <w:marBottom w:val="0"/>
      <w:divBdr>
        <w:top w:val="none" w:sz="0" w:space="0" w:color="auto"/>
        <w:left w:val="none" w:sz="0" w:space="0" w:color="auto"/>
        <w:bottom w:val="none" w:sz="0" w:space="0" w:color="auto"/>
        <w:right w:val="none" w:sz="0" w:space="0" w:color="auto"/>
      </w:divBdr>
    </w:div>
    <w:div w:id="1456480317">
      <w:bodyDiv w:val="1"/>
      <w:marLeft w:val="0"/>
      <w:marRight w:val="0"/>
      <w:marTop w:val="0"/>
      <w:marBottom w:val="0"/>
      <w:divBdr>
        <w:top w:val="none" w:sz="0" w:space="0" w:color="auto"/>
        <w:left w:val="none" w:sz="0" w:space="0" w:color="auto"/>
        <w:bottom w:val="none" w:sz="0" w:space="0" w:color="auto"/>
        <w:right w:val="none" w:sz="0" w:space="0" w:color="auto"/>
      </w:divBdr>
    </w:div>
    <w:div w:id="1456750941">
      <w:bodyDiv w:val="1"/>
      <w:marLeft w:val="0"/>
      <w:marRight w:val="0"/>
      <w:marTop w:val="0"/>
      <w:marBottom w:val="0"/>
      <w:divBdr>
        <w:top w:val="none" w:sz="0" w:space="0" w:color="auto"/>
        <w:left w:val="none" w:sz="0" w:space="0" w:color="auto"/>
        <w:bottom w:val="none" w:sz="0" w:space="0" w:color="auto"/>
        <w:right w:val="none" w:sz="0" w:space="0" w:color="auto"/>
      </w:divBdr>
    </w:div>
    <w:div w:id="1458790221">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643746">
      <w:bodyDiv w:val="1"/>
      <w:marLeft w:val="0"/>
      <w:marRight w:val="0"/>
      <w:marTop w:val="0"/>
      <w:marBottom w:val="0"/>
      <w:divBdr>
        <w:top w:val="none" w:sz="0" w:space="0" w:color="auto"/>
        <w:left w:val="none" w:sz="0" w:space="0" w:color="auto"/>
        <w:bottom w:val="none" w:sz="0" w:space="0" w:color="auto"/>
        <w:right w:val="none" w:sz="0" w:space="0" w:color="auto"/>
      </w:divBdr>
    </w:div>
    <w:div w:id="1459686150">
      <w:bodyDiv w:val="1"/>
      <w:marLeft w:val="0"/>
      <w:marRight w:val="0"/>
      <w:marTop w:val="0"/>
      <w:marBottom w:val="0"/>
      <w:divBdr>
        <w:top w:val="none" w:sz="0" w:space="0" w:color="auto"/>
        <w:left w:val="none" w:sz="0" w:space="0" w:color="auto"/>
        <w:bottom w:val="none" w:sz="0" w:space="0" w:color="auto"/>
        <w:right w:val="none" w:sz="0" w:space="0" w:color="auto"/>
      </w:divBdr>
    </w:div>
    <w:div w:id="1462770794">
      <w:bodyDiv w:val="1"/>
      <w:marLeft w:val="0"/>
      <w:marRight w:val="0"/>
      <w:marTop w:val="0"/>
      <w:marBottom w:val="0"/>
      <w:divBdr>
        <w:top w:val="none" w:sz="0" w:space="0" w:color="auto"/>
        <w:left w:val="none" w:sz="0" w:space="0" w:color="auto"/>
        <w:bottom w:val="none" w:sz="0" w:space="0" w:color="auto"/>
        <w:right w:val="none" w:sz="0" w:space="0" w:color="auto"/>
      </w:divBdr>
    </w:div>
    <w:div w:id="1463577514">
      <w:bodyDiv w:val="1"/>
      <w:marLeft w:val="0"/>
      <w:marRight w:val="0"/>
      <w:marTop w:val="0"/>
      <w:marBottom w:val="0"/>
      <w:divBdr>
        <w:top w:val="none" w:sz="0" w:space="0" w:color="auto"/>
        <w:left w:val="none" w:sz="0" w:space="0" w:color="auto"/>
        <w:bottom w:val="none" w:sz="0" w:space="0" w:color="auto"/>
        <w:right w:val="none" w:sz="0" w:space="0" w:color="auto"/>
      </w:divBdr>
    </w:div>
    <w:div w:id="1463771241">
      <w:bodyDiv w:val="1"/>
      <w:marLeft w:val="0"/>
      <w:marRight w:val="0"/>
      <w:marTop w:val="0"/>
      <w:marBottom w:val="0"/>
      <w:divBdr>
        <w:top w:val="none" w:sz="0" w:space="0" w:color="auto"/>
        <w:left w:val="none" w:sz="0" w:space="0" w:color="auto"/>
        <w:bottom w:val="none" w:sz="0" w:space="0" w:color="auto"/>
        <w:right w:val="none" w:sz="0" w:space="0" w:color="auto"/>
      </w:divBdr>
    </w:div>
    <w:div w:id="1468207399">
      <w:bodyDiv w:val="1"/>
      <w:marLeft w:val="0"/>
      <w:marRight w:val="0"/>
      <w:marTop w:val="0"/>
      <w:marBottom w:val="0"/>
      <w:divBdr>
        <w:top w:val="none" w:sz="0" w:space="0" w:color="auto"/>
        <w:left w:val="none" w:sz="0" w:space="0" w:color="auto"/>
        <w:bottom w:val="none" w:sz="0" w:space="0" w:color="auto"/>
        <w:right w:val="none" w:sz="0" w:space="0" w:color="auto"/>
      </w:divBdr>
    </w:div>
    <w:div w:id="1468430722">
      <w:bodyDiv w:val="1"/>
      <w:marLeft w:val="0"/>
      <w:marRight w:val="0"/>
      <w:marTop w:val="0"/>
      <w:marBottom w:val="0"/>
      <w:divBdr>
        <w:top w:val="none" w:sz="0" w:space="0" w:color="auto"/>
        <w:left w:val="none" w:sz="0" w:space="0" w:color="auto"/>
        <w:bottom w:val="none" w:sz="0" w:space="0" w:color="auto"/>
        <w:right w:val="none" w:sz="0" w:space="0" w:color="auto"/>
      </w:divBdr>
    </w:div>
    <w:div w:id="1468628314">
      <w:bodyDiv w:val="1"/>
      <w:marLeft w:val="0"/>
      <w:marRight w:val="0"/>
      <w:marTop w:val="0"/>
      <w:marBottom w:val="0"/>
      <w:divBdr>
        <w:top w:val="none" w:sz="0" w:space="0" w:color="auto"/>
        <w:left w:val="none" w:sz="0" w:space="0" w:color="auto"/>
        <w:bottom w:val="none" w:sz="0" w:space="0" w:color="auto"/>
        <w:right w:val="none" w:sz="0" w:space="0" w:color="auto"/>
      </w:divBdr>
    </w:div>
    <w:div w:id="1475247495">
      <w:bodyDiv w:val="1"/>
      <w:marLeft w:val="0"/>
      <w:marRight w:val="0"/>
      <w:marTop w:val="0"/>
      <w:marBottom w:val="0"/>
      <w:divBdr>
        <w:top w:val="none" w:sz="0" w:space="0" w:color="auto"/>
        <w:left w:val="none" w:sz="0" w:space="0" w:color="auto"/>
        <w:bottom w:val="none" w:sz="0" w:space="0" w:color="auto"/>
        <w:right w:val="none" w:sz="0" w:space="0" w:color="auto"/>
      </w:divBdr>
    </w:div>
    <w:div w:id="1475561862">
      <w:bodyDiv w:val="1"/>
      <w:marLeft w:val="0"/>
      <w:marRight w:val="0"/>
      <w:marTop w:val="0"/>
      <w:marBottom w:val="0"/>
      <w:divBdr>
        <w:top w:val="none" w:sz="0" w:space="0" w:color="auto"/>
        <w:left w:val="none" w:sz="0" w:space="0" w:color="auto"/>
        <w:bottom w:val="none" w:sz="0" w:space="0" w:color="auto"/>
        <w:right w:val="none" w:sz="0" w:space="0" w:color="auto"/>
      </w:divBdr>
    </w:div>
    <w:div w:id="1479227659">
      <w:bodyDiv w:val="1"/>
      <w:marLeft w:val="0"/>
      <w:marRight w:val="0"/>
      <w:marTop w:val="0"/>
      <w:marBottom w:val="0"/>
      <w:divBdr>
        <w:top w:val="none" w:sz="0" w:space="0" w:color="auto"/>
        <w:left w:val="none" w:sz="0" w:space="0" w:color="auto"/>
        <w:bottom w:val="none" w:sz="0" w:space="0" w:color="auto"/>
        <w:right w:val="none" w:sz="0" w:space="0" w:color="auto"/>
      </w:divBdr>
    </w:div>
    <w:div w:id="1479760110">
      <w:bodyDiv w:val="1"/>
      <w:marLeft w:val="0"/>
      <w:marRight w:val="0"/>
      <w:marTop w:val="0"/>
      <w:marBottom w:val="0"/>
      <w:divBdr>
        <w:top w:val="none" w:sz="0" w:space="0" w:color="auto"/>
        <w:left w:val="none" w:sz="0" w:space="0" w:color="auto"/>
        <w:bottom w:val="none" w:sz="0" w:space="0" w:color="auto"/>
        <w:right w:val="none" w:sz="0" w:space="0" w:color="auto"/>
      </w:divBdr>
    </w:div>
    <w:div w:id="1480344880">
      <w:bodyDiv w:val="1"/>
      <w:marLeft w:val="0"/>
      <w:marRight w:val="0"/>
      <w:marTop w:val="0"/>
      <w:marBottom w:val="0"/>
      <w:divBdr>
        <w:top w:val="none" w:sz="0" w:space="0" w:color="auto"/>
        <w:left w:val="none" w:sz="0" w:space="0" w:color="auto"/>
        <w:bottom w:val="none" w:sz="0" w:space="0" w:color="auto"/>
        <w:right w:val="none" w:sz="0" w:space="0" w:color="auto"/>
      </w:divBdr>
    </w:div>
    <w:div w:id="1480609552">
      <w:bodyDiv w:val="1"/>
      <w:marLeft w:val="0"/>
      <w:marRight w:val="0"/>
      <w:marTop w:val="0"/>
      <w:marBottom w:val="0"/>
      <w:divBdr>
        <w:top w:val="none" w:sz="0" w:space="0" w:color="auto"/>
        <w:left w:val="none" w:sz="0" w:space="0" w:color="auto"/>
        <w:bottom w:val="none" w:sz="0" w:space="0" w:color="auto"/>
        <w:right w:val="none" w:sz="0" w:space="0" w:color="auto"/>
      </w:divBdr>
    </w:div>
    <w:div w:id="1486312286">
      <w:bodyDiv w:val="1"/>
      <w:marLeft w:val="0"/>
      <w:marRight w:val="0"/>
      <w:marTop w:val="0"/>
      <w:marBottom w:val="0"/>
      <w:divBdr>
        <w:top w:val="none" w:sz="0" w:space="0" w:color="auto"/>
        <w:left w:val="none" w:sz="0" w:space="0" w:color="auto"/>
        <w:bottom w:val="none" w:sz="0" w:space="0" w:color="auto"/>
        <w:right w:val="none" w:sz="0" w:space="0" w:color="auto"/>
      </w:divBdr>
    </w:div>
    <w:div w:id="1489206506">
      <w:bodyDiv w:val="1"/>
      <w:marLeft w:val="0"/>
      <w:marRight w:val="0"/>
      <w:marTop w:val="0"/>
      <w:marBottom w:val="0"/>
      <w:divBdr>
        <w:top w:val="none" w:sz="0" w:space="0" w:color="auto"/>
        <w:left w:val="none" w:sz="0" w:space="0" w:color="auto"/>
        <w:bottom w:val="none" w:sz="0" w:space="0" w:color="auto"/>
        <w:right w:val="none" w:sz="0" w:space="0" w:color="auto"/>
      </w:divBdr>
    </w:div>
    <w:div w:id="1492718987">
      <w:bodyDiv w:val="1"/>
      <w:marLeft w:val="0"/>
      <w:marRight w:val="0"/>
      <w:marTop w:val="0"/>
      <w:marBottom w:val="0"/>
      <w:divBdr>
        <w:top w:val="none" w:sz="0" w:space="0" w:color="auto"/>
        <w:left w:val="none" w:sz="0" w:space="0" w:color="auto"/>
        <w:bottom w:val="none" w:sz="0" w:space="0" w:color="auto"/>
        <w:right w:val="none" w:sz="0" w:space="0" w:color="auto"/>
      </w:divBdr>
    </w:div>
    <w:div w:id="1492789395">
      <w:bodyDiv w:val="1"/>
      <w:marLeft w:val="0"/>
      <w:marRight w:val="0"/>
      <w:marTop w:val="0"/>
      <w:marBottom w:val="0"/>
      <w:divBdr>
        <w:top w:val="none" w:sz="0" w:space="0" w:color="auto"/>
        <w:left w:val="none" w:sz="0" w:space="0" w:color="auto"/>
        <w:bottom w:val="none" w:sz="0" w:space="0" w:color="auto"/>
        <w:right w:val="none" w:sz="0" w:space="0" w:color="auto"/>
      </w:divBdr>
    </w:div>
    <w:div w:id="1493835862">
      <w:bodyDiv w:val="1"/>
      <w:marLeft w:val="0"/>
      <w:marRight w:val="0"/>
      <w:marTop w:val="0"/>
      <w:marBottom w:val="0"/>
      <w:divBdr>
        <w:top w:val="none" w:sz="0" w:space="0" w:color="auto"/>
        <w:left w:val="none" w:sz="0" w:space="0" w:color="auto"/>
        <w:bottom w:val="none" w:sz="0" w:space="0" w:color="auto"/>
        <w:right w:val="none" w:sz="0" w:space="0" w:color="auto"/>
      </w:divBdr>
    </w:div>
    <w:div w:id="1494374476">
      <w:bodyDiv w:val="1"/>
      <w:marLeft w:val="0"/>
      <w:marRight w:val="0"/>
      <w:marTop w:val="0"/>
      <w:marBottom w:val="0"/>
      <w:divBdr>
        <w:top w:val="none" w:sz="0" w:space="0" w:color="auto"/>
        <w:left w:val="none" w:sz="0" w:space="0" w:color="auto"/>
        <w:bottom w:val="none" w:sz="0" w:space="0" w:color="auto"/>
        <w:right w:val="none" w:sz="0" w:space="0" w:color="auto"/>
      </w:divBdr>
    </w:div>
    <w:div w:id="1494419271">
      <w:bodyDiv w:val="1"/>
      <w:marLeft w:val="0"/>
      <w:marRight w:val="0"/>
      <w:marTop w:val="0"/>
      <w:marBottom w:val="0"/>
      <w:divBdr>
        <w:top w:val="none" w:sz="0" w:space="0" w:color="auto"/>
        <w:left w:val="none" w:sz="0" w:space="0" w:color="auto"/>
        <w:bottom w:val="none" w:sz="0" w:space="0" w:color="auto"/>
        <w:right w:val="none" w:sz="0" w:space="0" w:color="auto"/>
      </w:divBdr>
    </w:div>
    <w:div w:id="1494491038">
      <w:bodyDiv w:val="1"/>
      <w:marLeft w:val="0"/>
      <w:marRight w:val="0"/>
      <w:marTop w:val="0"/>
      <w:marBottom w:val="0"/>
      <w:divBdr>
        <w:top w:val="none" w:sz="0" w:space="0" w:color="auto"/>
        <w:left w:val="none" w:sz="0" w:space="0" w:color="auto"/>
        <w:bottom w:val="none" w:sz="0" w:space="0" w:color="auto"/>
        <w:right w:val="none" w:sz="0" w:space="0" w:color="auto"/>
      </w:divBdr>
    </w:div>
    <w:div w:id="1495687492">
      <w:bodyDiv w:val="1"/>
      <w:marLeft w:val="0"/>
      <w:marRight w:val="0"/>
      <w:marTop w:val="0"/>
      <w:marBottom w:val="0"/>
      <w:divBdr>
        <w:top w:val="none" w:sz="0" w:space="0" w:color="auto"/>
        <w:left w:val="none" w:sz="0" w:space="0" w:color="auto"/>
        <w:bottom w:val="none" w:sz="0" w:space="0" w:color="auto"/>
        <w:right w:val="none" w:sz="0" w:space="0" w:color="auto"/>
      </w:divBdr>
    </w:div>
    <w:div w:id="1498767815">
      <w:bodyDiv w:val="1"/>
      <w:marLeft w:val="0"/>
      <w:marRight w:val="0"/>
      <w:marTop w:val="0"/>
      <w:marBottom w:val="0"/>
      <w:divBdr>
        <w:top w:val="none" w:sz="0" w:space="0" w:color="auto"/>
        <w:left w:val="none" w:sz="0" w:space="0" w:color="auto"/>
        <w:bottom w:val="none" w:sz="0" w:space="0" w:color="auto"/>
        <w:right w:val="none" w:sz="0" w:space="0" w:color="auto"/>
      </w:divBdr>
    </w:div>
    <w:div w:id="1498811879">
      <w:bodyDiv w:val="1"/>
      <w:marLeft w:val="0"/>
      <w:marRight w:val="0"/>
      <w:marTop w:val="0"/>
      <w:marBottom w:val="0"/>
      <w:divBdr>
        <w:top w:val="none" w:sz="0" w:space="0" w:color="auto"/>
        <w:left w:val="none" w:sz="0" w:space="0" w:color="auto"/>
        <w:bottom w:val="none" w:sz="0" w:space="0" w:color="auto"/>
        <w:right w:val="none" w:sz="0" w:space="0" w:color="auto"/>
      </w:divBdr>
    </w:div>
    <w:div w:id="1499887773">
      <w:bodyDiv w:val="1"/>
      <w:marLeft w:val="0"/>
      <w:marRight w:val="0"/>
      <w:marTop w:val="0"/>
      <w:marBottom w:val="0"/>
      <w:divBdr>
        <w:top w:val="none" w:sz="0" w:space="0" w:color="auto"/>
        <w:left w:val="none" w:sz="0" w:space="0" w:color="auto"/>
        <w:bottom w:val="none" w:sz="0" w:space="0" w:color="auto"/>
        <w:right w:val="none" w:sz="0" w:space="0" w:color="auto"/>
      </w:divBdr>
    </w:div>
    <w:div w:id="1501462057">
      <w:bodyDiv w:val="1"/>
      <w:marLeft w:val="0"/>
      <w:marRight w:val="0"/>
      <w:marTop w:val="0"/>
      <w:marBottom w:val="0"/>
      <w:divBdr>
        <w:top w:val="none" w:sz="0" w:space="0" w:color="auto"/>
        <w:left w:val="none" w:sz="0" w:space="0" w:color="auto"/>
        <w:bottom w:val="none" w:sz="0" w:space="0" w:color="auto"/>
        <w:right w:val="none" w:sz="0" w:space="0" w:color="auto"/>
      </w:divBdr>
    </w:div>
    <w:div w:id="1501576653">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 w:id="1502428358">
      <w:bodyDiv w:val="1"/>
      <w:marLeft w:val="0"/>
      <w:marRight w:val="0"/>
      <w:marTop w:val="0"/>
      <w:marBottom w:val="0"/>
      <w:divBdr>
        <w:top w:val="none" w:sz="0" w:space="0" w:color="auto"/>
        <w:left w:val="none" w:sz="0" w:space="0" w:color="auto"/>
        <w:bottom w:val="none" w:sz="0" w:space="0" w:color="auto"/>
        <w:right w:val="none" w:sz="0" w:space="0" w:color="auto"/>
      </w:divBdr>
    </w:div>
    <w:div w:id="1502623852">
      <w:bodyDiv w:val="1"/>
      <w:marLeft w:val="0"/>
      <w:marRight w:val="0"/>
      <w:marTop w:val="0"/>
      <w:marBottom w:val="0"/>
      <w:divBdr>
        <w:top w:val="none" w:sz="0" w:space="0" w:color="auto"/>
        <w:left w:val="none" w:sz="0" w:space="0" w:color="auto"/>
        <w:bottom w:val="none" w:sz="0" w:space="0" w:color="auto"/>
        <w:right w:val="none" w:sz="0" w:space="0" w:color="auto"/>
      </w:divBdr>
    </w:div>
    <w:div w:id="1503740276">
      <w:bodyDiv w:val="1"/>
      <w:marLeft w:val="0"/>
      <w:marRight w:val="0"/>
      <w:marTop w:val="0"/>
      <w:marBottom w:val="0"/>
      <w:divBdr>
        <w:top w:val="none" w:sz="0" w:space="0" w:color="auto"/>
        <w:left w:val="none" w:sz="0" w:space="0" w:color="auto"/>
        <w:bottom w:val="none" w:sz="0" w:space="0" w:color="auto"/>
        <w:right w:val="none" w:sz="0" w:space="0" w:color="auto"/>
      </w:divBdr>
    </w:div>
    <w:div w:id="1504280536">
      <w:bodyDiv w:val="1"/>
      <w:marLeft w:val="0"/>
      <w:marRight w:val="0"/>
      <w:marTop w:val="0"/>
      <w:marBottom w:val="0"/>
      <w:divBdr>
        <w:top w:val="none" w:sz="0" w:space="0" w:color="auto"/>
        <w:left w:val="none" w:sz="0" w:space="0" w:color="auto"/>
        <w:bottom w:val="none" w:sz="0" w:space="0" w:color="auto"/>
        <w:right w:val="none" w:sz="0" w:space="0" w:color="auto"/>
      </w:divBdr>
    </w:div>
    <w:div w:id="1504972207">
      <w:bodyDiv w:val="1"/>
      <w:marLeft w:val="0"/>
      <w:marRight w:val="0"/>
      <w:marTop w:val="0"/>
      <w:marBottom w:val="0"/>
      <w:divBdr>
        <w:top w:val="none" w:sz="0" w:space="0" w:color="auto"/>
        <w:left w:val="none" w:sz="0" w:space="0" w:color="auto"/>
        <w:bottom w:val="none" w:sz="0" w:space="0" w:color="auto"/>
        <w:right w:val="none" w:sz="0" w:space="0" w:color="auto"/>
      </w:divBdr>
    </w:div>
    <w:div w:id="1506435141">
      <w:bodyDiv w:val="1"/>
      <w:marLeft w:val="0"/>
      <w:marRight w:val="0"/>
      <w:marTop w:val="0"/>
      <w:marBottom w:val="0"/>
      <w:divBdr>
        <w:top w:val="none" w:sz="0" w:space="0" w:color="auto"/>
        <w:left w:val="none" w:sz="0" w:space="0" w:color="auto"/>
        <w:bottom w:val="none" w:sz="0" w:space="0" w:color="auto"/>
        <w:right w:val="none" w:sz="0" w:space="0" w:color="auto"/>
      </w:divBdr>
    </w:div>
    <w:div w:id="1510482300">
      <w:bodyDiv w:val="1"/>
      <w:marLeft w:val="0"/>
      <w:marRight w:val="0"/>
      <w:marTop w:val="0"/>
      <w:marBottom w:val="0"/>
      <w:divBdr>
        <w:top w:val="none" w:sz="0" w:space="0" w:color="auto"/>
        <w:left w:val="none" w:sz="0" w:space="0" w:color="auto"/>
        <w:bottom w:val="none" w:sz="0" w:space="0" w:color="auto"/>
        <w:right w:val="none" w:sz="0" w:space="0" w:color="auto"/>
      </w:divBdr>
    </w:div>
    <w:div w:id="1511063922">
      <w:bodyDiv w:val="1"/>
      <w:marLeft w:val="0"/>
      <w:marRight w:val="0"/>
      <w:marTop w:val="0"/>
      <w:marBottom w:val="0"/>
      <w:divBdr>
        <w:top w:val="none" w:sz="0" w:space="0" w:color="auto"/>
        <w:left w:val="none" w:sz="0" w:space="0" w:color="auto"/>
        <w:bottom w:val="none" w:sz="0" w:space="0" w:color="auto"/>
        <w:right w:val="none" w:sz="0" w:space="0" w:color="auto"/>
      </w:divBdr>
    </w:div>
    <w:div w:id="1511212671">
      <w:bodyDiv w:val="1"/>
      <w:marLeft w:val="0"/>
      <w:marRight w:val="0"/>
      <w:marTop w:val="0"/>
      <w:marBottom w:val="0"/>
      <w:divBdr>
        <w:top w:val="none" w:sz="0" w:space="0" w:color="auto"/>
        <w:left w:val="none" w:sz="0" w:space="0" w:color="auto"/>
        <w:bottom w:val="none" w:sz="0" w:space="0" w:color="auto"/>
        <w:right w:val="none" w:sz="0" w:space="0" w:color="auto"/>
      </w:divBdr>
    </w:div>
    <w:div w:id="1512261621">
      <w:bodyDiv w:val="1"/>
      <w:marLeft w:val="0"/>
      <w:marRight w:val="0"/>
      <w:marTop w:val="0"/>
      <w:marBottom w:val="0"/>
      <w:divBdr>
        <w:top w:val="none" w:sz="0" w:space="0" w:color="auto"/>
        <w:left w:val="none" w:sz="0" w:space="0" w:color="auto"/>
        <w:bottom w:val="none" w:sz="0" w:space="0" w:color="auto"/>
        <w:right w:val="none" w:sz="0" w:space="0" w:color="auto"/>
      </w:divBdr>
    </w:div>
    <w:div w:id="1513256668">
      <w:bodyDiv w:val="1"/>
      <w:marLeft w:val="0"/>
      <w:marRight w:val="0"/>
      <w:marTop w:val="0"/>
      <w:marBottom w:val="0"/>
      <w:divBdr>
        <w:top w:val="none" w:sz="0" w:space="0" w:color="auto"/>
        <w:left w:val="none" w:sz="0" w:space="0" w:color="auto"/>
        <w:bottom w:val="none" w:sz="0" w:space="0" w:color="auto"/>
        <w:right w:val="none" w:sz="0" w:space="0" w:color="auto"/>
      </w:divBdr>
    </w:div>
    <w:div w:id="1515070188">
      <w:bodyDiv w:val="1"/>
      <w:marLeft w:val="0"/>
      <w:marRight w:val="0"/>
      <w:marTop w:val="0"/>
      <w:marBottom w:val="0"/>
      <w:divBdr>
        <w:top w:val="none" w:sz="0" w:space="0" w:color="auto"/>
        <w:left w:val="none" w:sz="0" w:space="0" w:color="auto"/>
        <w:bottom w:val="none" w:sz="0" w:space="0" w:color="auto"/>
        <w:right w:val="none" w:sz="0" w:space="0" w:color="auto"/>
      </w:divBdr>
    </w:div>
    <w:div w:id="1515145250">
      <w:bodyDiv w:val="1"/>
      <w:marLeft w:val="0"/>
      <w:marRight w:val="0"/>
      <w:marTop w:val="0"/>
      <w:marBottom w:val="0"/>
      <w:divBdr>
        <w:top w:val="none" w:sz="0" w:space="0" w:color="auto"/>
        <w:left w:val="none" w:sz="0" w:space="0" w:color="auto"/>
        <w:bottom w:val="none" w:sz="0" w:space="0" w:color="auto"/>
        <w:right w:val="none" w:sz="0" w:space="0" w:color="auto"/>
      </w:divBdr>
    </w:div>
    <w:div w:id="1515338451">
      <w:bodyDiv w:val="1"/>
      <w:marLeft w:val="0"/>
      <w:marRight w:val="0"/>
      <w:marTop w:val="0"/>
      <w:marBottom w:val="0"/>
      <w:divBdr>
        <w:top w:val="none" w:sz="0" w:space="0" w:color="auto"/>
        <w:left w:val="none" w:sz="0" w:space="0" w:color="auto"/>
        <w:bottom w:val="none" w:sz="0" w:space="0" w:color="auto"/>
        <w:right w:val="none" w:sz="0" w:space="0" w:color="auto"/>
      </w:divBdr>
    </w:div>
    <w:div w:id="1516306606">
      <w:bodyDiv w:val="1"/>
      <w:marLeft w:val="0"/>
      <w:marRight w:val="0"/>
      <w:marTop w:val="0"/>
      <w:marBottom w:val="0"/>
      <w:divBdr>
        <w:top w:val="none" w:sz="0" w:space="0" w:color="auto"/>
        <w:left w:val="none" w:sz="0" w:space="0" w:color="auto"/>
        <w:bottom w:val="none" w:sz="0" w:space="0" w:color="auto"/>
        <w:right w:val="none" w:sz="0" w:space="0" w:color="auto"/>
      </w:divBdr>
    </w:div>
    <w:div w:id="1520003352">
      <w:bodyDiv w:val="1"/>
      <w:marLeft w:val="0"/>
      <w:marRight w:val="0"/>
      <w:marTop w:val="0"/>
      <w:marBottom w:val="0"/>
      <w:divBdr>
        <w:top w:val="none" w:sz="0" w:space="0" w:color="auto"/>
        <w:left w:val="none" w:sz="0" w:space="0" w:color="auto"/>
        <w:bottom w:val="none" w:sz="0" w:space="0" w:color="auto"/>
        <w:right w:val="none" w:sz="0" w:space="0" w:color="auto"/>
      </w:divBdr>
    </w:div>
    <w:div w:id="1520970011">
      <w:bodyDiv w:val="1"/>
      <w:marLeft w:val="0"/>
      <w:marRight w:val="0"/>
      <w:marTop w:val="0"/>
      <w:marBottom w:val="0"/>
      <w:divBdr>
        <w:top w:val="none" w:sz="0" w:space="0" w:color="auto"/>
        <w:left w:val="none" w:sz="0" w:space="0" w:color="auto"/>
        <w:bottom w:val="none" w:sz="0" w:space="0" w:color="auto"/>
        <w:right w:val="none" w:sz="0" w:space="0" w:color="auto"/>
      </w:divBdr>
    </w:div>
    <w:div w:id="1526365658">
      <w:bodyDiv w:val="1"/>
      <w:marLeft w:val="0"/>
      <w:marRight w:val="0"/>
      <w:marTop w:val="0"/>
      <w:marBottom w:val="0"/>
      <w:divBdr>
        <w:top w:val="none" w:sz="0" w:space="0" w:color="auto"/>
        <w:left w:val="none" w:sz="0" w:space="0" w:color="auto"/>
        <w:bottom w:val="none" w:sz="0" w:space="0" w:color="auto"/>
        <w:right w:val="none" w:sz="0" w:space="0" w:color="auto"/>
      </w:divBdr>
    </w:div>
    <w:div w:id="1526673626">
      <w:bodyDiv w:val="1"/>
      <w:marLeft w:val="0"/>
      <w:marRight w:val="0"/>
      <w:marTop w:val="0"/>
      <w:marBottom w:val="0"/>
      <w:divBdr>
        <w:top w:val="none" w:sz="0" w:space="0" w:color="auto"/>
        <w:left w:val="none" w:sz="0" w:space="0" w:color="auto"/>
        <w:bottom w:val="none" w:sz="0" w:space="0" w:color="auto"/>
        <w:right w:val="none" w:sz="0" w:space="0" w:color="auto"/>
      </w:divBdr>
    </w:div>
    <w:div w:id="1527061848">
      <w:bodyDiv w:val="1"/>
      <w:marLeft w:val="0"/>
      <w:marRight w:val="0"/>
      <w:marTop w:val="0"/>
      <w:marBottom w:val="0"/>
      <w:divBdr>
        <w:top w:val="none" w:sz="0" w:space="0" w:color="auto"/>
        <w:left w:val="none" w:sz="0" w:space="0" w:color="auto"/>
        <w:bottom w:val="none" w:sz="0" w:space="0" w:color="auto"/>
        <w:right w:val="none" w:sz="0" w:space="0" w:color="auto"/>
      </w:divBdr>
    </w:div>
    <w:div w:id="1530070018">
      <w:bodyDiv w:val="1"/>
      <w:marLeft w:val="0"/>
      <w:marRight w:val="0"/>
      <w:marTop w:val="0"/>
      <w:marBottom w:val="0"/>
      <w:divBdr>
        <w:top w:val="none" w:sz="0" w:space="0" w:color="auto"/>
        <w:left w:val="none" w:sz="0" w:space="0" w:color="auto"/>
        <w:bottom w:val="none" w:sz="0" w:space="0" w:color="auto"/>
        <w:right w:val="none" w:sz="0" w:space="0" w:color="auto"/>
      </w:divBdr>
    </w:div>
    <w:div w:id="1530412890">
      <w:bodyDiv w:val="1"/>
      <w:marLeft w:val="0"/>
      <w:marRight w:val="0"/>
      <w:marTop w:val="0"/>
      <w:marBottom w:val="0"/>
      <w:divBdr>
        <w:top w:val="none" w:sz="0" w:space="0" w:color="auto"/>
        <w:left w:val="none" w:sz="0" w:space="0" w:color="auto"/>
        <w:bottom w:val="none" w:sz="0" w:space="0" w:color="auto"/>
        <w:right w:val="none" w:sz="0" w:space="0" w:color="auto"/>
      </w:divBdr>
    </w:div>
    <w:div w:id="1537962165">
      <w:bodyDiv w:val="1"/>
      <w:marLeft w:val="0"/>
      <w:marRight w:val="0"/>
      <w:marTop w:val="0"/>
      <w:marBottom w:val="0"/>
      <w:divBdr>
        <w:top w:val="none" w:sz="0" w:space="0" w:color="auto"/>
        <w:left w:val="none" w:sz="0" w:space="0" w:color="auto"/>
        <w:bottom w:val="none" w:sz="0" w:space="0" w:color="auto"/>
        <w:right w:val="none" w:sz="0" w:space="0" w:color="auto"/>
      </w:divBdr>
    </w:div>
    <w:div w:id="1540239169">
      <w:bodyDiv w:val="1"/>
      <w:marLeft w:val="0"/>
      <w:marRight w:val="0"/>
      <w:marTop w:val="0"/>
      <w:marBottom w:val="0"/>
      <w:divBdr>
        <w:top w:val="none" w:sz="0" w:space="0" w:color="auto"/>
        <w:left w:val="none" w:sz="0" w:space="0" w:color="auto"/>
        <w:bottom w:val="none" w:sz="0" w:space="0" w:color="auto"/>
        <w:right w:val="none" w:sz="0" w:space="0" w:color="auto"/>
      </w:divBdr>
    </w:div>
    <w:div w:id="1540318653">
      <w:bodyDiv w:val="1"/>
      <w:marLeft w:val="0"/>
      <w:marRight w:val="0"/>
      <w:marTop w:val="0"/>
      <w:marBottom w:val="0"/>
      <w:divBdr>
        <w:top w:val="none" w:sz="0" w:space="0" w:color="auto"/>
        <w:left w:val="none" w:sz="0" w:space="0" w:color="auto"/>
        <w:bottom w:val="none" w:sz="0" w:space="0" w:color="auto"/>
        <w:right w:val="none" w:sz="0" w:space="0" w:color="auto"/>
      </w:divBdr>
    </w:div>
    <w:div w:id="1543711205">
      <w:bodyDiv w:val="1"/>
      <w:marLeft w:val="0"/>
      <w:marRight w:val="0"/>
      <w:marTop w:val="0"/>
      <w:marBottom w:val="0"/>
      <w:divBdr>
        <w:top w:val="none" w:sz="0" w:space="0" w:color="auto"/>
        <w:left w:val="none" w:sz="0" w:space="0" w:color="auto"/>
        <w:bottom w:val="none" w:sz="0" w:space="0" w:color="auto"/>
        <w:right w:val="none" w:sz="0" w:space="0" w:color="auto"/>
      </w:divBdr>
    </w:div>
    <w:div w:id="1543975297">
      <w:bodyDiv w:val="1"/>
      <w:marLeft w:val="0"/>
      <w:marRight w:val="0"/>
      <w:marTop w:val="0"/>
      <w:marBottom w:val="0"/>
      <w:divBdr>
        <w:top w:val="none" w:sz="0" w:space="0" w:color="auto"/>
        <w:left w:val="none" w:sz="0" w:space="0" w:color="auto"/>
        <w:bottom w:val="none" w:sz="0" w:space="0" w:color="auto"/>
        <w:right w:val="none" w:sz="0" w:space="0" w:color="auto"/>
      </w:divBdr>
    </w:div>
    <w:div w:id="1544559307">
      <w:bodyDiv w:val="1"/>
      <w:marLeft w:val="0"/>
      <w:marRight w:val="0"/>
      <w:marTop w:val="0"/>
      <w:marBottom w:val="0"/>
      <w:divBdr>
        <w:top w:val="none" w:sz="0" w:space="0" w:color="auto"/>
        <w:left w:val="none" w:sz="0" w:space="0" w:color="auto"/>
        <w:bottom w:val="none" w:sz="0" w:space="0" w:color="auto"/>
        <w:right w:val="none" w:sz="0" w:space="0" w:color="auto"/>
      </w:divBdr>
    </w:div>
    <w:div w:id="1545557722">
      <w:bodyDiv w:val="1"/>
      <w:marLeft w:val="0"/>
      <w:marRight w:val="0"/>
      <w:marTop w:val="0"/>
      <w:marBottom w:val="0"/>
      <w:divBdr>
        <w:top w:val="none" w:sz="0" w:space="0" w:color="auto"/>
        <w:left w:val="none" w:sz="0" w:space="0" w:color="auto"/>
        <w:bottom w:val="none" w:sz="0" w:space="0" w:color="auto"/>
        <w:right w:val="none" w:sz="0" w:space="0" w:color="auto"/>
      </w:divBdr>
    </w:div>
    <w:div w:id="1546723430">
      <w:bodyDiv w:val="1"/>
      <w:marLeft w:val="0"/>
      <w:marRight w:val="0"/>
      <w:marTop w:val="0"/>
      <w:marBottom w:val="0"/>
      <w:divBdr>
        <w:top w:val="none" w:sz="0" w:space="0" w:color="auto"/>
        <w:left w:val="none" w:sz="0" w:space="0" w:color="auto"/>
        <w:bottom w:val="none" w:sz="0" w:space="0" w:color="auto"/>
        <w:right w:val="none" w:sz="0" w:space="0" w:color="auto"/>
      </w:divBdr>
    </w:div>
    <w:div w:id="1550453854">
      <w:bodyDiv w:val="1"/>
      <w:marLeft w:val="0"/>
      <w:marRight w:val="0"/>
      <w:marTop w:val="0"/>
      <w:marBottom w:val="0"/>
      <w:divBdr>
        <w:top w:val="none" w:sz="0" w:space="0" w:color="auto"/>
        <w:left w:val="none" w:sz="0" w:space="0" w:color="auto"/>
        <w:bottom w:val="none" w:sz="0" w:space="0" w:color="auto"/>
        <w:right w:val="none" w:sz="0" w:space="0" w:color="auto"/>
      </w:divBdr>
    </w:div>
    <w:div w:id="1552426166">
      <w:bodyDiv w:val="1"/>
      <w:marLeft w:val="0"/>
      <w:marRight w:val="0"/>
      <w:marTop w:val="0"/>
      <w:marBottom w:val="0"/>
      <w:divBdr>
        <w:top w:val="none" w:sz="0" w:space="0" w:color="auto"/>
        <w:left w:val="none" w:sz="0" w:space="0" w:color="auto"/>
        <w:bottom w:val="none" w:sz="0" w:space="0" w:color="auto"/>
        <w:right w:val="none" w:sz="0" w:space="0" w:color="auto"/>
      </w:divBdr>
      <w:divsChild>
        <w:div w:id="1666860766">
          <w:marLeft w:val="0"/>
          <w:marRight w:val="0"/>
          <w:marTop w:val="0"/>
          <w:marBottom w:val="0"/>
          <w:divBdr>
            <w:top w:val="none" w:sz="0" w:space="0" w:color="auto"/>
            <w:left w:val="none" w:sz="0" w:space="0" w:color="auto"/>
            <w:bottom w:val="none" w:sz="0" w:space="0" w:color="auto"/>
            <w:right w:val="none" w:sz="0" w:space="0" w:color="auto"/>
          </w:divBdr>
        </w:div>
      </w:divsChild>
    </w:div>
    <w:div w:id="1553734515">
      <w:bodyDiv w:val="1"/>
      <w:marLeft w:val="0"/>
      <w:marRight w:val="0"/>
      <w:marTop w:val="0"/>
      <w:marBottom w:val="0"/>
      <w:divBdr>
        <w:top w:val="none" w:sz="0" w:space="0" w:color="auto"/>
        <w:left w:val="none" w:sz="0" w:space="0" w:color="auto"/>
        <w:bottom w:val="none" w:sz="0" w:space="0" w:color="auto"/>
        <w:right w:val="none" w:sz="0" w:space="0" w:color="auto"/>
      </w:divBdr>
    </w:div>
    <w:div w:id="1557399991">
      <w:bodyDiv w:val="1"/>
      <w:marLeft w:val="0"/>
      <w:marRight w:val="0"/>
      <w:marTop w:val="0"/>
      <w:marBottom w:val="0"/>
      <w:divBdr>
        <w:top w:val="none" w:sz="0" w:space="0" w:color="auto"/>
        <w:left w:val="none" w:sz="0" w:space="0" w:color="auto"/>
        <w:bottom w:val="none" w:sz="0" w:space="0" w:color="auto"/>
        <w:right w:val="none" w:sz="0" w:space="0" w:color="auto"/>
      </w:divBdr>
    </w:div>
    <w:div w:id="1559432803">
      <w:bodyDiv w:val="1"/>
      <w:marLeft w:val="0"/>
      <w:marRight w:val="0"/>
      <w:marTop w:val="0"/>
      <w:marBottom w:val="0"/>
      <w:divBdr>
        <w:top w:val="none" w:sz="0" w:space="0" w:color="auto"/>
        <w:left w:val="none" w:sz="0" w:space="0" w:color="auto"/>
        <w:bottom w:val="none" w:sz="0" w:space="0" w:color="auto"/>
        <w:right w:val="none" w:sz="0" w:space="0" w:color="auto"/>
      </w:divBdr>
    </w:div>
    <w:div w:id="1562597808">
      <w:bodyDiv w:val="1"/>
      <w:marLeft w:val="0"/>
      <w:marRight w:val="0"/>
      <w:marTop w:val="0"/>
      <w:marBottom w:val="0"/>
      <w:divBdr>
        <w:top w:val="none" w:sz="0" w:space="0" w:color="auto"/>
        <w:left w:val="none" w:sz="0" w:space="0" w:color="auto"/>
        <w:bottom w:val="none" w:sz="0" w:space="0" w:color="auto"/>
        <w:right w:val="none" w:sz="0" w:space="0" w:color="auto"/>
      </w:divBdr>
    </w:div>
    <w:div w:id="1565532848">
      <w:bodyDiv w:val="1"/>
      <w:marLeft w:val="0"/>
      <w:marRight w:val="0"/>
      <w:marTop w:val="0"/>
      <w:marBottom w:val="0"/>
      <w:divBdr>
        <w:top w:val="none" w:sz="0" w:space="0" w:color="auto"/>
        <w:left w:val="none" w:sz="0" w:space="0" w:color="auto"/>
        <w:bottom w:val="none" w:sz="0" w:space="0" w:color="auto"/>
        <w:right w:val="none" w:sz="0" w:space="0" w:color="auto"/>
      </w:divBdr>
    </w:div>
    <w:div w:id="1566916905">
      <w:bodyDiv w:val="1"/>
      <w:marLeft w:val="0"/>
      <w:marRight w:val="0"/>
      <w:marTop w:val="0"/>
      <w:marBottom w:val="0"/>
      <w:divBdr>
        <w:top w:val="none" w:sz="0" w:space="0" w:color="auto"/>
        <w:left w:val="none" w:sz="0" w:space="0" w:color="auto"/>
        <w:bottom w:val="none" w:sz="0" w:space="0" w:color="auto"/>
        <w:right w:val="none" w:sz="0" w:space="0" w:color="auto"/>
      </w:divBdr>
    </w:div>
    <w:div w:id="1567305262">
      <w:bodyDiv w:val="1"/>
      <w:marLeft w:val="0"/>
      <w:marRight w:val="0"/>
      <w:marTop w:val="0"/>
      <w:marBottom w:val="0"/>
      <w:divBdr>
        <w:top w:val="none" w:sz="0" w:space="0" w:color="auto"/>
        <w:left w:val="none" w:sz="0" w:space="0" w:color="auto"/>
        <w:bottom w:val="none" w:sz="0" w:space="0" w:color="auto"/>
        <w:right w:val="none" w:sz="0" w:space="0" w:color="auto"/>
      </w:divBdr>
    </w:div>
    <w:div w:id="1569262612">
      <w:bodyDiv w:val="1"/>
      <w:marLeft w:val="0"/>
      <w:marRight w:val="0"/>
      <w:marTop w:val="0"/>
      <w:marBottom w:val="0"/>
      <w:divBdr>
        <w:top w:val="none" w:sz="0" w:space="0" w:color="auto"/>
        <w:left w:val="none" w:sz="0" w:space="0" w:color="auto"/>
        <w:bottom w:val="none" w:sz="0" w:space="0" w:color="auto"/>
        <w:right w:val="none" w:sz="0" w:space="0" w:color="auto"/>
      </w:divBdr>
    </w:div>
    <w:div w:id="1569993004">
      <w:bodyDiv w:val="1"/>
      <w:marLeft w:val="0"/>
      <w:marRight w:val="0"/>
      <w:marTop w:val="0"/>
      <w:marBottom w:val="0"/>
      <w:divBdr>
        <w:top w:val="none" w:sz="0" w:space="0" w:color="auto"/>
        <w:left w:val="none" w:sz="0" w:space="0" w:color="auto"/>
        <w:bottom w:val="none" w:sz="0" w:space="0" w:color="auto"/>
        <w:right w:val="none" w:sz="0" w:space="0" w:color="auto"/>
      </w:divBdr>
    </w:div>
    <w:div w:id="1571232963">
      <w:bodyDiv w:val="1"/>
      <w:marLeft w:val="0"/>
      <w:marRight w:val="0"/>
      <w:marTop w:val="0"/>
      <w:marBottom w:val="0"/>
      <w:divBdr>
        <w:top w:val="none" w:sz="0" w:space="0" w:color="auto"/>
        <w:left w:val="none" w:sz="0" w:space="0" w:color="auto"/>
        <w:bottom w:val="none" w:sz="0" w:space="0" w:color="auto"/>
        <w:right w:val="none" w:sz="0" w:space="0" w:color="auto"/>
      </w:divBdr>
    </w:div>
    <w:div w:id="1571501106">
      <w:bodyDiv w:val="1"/>
      <w:marLeft w:val="0"/>
      <w:marRight w:val="0"/>
      <w:marTop w:val="0"/>
      <w:marBottom w:val="0"/>
      <w:divBdr>
        <w:top w:val="none" w:sz="0" w:space="0" w:color="auto"/>
        <w:left w:val="none" w:sz="0" w:space="0" w:color="auto"/>
        <w:bottom w:val="none" w:sz="0" w:space="0" w:color="auto"/>
        <w:right w:val="none" w:sz="0" w:space="0" w:color="auto"/>
      </w:divBdr>
    </w:div>
    <w:div w:id="1572230163">
      <w:bodyDiv w:val="1"/>
      <w:marLeft w:val="0"/>
      <w:marRight w:val="0"/>
      <w:marTop w:val="0"/>
      <w:marBottom w:val="0"/>
      <w:divBdr>
        <w:top w:val="none" w:sz="0" w:space="0" w:color="auto"/>
        <w:left w:val="none" w:sz="0" w:space="0" w:color="auto"/>
        <w:bottom w:val="none" w:sz="0" w:space="0" w:color="auto"/>
        <w:right w:val="none" w:sz="0" w:space="0" w:color="auto"/>
      </w:divBdr>
    </w:div>
    <w:div w:id="1573002850">
      <w:bodyDiv w:val="1"/>
      <w:marLeft w:val="0"/>
      <w:marRight w:val="0"/>
      <w:marTop w:val="0"/>
      <w:marBottom w:val="0"/>
      <w:divBdr>
        <w:top w:val="none" w:sz="0" w:space="0" w:color="auto"/>
        <w:left w:val="none" w:sz="0" w:space="0" w:color="auto"/>
        <w:bottom w:val="none" w:sz="0" w:space="0" w:color="auto"/>
        <w:right w:val="none" w:sz="0" w:space="0" w:color="auto"/>
      </w:divBdr>
    </w:div>
    <w:div w:id="1574579674">
      <w:bodyDiv w:val="1"/>
      <w:marLeft w:val="0"/>
      <w:marRight w:val="0"/>
      <w:marTop w:val="0"/>
      <w:marBottom w:val="0"/>
      <w:divBdr>
        <w:top w:val="none" w:sz="0" w:space="0" w:color="auto"/>
        <w:left w:val="none" w:sz="0" w:space="0" w:color="auto"/>
        <w:bottom w:val="none" w:sz="0" w:space="0" w:color="auto"/>
        <w:right w:val="none" w:sz="0" w:space="0" w:color="auto"/>
      </w:divBdr>
    </w:div>
    <w:div w:id="1576671910">
      <w:bodyDiv w:val="1"/>
      <w:marLeft w:val="0"/>
      <w:marRight w:val="0"/>
      <w:marTop w:val="0"/>
      <w:marBottom w:val="0"/>
      <w:divBdr>
        <w:top w:val="none" w:sz="0" w:space="0" w:color="auto"/>
        <w:left w:val="none" w:sz="0" w:space="0" w:color="auto"/>
        <w:bottom w:val="none" w:sz="0" w:space="0" w:color="auto"/>
        <w:right w:val="none" w:sz="0" w:space="0" w:color="auto"/>
      </w:divBdr>
    </w:div>
    <w:div w:id="1578707688">
      <w:bodyDiv w:val="1"/>
      <w:marLeft w:val="0"/>
      <w:marRight w:val="0"/>
      <w:marTop w:val="0"/>
      <w:marBottom w:val="0"/>
      <w:divBdr>
        <w:top w:val="none" w:sz="0" w:space="0" w:color="auto"/>
        <w:left w:val="none" w:sz="0" w:space="0" w:color="auto"/>
        <w:bottom w:val="none" w:sz="0" w:space="0" w:color="auto"/>
        <w:right w:val="none" w:sz="0" w:space="0" w:color="auto"/>
      </w:divBdr>
    </w:div>
    <w:div w:id="1578710902">
      <w:bodyDiv w:val="1"/>
      <w:marLeft w:val="0"/>
      <w:marRight w:val="0"/>
      <w:marTop w:val="0"/>
      <w:marBottom w:val="0"/>
      <w:divBdr>
        <w:top w:val="none" w:sz="0" w:space="0" w:color="auto"/>
        <w:left w:val="none" w:sz="0" w:space="0" w:color="auto"/>
        <w:bottom w:val="none" w:sz="0" w:space="0" w:color="auto"/>
        <w:right w:val="none" w:sz="0" w:space="0" w:color="auto"/>
      </w:divBdr>
    </w:div>
    <w:div w:id="1579241816">
      <w:bodyDiv w:val="1"/>
      <w:marLeft w:val="0"/>
      <w:marRight w:val="0"/>
      <w:marTop w:val="0"/>
      <w:marBottom w:val="0"/>
      <w:divBdr>
        <w:top w:val="none" w:sz="0" w:space="0" w:color="auto"/>
        <w:left w:val="none" w:sz="0" w:space="0" w:color="auto"/>
        <w:bottom w:val="none" w:sz="0" w:space="0" w:color="auto"/>
        <w:right w:val="none" w:sz="0" w:space="0" w:color="auto"/>
      </w:divBdr>
    </w:div>
    <w:div w:id="1579250255">
      <w:bodyDiv w:val="1"/>
      <w:marLeft w:val="0"/>
      <w:marRight w:val="0"/>
      <w:marTop w:val="0"/>
      <w:marBottom w:val="0"/>
      <w:divBdr>
        <w:top w:val="none" w:sz="0" w:space="0" w:color="auto"/>
        <w:left w:val="none" w:sz="0" w:space="0" w:color="auto"/>
        <w:bottom w:val="none" w:sz="0" w:space="0" w:color="auto"/>
        <w:right w:val="none" w:sz="0" w:space="0" w:color="auto"/>
      </w:divBdr>
    </w:div>
    <w:div w:id="1580627257">
      <w:bodyDiv w:val="1"/>
      <w:marLeft w:val="0"/>
      <w:marRight w:val="0"/>
      <w:marTop w:val="0"/>
      <w:marBottom w:val="0"/>
      <w:divBdr>
        <w:top w:val="none" w:sz="0" w:space="0" w:color="auto"/>
        <w:left w:val="none" w:sz="0" w:space="0" w:color="auto"/>
        <w:bottom w:val="none" w:sz="0" w:space="0" w:color="auto"/>
        <w:right w:val="none" w:sz="0" w:space="0" w:color="auto"/>
      </w:divBdr>
    </w:div>
    <w:div w:id="1580941343">
      <w:bodyDiv w:val="1"/>
      <w:marLeft w:val="0"/>
      <w:marRight w:val="0"/>
      <w:marTop w:val="0"/>
      <w:marBottom w:val="0"/>
      <w:divBdr>
        <w:top w:val="none" w:sz="0" w:space="0" w:color="auto"/>
        <w:left w:val="none" w:sz="0" w:space="0" w:color="auto"/>
        <w:bottom w:val="none" w:sz="0" w:space="0" w:color="auto"/>
        <w:right w:val="none" w:sz="0" w:space="0" w:color="auto"/>
      </w:divBdr>
    </w:div>
    <w:div w:id="1581327960">
      <w:bodyDiv w:val="1"/>
      <w:marLeft w:val="0"/>
      <w:marRight w:val="0"/>
      <w:marTop w:val="0"/>
      <w:marBottom w:val="0"/>
      <w:divBdr>
        <w:top w:val="none" w:sz="0" w:space="0" w:color="auto"/>
        <w:left w:val="none" w:sz="0" w:space="0" w:color="auto"/>
        <w:bottom w:val="none" w:sz="0" w:space="0" w:color="auto"/>
        <w:right w:val="none" w:sz="0" w:space="0" w:color="auto"/>
      </w:divBdr>
    </w:div>
    <w:div w:id="1582253533">
      <w:bodyDiv w:val="1"/>
      <w:marLeft w:val="0"/>
      <w:marRight w:val="0"/>
      <w:marTop w:val="0"/>
      <w:marBottom w:val="0"/>
      <w:divBdr>
        <w:top w:val="none" w:sz="0" w:space="0" w:color="auto"/>
        <w:left w:val="none" w:sz="0" w:space="0" w:color="auto"/>
        <w:bottom w:val="none" w:sz="0" w:space="0" w:color="auto"/>
        <w:right w:val="none" w:sz="0" w:space="0" w:color="auto"/>
      </w:divBdr>
    </w:div>
    <w:div w:id="1589999260">
      <w:bodyDiv w:val="1"/>
      <w:marLeft w:val="0"/>
      <w:marRight w:val="0"/>
      <w:marTop w:val="0"/>
      <w:marBottom w:val="0"/>
      <w:divBdr>
        <w:top w:val="none" w:sz="0" w:space="0" w:color="auto"/>
        <w:left w:val="none" w:sz="0" w:space="0" w:color="auto"/>
        <w:bottom w:val="none" w:sz="0" w:space="0" w:color="auto"/>
        <w:right w:val="none" w:sz="0" w:space="0" w:color="auto"/>
      </w:divBdr>
    </w:div>
    <w:div w:id="1591810749">
      <w:bodyDiv w:val="1"/>
      <w:marLeft w:val="0"/>
      <w:marRight w:val="0"/>
      <w:marTop w:val="0"/>
      <w:marBottom w:val="0"/>
      <w:divBdr>
        <w:top w:val="none" w:sz="0" w:space="0" w:color="auto"/>
        <w:left w:val="none" w:sz="0" w:space="0" w:color="auto"/>
        <w:bottom w:val="none" w:sz="0" w:space="0" w:color="auto"/>
        <w:right w:val="none" w:sz="0" w:space="0" w:color="auto"/>
      </w:divBdr>
    </w:div>
    <w:div w:id="1592084258">
      <w:bodyDiv w:val="1"/>
      <w:marLeft w:val="0"/>
      <w:marRight w:val="0"/>
      <w:marTop w:val="0"/>
      <w:marBottom w:val="0"/>
      <w:divBdr>
        <w:top w:val="none" w:sz="0" w:space="0" w:color="auto"/>
        <w:left w:val="none" w:sz="0" w:space="0" w:color="auto"/>
        <w:bottom w:val="none" w:sz="0" w:space="0" w:color="auto"/>
        <w:right w:val="none" w:sz="0" w:space="0" w:color="auto"/>
      </w:divBdr>
    </w:div>
    <w:div w:id="1594318450">
      <w:bodyDiv w:val="1"/>
      <w:marLeft w:val="0"/>
      <w:marRight w:val="0"/>
      <w:marTop w:val="0"/>
      <w:marBottom w:val="0"/>
      <w:divBdr>
        <w:top w:val="none" w:sz="0" w:space="0" w:color="auto"/>
        <w:left w:val="none" w:sz="0" w:space="0" w:color="auto"/>
        <w:bottom w:val="none" w:sz="0" w:space="0" w:color="auto"/>
        <w:right w:val="none" w:sz="0" w:space="0" w:color="auto"/>
      </w:divBdr>
    </w:div>
    <w:div w:id="1595750358">
      <w:bodyDiv w:val="1"/>
      <w:marLeft w:val="0"/>
      <w:marRight w:val="0"/>
      <w:marTop w:val="0"/>
      <w:marBottom w:val="0"/>
      <w:divBdr>
        <w:top w:val="none" w:sz="0" w:space="0" w:color="auto"/>
        <w:left w:val="none" w:sz="0" w:space="0" w:color="auto"/>
        <w:bottom w:val="none" w:sz="0" w:space="0" w:color="auto"/>
        <w:right w:val="none" w:sz="0" w:space="0" w:color="auto"/>
      </w:divBdr>
    </w:div>
    <w:div w:id="1596398358">
      <w:bodyDiv w:val="1"/>
      <w:marLeft w:val="0"/>
      <w:marRight w:val="0"/>
      <w:marTop w:val="0"/>
      <w:marBottom w:val="0"/>
      <w:divBdr>
        <w:top w:val="none" w:sz="0" w:space="0" w:color="auto"/>
        <w:left w:val="none" w:sz="0" w:space="0" w:color="auto"/>
        <w:bottom w:val="none" w:sz="0" w:space="0" w:color="auto"/>
        <w:right w:val="none" w:sz="0" w:space="0" w:color="auto"/>
      </w:divBdr>
    </w:div>
    <w:div w:id="1597329212">
      <w:bodyDiv w:val="1"/>
      <w:marLeft w:val="0"/>
      <w:marRight w:val="0"/>
      <w:marTop w:val="0"/>
      <w:marBottom w:val="0"/>
      <w:divBdr>
        <w:top w:val="none" w:sz="0" w:space="0" w:color="auto"/>
        <w:left w:val="none" w:sz="0" w:space="0" w:color="auto"/>
        <w:bottom w:val="none" w:sz="0" w:space="0" w:color="auto"/>
        <w:right w:val="none" w:sz="0" w:space="0" w:color="auto"/>
      </w:divBdr>
    </w:div>
    <w:div w:id="1598514955">
      <w:bodyDiv w:val="1"/>
      <w:marLeft w:val="0"/>
      <w:marRight w:val="0"/>
      <w:marTop w:val="0"/>
      <w:marBottom w:val="0"/>
      <w:divBdr>
        <w:top w:val="none" w:sz="0" w:space="0" w:color="auto"/>
        <w:left w:val="none" w:sz="0" w:space="0" w:color="auto"/>
        <w:bottom w:val="none" w:sz="0" w:space="0" w:color="auto"/>
        <w:right w:val="none" w:sz="0" w:space="0" w:color="auto"/>
      </w:divBdr>
    </w:div>
    <w:div w:id="1600018958">
      <w:bodyDiv w:val="1"/>
      <w:marLeft w:val="0"/>
      <w:marRight w:val="0"/>
      <w:marTop w:val="0"/>
      <w:marBottom w:val="0"/>
      <w:divBdr>
        <w:top w:val="none" w:sz="0" w:space="0" w:color="auto"/>
        <w:left w:val="none" w:sz="0" w:space="0" w:color="auto"/>
        <w:bottom w:val="none" w:sz="0" w:space="0" w:color="auto"/>
        <w:right w:val="none" w:sz="0" w:space="0" w:color="auto"/>
      </w:divBdr>
    </w:div>
    <w:div w:id="1600093351">
      <w:bodyDiv w:val="1"/>
      <w:marLeft w:val="0"/>
      <w:marRight w:val="0"/>
      <w:marTop w:val="0"/>
      <w:marBottom w:val="0"/>
      <w:divBdr>
        <w:top w:val="none" w:sz="0" w:space="0" w:color="auto"/>
        <w:left w:val="none" w:sz="0" w:space="0" w:color="auto"/>
        <w:bottom w:val="none" w:sz="0" w:space="0" w:color="auto"/>
        <w:right w:val="none" w:sz="0" w:space="0" w:color="auto"/>
      </w:divBdr>
    </w:div>
    <w:div w:id="1601794976">
      <w:bodyDiv w:val="1"/>
      <w:marLeft w:val="0"/>
      <w:marRight w:val="0"/>
      <w:marTop w:val="0"/>
      <w:marBottom w:val="0"/>
      <w:divBdr>
        <w:top w:val="none" w:sz="0" w:space="0" w:color="auto"/>
        <w:left w:val="none" w:sz="0" w:space="0" w:color="auto"/>
        <w:bottom w:val="none" w:sz="0" w:space="0" w:color="auto"/>
        <w:right w:val="none" w:sz="0" w:space="0" w:color="auto"/>
      </w:divBdr>
    </w:div>
    <w:div w:id="1605501789">
      <w:bodyDiv w:val="1"/>
      <w:marLeft w:val="0"/>
      <w:marRight w:val="0"/>
      <w:marTop w:val="0"/>
      <w:marBottom w:val="0"/>
      <w:divBdr>
        <w:top w:val="none" w:sz="0" w:space="0" w:color="auto"/>
        <w:left w:val="none" w:sz="0" w:space="0" w:color="auto"/>
        <w:bottom w:val="none" w:sz="0" w:space="0" w:color="auto"/>
        <w:right w:val="none" w:sz="0" w:space="0" w:color="auto"/>
      </w:divBdr>
    </w:div>
    <w:div w:id="1605918801">
      <w:bodyDiv w:val="1"/>
      <w:marLeft w:val="0"/>
      <w:marRight w:val="0"/>
      <w:marTop w:val="0"/>
      <w:marBottom w:val="0"/>
      <w:divBdr>
        <w:top w:val="none" w:sz="0" w:space="0" w:color="auto"/>
        <w:left w:val="none" w:sz="0" w:space="0" w:color="auto"/>
        <w:bottom w:val="none" w:sz="0" w:space="0" w:color="auto"/>
        <w:right w:val="none" w:sz="0" w:space="0" w:color="auto"/>
      </w:divBdr>
    </w:div>
    <w:div w:id="1608658192">
      <w:bodyDiv w:val="1"/>
      <w:marLeft w:val="0"/>
      <w:marRight w:val="0"/>
      <w:marTop w:val="0"/>
      <w:marBottom w:val="0"/>
      <w:divBdr>
        <w:top w:val="none" w:sz="0" w:space="0" w:color="auto"/>
        <w:left w:val="none" w:sz="0" w:space="0" w:color="auto"/>
        <w:bottom w:val="none" w:sz="0" w:space="0" w:color="auto"/>
        <w:right w:val="none" w:sz="0" w:space="0" w:color="auto"/>
      </w:divBdr>
    </w:div>
    <w:div w:id="1609847231">
      <w:bodyDiv w:val="1"/>
      <w:marLeft w:val="0"/>
      <w:marRight w:val="0"/>
      <w:marTop w:val="0"/>
      <w:marBottom w:val="0"/>
      <w:divBdr>
        <w:top w:val="none" w:sz="0" w:space="0" w:color="auto"/>
        <w:left w:val="none" w:sz="0" w:space="0" w:color="auto"/>
        <w:bottom w:val="none" w:sz="0" w:space="0" w:color="auto"/>
        <w:right w:val="none" w:sz="0" w:space="0" w:color="auto"/>
      </w:divBdr>
    </w:div>
    <w:div w:id="1614633028">
      <w:bodyDiv w:val="1"/>
      <w:marLeft w:val="0"/>
      <w:marRight w:val="0"/>
      <w:marTop w:val="0"/>
      <w:marBottom w:val="0"/>
      <w:divBdr>
        <w:top w:val="none" w:sz="0" w:space="0" w:color="auto"/>
        <w:left w:val="none" w:sz="0" w:space="0" w:color="auto"/>
        <w:bottom w:val="none" w:sz="0" w:space="0" w:color="auto"/>
        <w:right w:val="none" w:sz="0" w:space="0" w:color="auto"/>
      </w:divBdr>
    </w:div>
    <w:div w:id="1617446267">
      <w:bodyDiv w:val="1"/>
      <w:marLeft w:val="0"/>
      <w:marRight w:val="0"/>
      <w:marTop w:val="0"/>
      <w:marBottom w:val="0"/>
      <w:divBdr>
        <w:top w:val="none" w:sz="0" w:space="0" w:color="auto"/>
        <w:left w:val="none" w:sz="0" w:space="0" w:color="auto"/>
        <w:bottom w:val="none" w:sz="0" w:space="0" w:color="auto"/>
        <w:right w:val="none" w:sz="0" w:space="0" w:color="auto"/>
      </w:divBdr>
    </w:div>
    <w:div w:id="1619793854">
      <w:bodyDiv w:val="1"/>
      <w:marLeft w:val="0"/>
      <w:marRight w:val="0"/>
      <w:marTop w:val="0"/>
      <w:marBottom w:val="0"/>
      <w:divBdr>
        <w:top w:val="none" w:sz="0" w:space="0" w:color="auto"/>
        <w:left w:val="none" w:sz="0" w:space="0" w:color="auto"/>
        <w:bottom w:val="none" w:sz="0" w:space="0" w:color="auto"/>
        <w:right w:val="none" w:sz="0" w:space="0" w:color="auto"/>
      </w:divBdr>
    </w:div>
    <w:div w:id="1620605147">
      <w:bodyDiv w:val="1"/>
      <w:marLeft w:val="0"/>
      <w:marRight w:val="0"/>
      <w:marTop w:val="0"/>
      <w:marBottom w:val="0"/>
      <w:divBdr>
        <w:top w:val="none" w:sz="0" w:space="0" w:color="auto"/>
        <w:left w:val="none" w:sz="0" w:space="0" w:color="auto"/>
        <w:bottom w:val="none" w:sz="0" w:space="0" w:color="auto"/>
        <w:right w:val="none" w:sz="0" w:space="0" w:color="auto"/>
      </w:divBdr>
    </w:div>
    <w:div w:id="1622111047">
      <w:bodyDiv w:val="1"/>
      <w:marLeft w:val="0"/>
      <w:marRight w:val="0"/>
      <w:marTop w:val="0"/>
      <w:marBottom w:val="0"/>
      <w:divBdr>
        <w:top w:val="none" w:sz="0" w:space="0" w:color="auto"/>
        <w:left w:val="none" w:sz="0" w:space="0" w:color="auto"/>
        <w:bottom w:val="none" w:sz="0" w:space="0" w:color="auto"/>
        <w:right w:val="none" w:sz="0" w:space="0" w:color="auto"/>
      </w:divBdr>
    </w:div>
    <w:div w:id="1629361667">
      <w:bodyDiv w:val="1"/>
      <w:marLeft w:val="0"/>
      <w:marRight w:val="0"/>
      <w:marTop w:val="0"/>
      <w:marBottom w:val="0"/>
      <w:divBdr>
        <w:top w:val="none" w:sz="0" w:space="0" w:color="auto"/>
        <w:left w:val="none" w:sz="0" w:space="0" w:color="auto"/>
        <w:bottom w:val="none" w:sz="0" w:space="0" w:color="auto"/>
        <w:right w:val="none" w:sz="0" w:space="0" w:color="auto"/>
      </w:divBdr>
    </w:div>
    <w:div w:id="1630431838">
      <w:bodyDiv w:val="1"/>
      <w:marLeft w:val="0"/>
      <w:marRight w:val="0"/>
      <w:marTop w:val="0"/>
      <w:marBottom w:val="0"/>
      <w:divBdr>
        <w:top w:val="none" w:sz="0" w:space="0" w:color="auto"/>
        <w:left w:val="none" w:sz="0" w:space="0" w:color="auto"/>
        <w:bottom w:val="none" w:sz="0" w:space="0" w:color="auto"/>
        <w:right w:val="none" w:sz="0" w:space="0" w:color="auto"/>
      </w:divBdr>
    </w:div>
    <w:div w:id="1630697384">
      <w:bodyDiv w:val="1"/>
      <w:marLeft w:val="0"/>
      <w:marRight w:val="0"/>
      <w:marTop w:val="0"/>
      <w:marBottom w:val="0"/>
      <w:divBdr>
        <w:top w:val="none" w:sz="0" w:space="0" w:color="auto"/>
        <w:left w:val="none" w:sz="0" w:space="0" w:color="auto"/>
        <w:bottom w:val="none" w:sz="0" w:space="0" w:color="auto"/>
        <w:right w:val="none" w:sz="0" w:space="0" w:color="auto"/>
      </w:divBdr>
    </w:div>
    <w:div w:id="1631013881">
      <w:bodyDiv w:val="1"/>
      <w:marLeft w:val="0"/>
      <w:marRight w:val="0"/>
      <w:marTop w:val="0"/>
      <w:marBottom w:val="0"/>
      <w:divBdr>
        <w:top w:val="none" w:sz="0" w:space="0" w:color="auto"/>
        <w:left w:val="none" w:sz="0" w:space="0" w:color="auto"/>
        <w:bottom w:val="none" w:sz="0" w:space="0" w:color="auto"/>
        <w:right w:val="none" w:sz="0" w:space="0" w:color="auto"/>
      </w:divBdr>
    </w:div>
    <w:div w:id="1631282950">
      <w:bodyDiv w:val="1"/>
      <w:marLeft w:val="0"/>
      <w:marRight w:val="0"/>
      <w:marTop w:val="0"/>
      <w:marBottom w:val="0"/>
      <w:divBdr>
        <w:top w:val="none" w:sz="0" w:space="0" w:color="auto"/>
        <w:left w:val="none" w:sz="0" w:space="0" w:color="auto"/>
        <w:bottom w:val="none" w:sz="0" w:space="0" w:color="auto"/>
        <w:right w:val="none" w:sz="0" w:space="0" w:color="auto"/>
      </w:divBdr>
    </w:div>
    <w:div w:id="1634097243">
      <w:bodyDiv w:val="1"/>
      <w:marLeft w:val="0"/>
      <w:marRight w:val="0"/>
      <w:marTop w:val="0"/>
      <w:marBottom w:val="0"/>
      <w:divBdr>
        <w:top w:val="none" w:sz="0" w:space="0" w:color="auto"/>
        <w:left w:val="none" w:sz="0" w:space="0" w:color="auto"/>
        <w:bottom w:val="none" w:sz="0" w:space="0" w:color="auto"/>
        <w:right w:val="none" w:sz="0" w:space="0" w:color="auto"/>
      </w:divBdr>
    </w:div>
    <w:div w:id="1634868538">
      <w:bodyDiv w:val="1"/>
      <w:marLeft w:val="0"/>
      <w:marRight w:val="0"/>
      <w:marTop w:val="0"/>
      <w:marBottom w:val="0"/>
      <w:divBdr>
        <w:top w:val="none" w:sz="0" w:space="0" w:color="auto"/>
        <w:left w:val="none" w:sz="0" w:space="0" w:color="auto"/>
        <w:bottom w:val="none" w:sz="0" w:space="0" w:color="auto"/>
        <w:right w:val="none" w:sz="0" w:space="0" w:color="auto"/>
      </w:divBdr>
    </w:div>
    <w:div w:id="1635257098">
      <w:bodyDiv w:val="1"/>
      <w:marLeft w:val="0"/>
      <w:marRight w:val="0"/>
      <w:marTop w:val="0"/>
      <w:marBottom w:val="0"/>
      <w:divBdr>
        <w:top w:val="none" w:sz="0" w:space="0" w:color="auto"/>
        <w:left w:val="none" w:sz="0" w:space="0" w:color="auto"/>
        <w:bottom w:val="none" w:sz="0" w:space="0" w:color="auto"/>
        <w:right w:val="none" w:sz="0" w:space="0" w:color="auto"/>
      </w:divBdr>
    </w:div>
    <w:div w:id="1636108581">
      <w:bodyDiv w:val="1"/>
      <w:marLeft w:val="0"/>
      <w:marRight w:val="0"/>
      <w:marTop w:val="0"/>
      <w:marBottom w:val="0"/>
      <w:divBdr>
        <w:top w:val="none" w:sz="0" w:space="0" w:color="auto"/>
        <w:left w:val="none" w:sz="0" w:space="0" w:color="auto"/>
        <w:bottom w:val="none" w:sz="0" w:space="0" w:color="auto"/>
        <w:right w:val="none" w:sz="0" w:space="0" w:color="auto"/>
      </w:divBdr>
    </w:div>
    <w:div w:id="1636175385">
      <w:bodyDiv w:val="1"/>
      <w:marLeft w:val="0"/>
      <w:marRight w:val="0"/>
      <w:marTop w:val="0"/>
      <w:marBottom w:val="0"/>
      <w:divBdr>
        <w:top w:val="none" w:sz="0" w:space="0" w:color="auto"/>
        <w:left w:val="none" w:sz="0" w:space="0" w:color="auto"/>
        <w:bottom w:val="none" w:sz="0" w:space="0" w:color="auto"/>
        <w:right w:val="none" w:sz="0" w:space="0" w:color="auto"/>
      </w:divBdr>
    </w:div>
    <w:div w:id="1636252906">
      <w:bodyDiv w:val="1"/>
      <w:marLeft w:val="0"/>
      <w:marRight w:val="0"/>
      <w:marTop w:val="0"/>
      <w:marBottom w:val="0"/>
      <w:divBdr>
        <w:top w:val="none" w:sz="0" w:space="0" w:color="auto"/>
        <w:left w:val="none" w:sz="0" w:space="0" w:color="auto"/>
        <w:bottom w:val="none" w:sz="0" w:space="0" w:color="auto"/>
        <w:right w:val="none" w:sz="0" w:space="0" w:color="auto"/>
      </w:divBdr>
    </w:div>
    <w:div w:id="1638296550">
      <w:bodyDiv w:val="1"/>
      <w:marLeft w:val="0"/>
      <w:marRight w:val="0"/>
      <w:marTop w:val="0"/>
      <w:marBottom w:val="0"/>
      <w:divBdr>
        <w:top w:val="none" w:sz="0" w:space="0" w:color="auto"/>
        <w:left w:val="none" w:sz="0" w:space="0" w:color="auto"/>
        <w:bottom w:val="none" w:sz="0" w:space="0" w:color="auto"/>
        <w:right w:val="none" w:sz="0" w:space="0" w:color="auto"/>
      </w:divBdr>
    </w:div>
    <w:div w:id="1640840920">
      <w:bodyDiv w:val="1"/>
      <w:marLeft w:val="0"/>
      <w:marRight w:val="0"/>
      <w:marTop w:val="0"/>
      <w:marBottom w:val="0"/>
      <w:divBdr>
        <w:top w:val="none" w:sz="0" w:space="0" w:color="auto"/>
        <w:left w:val="none" w:sz="0" w:space="0" w:color="auto"/>
        <w:bottom w:val="none" w:sz="0" w:space="0" w:color="auto"/>
        <w:right w:val="none" w:sz="0" w:space="0" w:color="auto"/>
      </w:divBdr>
    </w:div>
    <w:div w:id="1645426435">
      <w:bodyDiv w:val="1"/>
      <w:marLeft w:val="0"/>
      <w:marRight w:val="0"/>
      <w:marTop w:val="0"/>
      <w:marBottom w:val="0"/>
      <w:divBdr>
        <w:top w:val="none" w:sz="0" w:space="0" w:color="auto"/>
        <w:left w:val="none" w:sz="0" w:space="0" w:color="auto"/>
        <w:bottom w:val="none" w:sz="0" w:space="0" w:color="auto"/>
        <w:right w:val="none" w:sz="0" w:space="0" w:color="auto"/>
      </w:divBdr>
    </w:div>
    <w:div w:id="1648126838">
      <w:bodyDiv w:val="1"/>
      <w:marLeft w:val="0"/>
      <w:marRight w:val="0"/>
      <w:marTop w:val="0"/>
      <w:marBottom w:val="0"/>
      <w:divBdr>
        <w:top w:val="none" w:sz="0" w:space="0" w:color="auto"/>
        <w:left w:val="none" w:sz="0" w:space="0" w:color="auto"/>
        <w:bottom w:val="none" w:sz="0" w:space="0" w:color="auto"/>
        <w:right w:val="none" w:sz="0" w:space="0" w:color="auto"/>
      </w:divBdr>
    </w:div>
    <w:div w:id="1648589084">
      <w:bodyDiv w:val="1"/>
      <w:marLeft w:val="0"/>
      <w:marRight w:val="0"/>
      <w:marTop w:val="0"/>
      <w:marBottom w:val="0"/>
      <w:divBdr>
        <w:top w:val="none" w:sz="0" w:space="0" w:color="auto"/>
        <w:left w:val="none" w:sz="0" w:space="0" w:color="auto"/>
        <w:bottom w:val="none" w:sz="0" w:space="0" w:color="auto"/>
        <w:right w:val="none" w:sz="0" w:space="0" w:color="auto"/>
      </w:divBdr>
    </w:div>
    <w:div w:id="1650474600">
      <w:bodyDiv w:val="1"/>
      <w:marLeft w:val="0"/>
      <w:marRight w:val="0"/>
      <w:marTop w:val="0"/>
      <w:marBottom w:val="0"/>
      <w:divBdr>
        <w:top w:val="none" w:sz="0" w:space="0" w:color="auto"/>
        <w:left w:val="none" w:sz="0" w:space="0" w:color="auto"/>
        <w:bottom w:val="none" w:sz="0" w:space="0" w:color="auto"/>
        <w:right w:val="none" w:sz="0" w:space="0" w:color="auto"/>
      </w:divBdr>
    </w:div>
    <w:div w:id="1651250335">
      <w:bodyDiv w:val="1"/>
      <w:marLeft w:val="0"/>
      <w:marRight w:val="0"/>
      <w:marTop w:val="0"/>
      <w:marBottom w:val="0"/>
      <w:divBdr>
        <w:top w:val="none" w:sz="0" w:space="0" w:color="auto"/>
        <w:left w:val="none" w:sz="0" w:space="0" w:color="auto"/>
        <w:bottom w:val="none" w:sz="0" w:space="0" w:color="auto"/>
        <w:right w:val="none" w:sz="0" w:space="0" w:color="auto"/>
      </w:divBdr>
    </w:div>
    <w:div w:id="1651400221">
      <w:bodyDiv w:val="1"/>
      <w:marLeft w:val="0"/>
      <w:marRight w:val="0"/>
      <w:marTop w:val="0"/>
      <w:marBottom w:val="0"/>
      <w:divBdr>
        <w:top w:val="none" w:sz="0" w:space="0" w:color="auto"/>
        <w:left w:val="none" w:sz="0" w:space="0" w:color="auto"/>
        <w:bottom w:val="none" w:sz="0" w:space="0" w:color="auto"/>
        <w:right w:val="none" w:sz="0" w:space="0" w:color="auto"/>
      </w:divBdr>
    </w:div>
    <w:div w:id="1654406635">
      <w:bodyDiv w:val="1"/>
      <w:marLeft w:val="0"/>
      <w:marRight w:val="0"/>
      <w:marTop w:val="0"/>
      <w:marBottom w:val="0"/>
      <w:divBdr>
        <w:top w:val="none" w:sz="0" w:space="0" w:color="auto"/>
        <w:left w:val="none" w:sz="0" w:space="0" w:color="auto"/>
        <w:bottom w:val="none" w:sz="0" w:space="0" w:color="auto"/>
        <w:right w:val="none" w:sz="0" w:space="0" w:color="auto"/>
      </w:divBdr>
    </w:div>
    <w:div w:id="1654529634">
      <w:bodyDiv w:val="1"/>
      <w:marLeft w:val="0"/>
      <w:marRight w:val="0"/>
      <w:marTop w:val="0"/>
      <w:marBottom w:val="0"/>
      <w:divBdr>
        <w:top w:val="none" w:sz="0" w:space="0" w:color="auto"/>
        <w:left w:val="none" w:sz="0" w:space="0" w:color="auto"/>
        <w:bottom w:val="none" w:sz="0" w:space="0" w:color="auto"/>
        <w:right w:val="none" w:sz="0" w:space="0" w:color="auto"/>
      </w:divBdr>
    </w:div>
    <w:div w:id="1657026237">
      <w:bodyDiv w:val="1"/>
      <w:marLeft w:val="0"/>
      <w:marRight w:val="0"/>
      <w:marTop w:val="0"/>
      <w:marBottom w:val="0"/>
      <w:divBdr>
        <w:top w:val="none" w:sz="0" w:space="0" w:color="auto"/>
        <w:left w:val="none" w:sz="0" w:space="0" w:color="auto"/>
        <w:bottom w:val="none" w:sz="0" w:space="0" w:color="auto"/>
        <w:right w:val="none" w:sz="0" w:space="0" w:color="auto"/>
      </w:divBdr>
    </w:div>
    <w:div w:id="1658070181">
      <w:bodyDiv w:val="1"/>
      <w:marLeft w:val="0"/>
      <w:marRight w:val="0"/>
      <w:marTop w:val="0"/>
      <w:marBottom w:val="0"/>
      <w:divBdr>
        <w:top w:val="none" w:sz="0" w:space="0" w:color="auto"/>
        <w:left w:val="none" w:sz="0" w:space="0" w:color="auto"/>
        <w:bottom w:val="none" w:sz="0" w:space="0" w:color="auto"/>
        <w:right w:val="none" w:sz="0" w:space="0" w:color="auto"/>
      </w:divBdr>
    </w:div>
    <w:div w:id="1658486646">
      <w:bodyDiv w:val="1"/>
      <w:marLeft w:val="0"/>
      <w:marRight w:val="0"/>
      <w:marTop w:val="0"/>
      <w:marBottom w:val="0"/>
      <w:divBdr>
        <w:top w:val="none" w:sz="0" w:space="0" w:color="auto"/>
        <w:left w:val="none" w:sz="0" w:space="0" w:color="auto"/>
        <w:bottom w:val="none" w:sz="0" w:space="0" w:color="auto"/>
        <w:right w:val="none" w:sz="0" w:space="0" w:color="auto"/>
      </w:divBdr>
    </w:div>
    <w:div w:id="1662931203">
      <w:bodyDiv w:val="1"/>
      <w:marLeft w:val="0"/>
      <w:marRight w:val="0"/>
      <w:marTop w:val="0"/>
      <w:marBottom w:val="0"/>
      <w:divBdr>
        <w:top w:val="none" w:sz="0" w:space="0" w:color="auto"/>
        <w:left w:val="none" w:sz="0" w:space="0" w:color="auto"/>
        <w:bottom w:val="none" w:sz="0" w:space="0" w:color="auto"/>
        <w:right w:val="none" w:sz="0" w:space="0" w:color="auto"/>
      </w:divBdr>
    </w:div>
    <w:div w:id="1664356503">
      <w:bodyDiv w:val="1"/>
      <w:marLeft w:val="0"/>
      <w:marRight w:val="0"/>
      <w:marTop w:val="0"/>
      <w:marBottom w:val="0"/>
      <w:divBdr>
        <w:top w:val="none" w:sz="0" w:space="0" w:color="auto"/>
        <w:left w:val="none" w:sz="0" w:space="0" w:color="auto"/>
        <w:bottom w:val="none" w:sz="0" w:space="0" w:color="auto"/>
        <w:right w:val="none" w:sz="0" w:space="0" w:color="auto"/>
      </w:divBdr>
    </w:div>
    <w:div w:id="1664434997">
      <w:bodyDiv w:val="1"/>
      <w:marLeft w:val="0"/>
      <w:marRight w:val="0"/>
      <w:marTop w:val="0"/>
      <w:marBottom w:val="0"/>
      <w:divBdr>
        <w:top w:val="none" w:sz="0" w:space="0" w:color="auto"/>
        <w:left w:val="none" w:sz="0" w:space="0" w:color="auto"/>
        <w:bottom w:val="none" w:sz="0" w:space="0" w:color="auto"/>
        <w:right w:val="none" w:sz="0" w:space="0" w:color="auto"/>
      </w:divBdr>
    </w:div>
    <w:div w:id="1666667964">
      <w:bodyDiv w:val="1"/>
      <w:marLeft w:val="0"/>
      <w:marRight w:val="0"/>
      <w:marTop w:val="0"/>
      <w:marBottom w:val="0"/>
      <w:divBdr>
        <w:top w:val="none" w:sz="0" w:space="0" w:color="auto"/>
        <w:left w:val="none" w:sz="0" w:space="0" w:color="auto"/>
        <w:bottom w:val="none" w:sz="0" w:space="0" w:color="auto"/>
        <w:right w:val="none" w:sz="0" w:space="0" w:color="auto"/>
      </w:divBdr>
    </w:div>
    <w:div w:id="1667511823">
      <w:bodyDiv w:val="1"/>
      <w:marLeft w:val="0"/>
      <w:marRight w:val="0"/>
      <w:marTop w:val="0"/>
      <w:marBottom w:val="0"/>
      <w:divBdr>
        <w:top w:val="none" w:sz="0" w:space="0" w:color="auto"/>
        <w:left w:val="none" w:sz="0" w:space="0" w:color="auto"/>
        <w:bottom w:val="none" w:sz="0" w:space="0" w:color="auto"/>
        <w:right w:val="none" w:sz="0" w:space="0" w:color="auto"/>
      </w:divBdr>
    </w:div>
    <w:div w:id="1669793859">
      <w:bodyDiv w:val="1"/>
      <w:marLeft w:val="0"/>
      <w:marRight w:val="0"/>
      <w:marTop w:val="0"/>
      <w:marBottom w:val="0"/>
      <w:divBdr>
        <w:top w:val="none" w:sz="0" w:space="0" w:color="auto"/>
        <w:left w:val="none" w:sz="0" w:space="0" w:color="auto"/>
        <w:bottom w:val="none" w:sz="0" w:space="0" w:color="auto"/>
        <w:right w:val="none" w:sz="0" w:space="0" w:color="auto"/>
      </w:divBdr>
    </w:div>
    <w:div w:id="1670059038">
      <w:bodyDiv w:val="1"/>
      <w:marLeft w:val="0"/>
      <w:marRight w:val="0"/>
      <w:marTop w:val="0"/>
      <w:marBottom w:val="0"/>
      <w:divBdr>
        <w:top w:val="none" w:sz="0" w:space="0" w:color="auto"/>
        <w:left w:val="none" w:sz="0" w:space="0" w:color="auto"/>
        <w:bottom w:val="none" w:sz="0" w:space="0" w:color="auto"/>
        <w:right w:val="none" w:sz="0" w:space="0" w:color="auto"/>
      </w:divBdr>
    </w:div>
    <w:div w:id="1670864130">
      <w:bodyDiv w:val="1"/>
      <w:marLeft w:val="0"/>
      <w:marRight w:val="0"/>
      <w:marTop w:val="0"/>
      <w:marBottom w:val="0"/>
      <w:divBdr>
        <w:top w:val="none" w:sz="0" w:space="0" w:color="auto"/>
        <w:left w:val="none" w:sz="0" w:space="0" w:color="auto"/>
        <w:bottom w:val="none" w:sz="0" w:space="0" w:color="auto"/>
        <w:right w:val="none" w:sz="0" w:space="0" w:color="auto"/>
      </w:divBdr>
    </w:div>
    <w:div w:id="1673874967">
      <w:bodyDiv w:val="1"/>
      <w:marLeft w:val="0"/>
      <w:marRight w:val="0"/>
      <w:marTop w:val="0"/>
      <w:marBottom w:val="0"/>
      <w:divBdr>
        <w:top w:val="none" w:sz="0" w:space="0" w:color="auto"/>
        <w:left w:val="none" w:sz="0" w:space="0" w:color="auto"/>
        <w:bottom w:val="none" w:sz="0" w:space="0" w:color="auto"/>
        <w:right w:val="none" w:sz="0" w:space="0" w:color="auto"/>
      </w:divBdr>
    </w:div>
    <w:div w:id="1674914321">
      <w:bodyDiv w:val="1"/>
      <w:marLeft w:val="0"/>
      <w:marRight w:val="0"/>
      <w:marTop w:val="0"/>
      <w:marBottom w:val="0"/>
      <w:divBdr>
        <w:top w:val="none" w:sz="0" w:space="0" w:color="auto"/>
        <w:left w:val="none" w:sz="0" w:space="0" w:color="auto"/>
        <w:bottom w:val="none" w:sz="0" w:space="0" w:color="auto"/>
        <w:right w:val="none" w:sz="0" w:space="0" w:color="auto"/>
      </w:divBdr>
    </w:div>
    <w:div w:id="1675381597">
      <w:bodyDiv w:val="1"/>
      <w:marLeft w:val="0"/>
      <w:marRight w:val="0"/>
      <w:marTop w:val="0"/>
      <w:marBottom w:val="0"/>
      <w:divBdr>
        <w:top w:val="none" w:sz="0" w:space="0" w:color="auto"/>
        <w:left w:val="none" w:sz="0" w:space="0" w:color="auto"/>
        <w:bottom w:val="none" w:sz="0" w:space="0" w:color="auto"/>
        <w:right w:val="none" w:sz="0" w:space="0" w:color="auto"/>
      </w:divBdr>
    </w:div>
    <w:div w:id="1675643653">
      <w:bodyDiv w:val="1"/>
      <w:marLeft w:val="0"/>
      <w:marRight w:val="0"/>
      <w:marTop w:val="0"/>
      <w:marBottom w:val="0"/>
      <w:divBdr>
        <w:top w:val="none" w:sz="0" w:space="0" w:color="auto"/>
        <w:left w:val="none" w:sz="0" w:space="0" w:color="auto"/>
        <w:bottom w:val="none" w:sz="0" w:space="0" w:color="auto"/>
        <w:right w:val="none" w:sz="0" w:space="0" w:color="auto"/>
      </w:divBdr>
    </w:div>
    <w:div w:id="1678993058">
      <w:bodyDiv w:val="1"/>
      <w:marLeft w:val="0"/>
      <w:marRight w:val="0"/>
      <w:marTop w:val="0"/>
      <w:marBottom w:val="0"/>
      <w:divBdr>
        <w:top w:val="none" w:sz="0" w:space="0" w:color="auto"/>
        <w:left w:val="none" w:sz="0" w:space="0" w:color="auto"/>
        <w:bottom w:val="none" w:sz="0" w:space="0" w:color="auto"/>
        <w:right w:val="none" w:sz="0" w:space="0" w:color="auto"/>
      </w:divBdr>
    </w:div>
    <w:div w:id="1679037652">
      <w:bodyDiv w:val="1"/>
      <w:marLeft w:val="0"/>
      <w:marRight w:val="0"/>
      <w:marTop w:val="0"/>
      <w:marBottom w:val="0"/>
      <w:divBdr>
        <w:top w:val="none" w:sz="0" w:space="0" w:color="auto"/>
        <w:left w:val="none" w:sz="0" w:space="0" w:color="auto"/>
        <w:bottom w:val="none" w:sz="0" w:space="0" w:color="auto"/>
        <w:right w:val="none" w:sz="0" w:space="0" w:color="auto"/>
      </w:divBdr>
    </w:div>
    <w:div w:id="1679505054">
      <w:bodyDiv w:val="1"/>
      <w:marLeft w:val="0"/>
      <w:marRight w:val="0"/>
      <w:marTop w:val="0"/>
      <w:marBottom w:val="0"/>
      <w:divBdr>
        <w:top w:val="none" w:sz="0" w:space="0" w:color="auto"/>
        <w:left w:val="none" w:sz="0" w:space="0" w:color="auto"/>
        <w:bottom w:val="none" w:sz="0" w:space="0" w:color="auto"/>
        <w:right w:val="none" w:sz="0" w:space="0" w:color="auto"/>
      </w:divBdr>
    </w:div>
    <w:div w:id="1679772303">
      <w:bodyDiv w:val="1"/>
      <w:marLeft w:val="0"/>
      <w:marRight w:val="0"/>
      <w:marTop w:val="0"/>
      <w:marBottom w:val="0"/>
      <w:divBdr>
        <w:top w:val="none" w:sz="0" w:space="0" w:color="auto"/>
        <w:left w:val="none" w:sz="0" w:space="0" w:color="auto"/>
        <w:bottom w:val="none" w:sz="0" w:space="0" w:color="auto"/>
        <w:right w:val="none" w:sz="0" w:space="0" w:color="auto"/>
      </w:divBdr>
    </w:div>
    <w:div w:id="1680505702">
      <w:bodyDiv w:val="1"/>
      <w:marLeft w:val="0"/>
      <w:marRight w:val="0"/>
      <w:marTop w:val="0"/>
      <w:marBottom w:val="0"/>
      <w:divBdr>
        <w:top w:val="none" w:sz="0" w:space="0" w:color="auto"/>
        <w:left w:val="none" w:sz="0" w:space="0" w:color="auto"/>
        <w:bottom w:val="none" w:sz="0" w:space="0" w:color="auto"/>
        <w:right w:val="none" w:sz="0" w:space="0" w:color="auto"/>
      </w:divBdr>
    </w:div>
    <w:div w:id="1686714414">
      <w:bodyDiv w:val="1"/>
      <w:marLeft w:val="0"/>
      <w:marRight w:val="0"/>
      <w:marTop w:val="0"/>
      <w:marBottom w:val="0"/>
      <w:divBdr>
        <w:top w:val="none" w:sz="0" w:space="0" w:color="auto"/>
        <w:left w:val="none" w:sz="0" w:space="0" w:color="auto"/>
        <w:bottom w:val="none" w:sz="0" w:space="0" w:color="auto"/>
        <w:right w:val="none" w:sz="0" w:space="0" w:color="auto"/>
      </w:divBdr>
    </w:div>
    <w:div w:id="1691376941">
      <w:bodyDiv w:val="1"/>
      <w:marLeft w:val="0"/>
      <w:marRight w:val="0"/>
      <w:marTop w:val="0"/>
      <w:marBottom w:val="0"/>
      <w:divBdr>
        <w:top w:val="none" w:sz="0" w:space="0" w:color="auto"/>
        <w:left w:val="none" w:sz="0" w:space="0" w:color="auto"/>
        <w:bottom w:val="none" w:sz="0" w:space="0" w:color="auto"/>
        <w:right w:val="none" w:sz="0" w:space="0" w:color="auto"/>
      </w:divBdr>
    </w:div>
    <w:div w:id="1691443607">
      <w:bodyDiv w:val="1"/>
      <w:marLeft w:val="0"/>
      <w:marRight w:val="0"/>
      <w:marTop w:val="0"/>
      <w:marBottom w:val="0"/>
      <w:divBdr>
        <w:top w:val="none" w:sz="0" w:space="0" w:color="auto"/>
        <w:left w:val="none" w:sz="0" w:space="0" w:color="auto"/>
        <w:bottom w:val="none" w:sz="0" w:space="0" w:color="auto"/>
        <w:right w:val="none" w:sz="0" w:space="0" w:color="auto"/>
      </w:divBdr>
    </w:div>
    <w:div w:id="1693651919">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7657323">
      <w:bodyDiv w:val="1"/>
      <w:marLeft w:val="0"/>
      <w:marRight w:val="0"/>
      <w:marTop w:val="0"/>
      <w:marBottom w:val="0"/>
      <w:divBdr>
        <w:top w:val="none" w:sz="0" w:space="0" w:color="auto"/>
        <w:left w:val="none" w:sz="0" w:space="0" w:color="auto"/>
        <w:bottom w:val="none" w:sz="0" w:space="0" w:color="auto"/>
        <w:right w:val="none" w:sz="0" w:space="0" w:color="auto"/>
      </w:divBdr>
    </w:div>
    <w:div w:id="1698891758">
      <w:bodyDiv w:val="1"/>
      <w:marLeft w:val="0"/>
      <w:marRight w:val="0"/>
      <w:marTop w:val="0"/>
      <w:marBottom w:val="0"/>
      <w:divBdr>
        <w:top w:val="none" w:sz="0" w:space="0" w:color="auto"/>
        <w:left w:val="none" w:sz="0" w:space="0" w:color="auto"/>
        <w:bottom w:val="none" w:sz="0" w:space="0" w:color="auto"/>
        <w:right w:val="none" w:sz="0" w:space="0" w:color="auto"/>
      </w:divBdr>
    </w:div>
    <w:div w:id="1699508684">
      <w:bodyDiv w:val="1"/>
      <w:marLeft w:val="0"/>
      <w:marRight w:val="0"/>
      <w:marTop w:val="0"/>
      <w:marBottom w:val="0"/>
      <w:divBdr>
        <w:top w:val="none" w:sz="0" w:space="0" w:color="auto"/>
        <w:left w:val="none" w:sz="0" w:space="0" w:color="auto"/>
        <w:bottom w:val="none" w:sz="0" w:space="0" w:color="auto"/>
        <w:right w:val="none" w:sz="0" w:space="0" w:color="auto"/>
      </w:divBdr>
    </w:div>
    <w:div w:id="1700813332">
      <w:bodyDiv w:val="1"/>
      <w:marLeft w:val="0"/>
      <w:marRight w:val="0"/>
      <w:marTop w:val="0"/>
      <w:marBottom w:val="0"/>
      <w:divBdr>
        <w:top w:val="none" w:sz="0" w:space="0" w:color="auto"/>
        <w:left w:val="none" w:sz="0" w:space="0" w:color="auto"/>
        <w:bottom w:val="none" w:sz="0" w:space="0" w:color="auto"/>
        <w:right w:val="none" w:sz="0" w:space="0" w:color="auto"/>
      </w:divBdr>
    </w:div>
    <w:div w:id="1701543476">
      <w:bodyDiv w:val="1"/>
      <w:marLeft w:val="0"/>
      <w:marRight w:val="0"/>
      <w:marTop w:val="0"/>
      <w:marBottom w:val="0"/>
      <w:divBdr>
        <w:top w:val="none" w:sz="0" w:space="0" w:color="auto"/>
        <w:left w:val="none" w:sz="0" w:space="0" w:color="auto"/>
        <w:bottom w:val="none" w:sz="0" w:space="0" w:color="auto"/>
        <w:right w:val="none" w:sz="0" w:space="0" w:color="auto"/>
      </w:divBdr>
    </w:div>
    <w:div w:id="1703091510">
      <w:bodyDiv w:val="1"/>
      <w:marLeft w:val="0"/>
      <w:marRight w:val="0"/>
      <w:marTop w:val="0"/>
      <w:marBottom w:val="0"/>
      <w:divBdr>
        <w:top w:val="none" w:sz="0" w:space="0" w:color="auto"/>
        <w:left w:val="none" w:sz="0" w:space="0" w:color="auto"/>
        <w:bottom w:val="none" w:sz="0" w:space="0" w:color="auto"/>
        <w:right w:val="none" w:sz="0" w:space="0" w:color="auto"/>
      </w:divBdr>
    </w:div>
    <w:div w:id="1705324844">
      <w:bodyDiv w:val="1"/>
      <w:marLeft w:val="0"/>
      <w:marRight w:val="0"/>
      <w:marTop w:val="0"/>
      <w:marBottom w:val="0"/>
      <w:divBdr>
        <w:top w:val="none" w:sz="0" w:space="0" w:color="auto"/>
        <w:left w:val="none" w:sz="0" w:space="0" w:color="auto"/>
        <w:bottom w:val="none" w:sz="0" w:space="0" w:color="auto"/>
        <w:right w:val="none" w:sz="0" w:space="0" w:color="auto"/>
      </w:divBdr>
    </w:div>
    <w:div w:id="1711104912">
      <w:bodyDiv w:val="1"/>
      <w:marLeft w:val="0"/>
      <w:marRight w:val="0"/>
      <w:marTop w:val="0"/>
      <w:marBottom w:val="0"/>
      <w:divBdr>
        <w:top w:val="none" w:sz="0" w:space="0" w:color="auto"/>
        <w:left w:val="none" w:sz="0" w:space="0" w:color="auto"/>
        <w:bottom w:val="none" w:sz="0" w:space="0" w:color="auto"/>
        <w:right w:val="none" w:sz="0" w:space="0" w:color="auto"/>
      </w:divBdr>
    </w:div>
    <w:div w:id="1712026625">
      <w:bodyDiv w:val="1"/>
      <w:marLeft w:val="0"/>
      <w:marRight w:val="0"/>
      <w:marTop w:val="0"/>
      <w:marBottom w:val="0"/>
      <w:divBdr>
        <w:top w:val="none" w:sz="0" w:space="0" w:color="auto"/>
        <w:left w:val="none" w:sz="0" w:space="0" w:color="auto"/>
        <w:bottom w:val="none" w:sz="0" w:space="0" w:color="auto"/>
        <w:right w:val="none" w:sz="0" w:space="0" w:color="auto"/>
      </w:divBdr>
    </w:div>
    <w:div w:id="1720473293">
      <w:bodyDiv w:val="1"/>
      <w:marLeft w:val="0"/>
      <w:marRight w:val="0"/>
      <w:marTop w:val="0"/>
      <w:marBottom w:val="0"/>
      <w:divBdr>
        <w:top w:val="none" w:sz="0" w:space="0" w:color="auto"/>
        <w:left w:val="none" w:sz="0" w:space="0" w:color="auto"/>
        <w:bottom w:val="none" w:sz="0" w:space="0" w:color="auto"/>
        <w:right w:val="none" w:sz="0" w:space="0" w:color="auto"/>
      </w:divBdr>
    </w:div>
    <w:div w:id="1720784685">
      <w:bodyDiv w:val="1"/>
      <w:marLeft w:val="0"/>
      <w:marRight w:val="0"/>
      <w:marTop w:val="0"/>
      <w:marBottom w:val="0"/>
      <w:divBdr>
        <w:top w:val="none" w:sz="0" w:space="0" w:color="auto"/>
        <w:left w:val="none" w:sz="0" w:space="0" w:color="auto"/>
        <w:bottom w:val="none" w:sz="0" w:space="0" w:color="auto"/>
        <w:right w:val="none" w:sz="0" w:space="0" w:color="auto"/>
      </w:divBdr>
    </w:div>
    <w:div w:id="1722435884">
      <w:bodyDiv w:val="1"/>
      <w:marLeft w:val="0"/>
      <w:marRight w:val="0"/>
      <w:marTop w:val="0"/>
      <w:marBottom w:val="0"/>
      <w:divBdr>
        <w:top w:val="none" w:sz="0" w:space="0" w:color="auto"/>
        <w:left w:val="none" w:sz="0" w:space="0" w:color="auto"/>
        <w:bottom w:val="none" w:sz="0" w:space="0" w:color="auto"/>
        <w:right w:val="none" w:sz="0" w:space="0" w:color="auto"/>
      </w:divBdr>
    </w:div>
    <w:div w:id="1726483613">
      <w:bodyDiv w:val="1"/>
      <w:marLeft w:val="0"/>
      <w:marRight w:val="0"/>
      <w:marTop w:val="0"/>
      <w:marBottom w:val="0"/>
      <w:divBdr>
        <w:top w:val="none" w:sz="0" w:space="0" w:color="auto"/>
        <w:left w:val="none" w:sz="0" w:space="0" w:color="auto"/>
        <w:bottom w:val="none" w:sz="0" w:space="0" w:color="auto"/>
        <w:right w:val="none" w:sz="0" w:space="0" w:color="auto"/>
      </w:divBdr>
    </w:div>
    <w:div w:id="1730230423">
      <w:bodyDiv w:val="1"/>
      <w:marLeft w:val="0"/>
      <w:marRight w:val="0"/>
      <w:marTop w:val="0"/>
      <w:marBottom w:val="0"/>
      <w:divBdr>
        <w:top w:val="none" w:sz="0" w:space="0" w:color="auto"/>
        <w:left w:val="none" w:sz="0" w:space="0" w:color="auto"/>
        <w:bottom w:val="none" w:sz="0" w:space="0" w:color="auto"/>
        <w:right w:val="none" w:sz="0" w:space="0" w:color="auto"/>
      </w:divBdr>
    </w:div>
    <w:div w:id="1731032136">
      <w:bodyDiv w:val="1"/>
      <w:marLeft w:val="0"/>
      <w:marRight w:val="0"/>
      <w:marTop w:val="0"/>
      <w:marBottom w:val="0"/>
      <w:divBdr>
        <w:top w:val="none" w:sz="0" w:space="0" w:color="auto"/>
        <w:left w:val="none" w:sz="0" w:space="0" w:color="auto"/>
        <w:bottom w:val="none" w:sz="0" w:space="0" w:color="auto"/>
        <w:right w:val="none" w:sz="0" w:space="0" w:color="auto"/>
      </w:divBdr>
    </w:div>
    <w:div w:id="1731226775">
      <w:bodyDiv w:val="1"/>
      <w:marLeft w:val="0"/>
      <w:marRight w:val="0"/>
      <w:marTop w:val="0"/>
      <w:marBottom w:val="0"/>
      <w:divBdr>
        <w:top w:val="none" w:sz="0" w:space="0" w:color="auto"/>
        <w:left w:val="none" w:sz="0" w:space="0" w:color="auto"/>
        <w:bottom w:val="none" w:sz="0" w:space="0" w:color="auto"/>
        <w:right w:val="none" w:sz="0" w:space="0" w:color="auto"/>
      </w:divBdr>
    </w:div>
    <w:div w:id="1732734708">
      <w:bodyDiv w:val="1"/>
      <w:marLeft w:val="0"/>
      <w:marRight w:val="0"/>
      <w:marTop w:val="0"/>
      <w:marBottom w:val="0"/>
      <w:divBdr>
        <w:top w:val="none" w:sz="0" w:space="0" w:color="auto"/>
        <w:left w:val="none" w:sz="0" w:space="0" w:color="auto"/>
        <w:bottom w:val="none" w:sz="0" w:space="0" w:color="auto"/>
        <w:right w:val="none" w:sz="0" w:space="0" w:color="auto"/>
      </w:divBdr>
    </w:div>
    <w:div w:id="1733502587">
      <w:bodyDiv w:val="1"/>
      <w:marLeft w:val="0"/>
      <w:marRight w:val="0"/>
      <w:marTop w:val="0"/>
      <w:marBottom w:val="0"/>
      <w:divBdr>
        <w:top w:val="none" w:sz="0" w:space="0" w:color="auto"/>
        <w:left w:val="none" w:sz="0" w:space="0" w:color="auto"/>
        <w:bottom w:val="none" w:sz="0" w:space="0" w:color="auto"/>
        <w:right w:val="none" w:sz="0" w:space="0" w:color="auto"/>
      </w:divBdr>
    </w:div>
    <w:div w:id="1733891059">
      <w:bodyDiv w:val="1"/>
      <w:marLeft w:val="0"/>
      <w:marRight w:val="0"/>
      <w:marTop w:val="0"/>
      <w:marBottom w:val="0"/>
      <w:divBdr>
        <w:top w:val="none" w:sz="0" w:space="0" w:color="auto"/>
        <w:left w:val="none" w:sz="0" w:space="0" w:color="auto"/>
        <w:bottom w:val="none" w:sz="0" w:space="0" w:color="auto"/>
        <w:right w:val="none" w:sz="0" w:space="0" w:color="auto"/>
      </w:divBdr>
    </w:div>
    <w:div w:id="1734547868">
      <w:bodyDiv w:val="1"/>
      <w:marLeft w:val="0"/>
      <w:marRight w:val="0"/>
      <w:marTop w:val="0"/>
      <w:marBottom w:val="0"/>
      <w:divBdr>
        <w:top w:val="none" w:sz="0" w:space="0" w:color="auto"/>
        <w:left w:val="none" w:sz="0" w:space="0" w:color="auto"/>
        <w:bottom w:val="none" w:sz="0" w:space="0" w:color="auto"/>
        <w:right w:val="none" w:sz="0" w:space="0" w:color="auto"/>
      </w:divBdr>
    </w:div>
    <w:div w:id="1735812798">
      <w:bodyDiv w:val="1"/>
      <w:marLeft w:val="0"/>
      <w:marRight w:val="0"/>
      <w:marTop w:val="0"/>
      <w:marBottom w:val="0"/>
      <w:divBdr>
        <w:top w:val="none" w:sz="0" w:space="0" w:color="auto"/>
        <w:left w:val="none" w:sz="0" w:space="0" w:color="auto"/>
        <w:bottom w:val="none" w:sz="0" w:space="0" w:color="auto"/>
        <w:right w:val="none" w:sz="0" w:space="0" w:color="auto"/>
      </w:divBdr>
    </w:div>
    <w:div w:id="1736272927">
      <w:bodyDiv w:val="1"/>
      <w:marLeft w:val="0"/>
      <w:marRight w:val="0"/>
      <w:marTop w:val="0"/>
      <w:marBottom w:val="0"/>
      <w:divBdr>
        <w:top w:val="none" w:sz="0" w:space="0" w:color="auto"/>
        <w:left w:val="none" w:sz="0" w:space="0" w:color="auto"/>
        <w:bottom w:val="none" w:sz="0" w:space="0" w:color="auto"/>
        <w:right w:val="none" w:sz="0" w:space="0" w:color="auto"/>
      </w:divBdr>
    </w:div>
    <w:div w:id="1738743587">
      <w:bodyDiv w:val="1"/>
      <w:marLeft w:val="0"/>
      <w:marRight w:val="0"/>
      <w:marTop w:val="0"/>
      <w:marBottom w:val="0"/>
      <w:divBdr>
        <w:top w:val="none" w:sz="0" w:space="0" w:color="auto"/>
        <w:left w:val="none" w:sz="0" w:space="0" w:color="auto"/>
        <w:bottom w:val="none" w:sz="0" w:space="0" w:color="auto"/>
        <w:right w:val="none" w:sz="0" w:space="0" w:color="auto"/>
      </w:divBdr>
    </w:div>
    <w:div w:id="1740131313">
      <w:bodyDiv w:val="1"/>
      <w:marLeft w:val="0"/>
      <w:marRight w:val="0"/>
      <w:marTop w:val="0"/>
      <w:marBottom w:val="0"/>
      <w:divBdr>
        <w:top w:val="none" w:sz="0" w:space="0" w:color="auto"/>
        <w:left w:val="none" w:sz="0" w:space="0" w:color="auto"/>
        <w:bottom w:val="none" w:sz="0" w:space="0" w:color="auto"/>
        <w:right w:val="none" w:sz="0" w:space="0" w:color="auto"/>
      </w:divBdr>
    </w:div>
    <w:div w:id="1741438953">
      <w:bodyDiv w:val="1"/>
      <w:marLeft w:val="0"/>
      <w:marRight w:val="0"/>
      <w:marTop w:val="0"/>
      <w:marBottom w:val="0"/>
      <w:divBdr>
        <w:top w:val="none" w:sz="0" w:space="0" w:color="auto"/>
        <w:left w:val="none" w:sz="0" w:space="0" w:color="auto"/>
        <w:bottom w:val="none" w:sz="0" w:space="0" w:color="auto"/>
        <w:right w:val="none" w:sz="0" w:space="0" w:color="auto"/>
      </w:divBdr>
    </w:div>
    <w:div w:id="1742361268">
      <w:bodyDiv w:val="1"/>
      <w:marLeft w:val="0"/>
      <w:marRight w:val="0"/>
      <w:marTop w:val="0"/>
      <w:marBottom w:val="0"/>
      <w:divBdr>
        <w:top w:val="none" w:sz="0" w:space="0" w:color="auto"/>
        <w:left w:val="none" w:sz="0" w:space="0" w:color="auto"/>
        <w:bottom w:val="none" w:sz="0" w:space="0" w:color="auto"/>
        <w:right w:val="none" w:sz="0" w:space="0" w:color="auto"/>
      </w:divBdr>
    </w:div>
    <w:div w:id="1742406355">
      <w:bodyDiv w:val="1"/>
      <w:marLeft w:val="0"/>
      <w:marRight w:val="0"/>
      <w:marTop w:val="0"/>
      <w:marBottom w:val="0"/>
      <w:divBdr>
        <w:top w:val="none" w:sz="0" w:space="0" w:color="auto"/>
        <w:left w:val="none" w:sz="0" w:space="0" w:color="auto"/>
        <w:bottom w:val="none" w:sz="0" w:space="0" w:color="auto"/>
        <w:right w:val="none" w:sz="0" w:space="0" w:color="auto"/>
      </w:divBdr>
    </w:div>
    <w:div w:id="1749114013">
      <w:bodyDiv w:val="1"/>
      <w:marLeft w:val="0"/>
      <w:marRight w:val="0"/>
      <w:marTop w:val="0"/>
      <w:marBottom w:val="0"/>
      <w:divBdr>
        <w:top w:val="none" w:sz="0" w:space="0" w:color="auto"/>
        <w:left w:val="none" w:sz="0" w:space="0" w:color="auto"/>
        <w:bottom w:val="none" w:sz="0" w:space="0" w:color="auto"/>
        <w:right w:val="none" w:sz="0" w:space="0" w:color="auto"/>
      </w:divBdr>
    </w:div>
    <w:div w:id="1749694211">
      <w:bodyDiv w:val="1"/>
      <w:marLeft w:val="0"/>
      <w:marRight w:val="0"/>
      <w:marTop w:val="0"/>
      <w:marBottom w:val="0"/>
      <w:divBdr>
        <w:top w:val="none" w:sz="0" w:space="0" w:color="auto"/>
        <w:left w:val="none" w:sz="0" w:space="0" w:color="auto"/>
        <w:bottom w:val="none" w:sz="0" w:space="0" w:color="auto"/>
        <w:right w:val="none" w:sz="0" w:space="0" w:color="auto"/>
      </w:divBdr>
    </w:div>
    <w:div w:id="1750886242">
      <w:bodyDiv w:val="1"/>
      <w:marLeft w:val="0"/>
      <w:marRight w:val="0"/>
      <w:marTop w:val="0"/>
      <w:marBottom w:val="0"/>
      <w:divBdr>
        <w:top w:val="none" w:sz="0" w:space="0" w:color="auto"/>
        <w:left w:val="none" w:sz="0" w:space="0" w:color="auto"/>
        <w:bottom w:val="none" w:sz="0" w:space="0" w:color="auto"/>
        <w:right w:val="none" w:sz="0" w:space="0" w:color="auto"/>
      </w:divBdr>
    </w:div>
    <w:div w:id="1752001116">
      <w:bodyDiv w:val="1"/>
      <w:marLeft w:val="0"/>
      <w:marRight w:val="0"/>
      <w:marTop w:val="0"/>
      <w:marBottom w:val="0"/>
      <w:divBdr>
        <w:top w:val="none" w:sz="0" w:space="0" w:color="auto"/>
        <w:left w:val="none" w:sz="0" w:space="0" w:color="auto"/>
        <w:bottom w:val="none" w:sz="0" w:space="0" w:color="auto"/>
        <w:right w:val="none" w:sz="0" w:space="0" w:color="auto"/>
      </w:divBdr>
    </w:div>
    <w:div w:id="1752433489">
      <w:bodyDiv w:val="1"/>
      <w:marLeft w:val="0"/>
      <w:marRight w:val="0"/>
      <w:marTop w:val="0"/>
      <w:marBottom w:val="0"/>
      <w:divBdr>
        <w:top w:val="none" w:sz="0" w:space="0" w:color="auto"/>
        <w:left w:val="none" w:sz="0" w:space="0" w:color="auto"/>
        <w:bottom w:val="none" w:sz="0" w:space="0" w:color="auto"/>
        <w:right w:val="none" w:sz="0" w:space="0" w:color="auto"/>
      </w:divBdr>
    </w:div>
    <w:div w:id="1753164341">
      <w:bodyDiv w:val="1"/>
      <w:marLeft w:val="0"/>
      <w:marRight w:val="0"/>
      <w:marTop w:val="0"/>
      <w:marBottom w:val="0"/>
      <w:divBdr>
        <w:top w:val="none" w:sz="0" w:space="0" w:color="auto"/>
        <w:left w:val="none" w:sz="0" w:space="0" w:color="auto"/>
        <w:bottom w:val="none" w:sz="0" w:space="0" w:color="auto"/>
        <w:right w:val="none" w:sz="0" w:space="0" w:color="auto"/>
      </w:divBdr>
    </w:div>
    <w:div w:id="1753701175">
      <w:bodyDiv w:val="1"/>
      <w:marLeft w:val="0"/>
      <w:marRight w:val="0"/>
      <w:marTop w:val="0"/>
      <w:marBottom w:val="0"/>
      <w:divBdr>
        <w:top w:val="none" w:sz="0" w:space="0" w:color="auto"/>
        <w:left w:val="none" w:sz="0" w:space="0" w:color="auto"/>
        <w:bottom w:val="none" w:sz="0" w:space="0" w:color="auto"/>
        <w:right w:val="none" w:sz="0" w:space="0" w:color="auto"/>
      </w:divBdr>
    </w:div>
    <w:div w:id="1757167441">
      <w:bodyDiv w:val="1"/>
      <w:marLeft w:val="0"/>
      <w:marRight w:val="0"/>
      <w:marTop w:val="0"/>
      <w:marBottom w:val="0"/>
      <w:divBdr>
        <w:top w:val="none" w:sz="0" w:space="0" w:color="auto"/>
        <w:left w:val="none" w:sz="0" w:space="0" w:color="auto"/>
        <w:bottom w:val="none" w:sz="0" w:space="0" w:color="auto"/>
        <w:right w:val="none" w:sz="0" w:space="0" w:color="auto"/>
      </w:divBdr>
    </w:div>
    <w:div w:id="1757898471">
      <w:bodyDiv w:val="1"/>
      <w:marLeft w:val="0"/>
      <w:marRight w:val="0"/>
      <w:marTop w:val="0"/>
      <w:marBottom w:val="0"/>
      <w:divBdr>
        <w:top w:val="none" w:sz="0" w:space="0" w:color="auto"/>
        <w:left w:val="none" w:sz="0" w:space="0" w:color="auto"/>
        <w:bottom w:val="none" w:sz="0" w:space="0" w:color="auto"/>
        <w:right w:val="none" w:sz="0" w:space="0" w:color="auto"/>
      </w:divBdr>
    </w:div>
    <w:div w:id="1758356043">
      <w:bodyDiv w:val="1"/>
      <w:marLeft w:val="0"/>
      <w:marRight w:val="0"/>
      <w:marTop w:val="0"/>
      <w:marBottom w:val="0"/>
      <w:divBdr>
        <w:top w:val="none" w:sz="0" w:space="0" w:color="auto"/>
        <w:left w:val="none" w:sz="0" w:space="0" w:color="auto"/>
        <w:bottom w:val="none" w:sz="0" w:space="0" w:color="auto"/>
        <w:right w:val="none" w:sz="0" w:space="0" w:color="auto"/>
      </w:divBdr>
    </w:div>
    <w:div w:id="1760978369">
      <w:bodyDiv w:val="1"/>
      <w:marLeft w:val="0"/>
      <w:marRight w:val="0"/>
      <w:marTop w:val="0"/>
      <w:marBottom w:val="0"/>
      <w:divBdr>
        <w:top w:val="none" w:sz="0" w:space="0" w:color="auto"/>
        <w:left w:val="none" w:sz="0" w:space="0" w:color="auto"/>
        <w:bottom w:val="none" w:sz="0" w:space="0" w:color="auto"/>
        <w:right w:val="none" w:sz="0" w:space="0" w:color="auto"/>
      </w:divBdr>
    </w:div>
    <w:div w:id="1762019766">
      <w:bodyDiv w:val="1"/>
      <w:marLeft w:val="0"/>
      <w:marRight w:val="0"/>
      <w:marTop w:val="0"/>
      <w:marBottom w:val="0"/>
      <w:divBdr>
        <w:top w:val="none" w:sz="0" w:space="0" w:color="auto"/>
        <w:left w:val="none" w:sz="0" w:space="0" w:color="auto"/>
        <w:bottom w:val="none" w:sz="0" w:space="0" w:color="auto"/>
        <w:right w:val="none" w:sz="0" w:space="0" w:color="auto"/>
      </w:divBdr>
    </w:div>
    <w:div w:id="1762681604">
      <w:bodyDiv w:val="1"/>
      <w:marLeft w:val="0"/>
      <w:marRight w:val="0"/>
      <w:marTop w:val="0"/>
      <w:marBottom w:val="0"/>
      <w:divBdr>
        <w:top w:val="none" w:sz="0" w:space="0" w:color="auto"/>
        <w:left w:val="none" w:sz="0" w:space="0" w:color="auto"/>
        <w:bottom w:val="none" w:sz="0" w:space="0" w:color="auto"/>
        <w:right w:val="none" w:sz="0" w:space="0" w:color="auto"/>
      </w:divBdr>
    </w:div>
    <w:div w:id="1768690703">
      <w:bodyDiv w:val="1"/>
      <w:marLeft w:val="0"/>
      <w:marRight w:val="0"/>
      <w:marTop w:val="0"/>
      <w:marBottom w:val="0"/>
      <w:divBdr>
        <w:top w:val="none" w:sz="0" w:space="0" w:color="auto"/>
        <w:left w:val="none" w:sz="0" w:space="0" w:color="auto"/>
        <w:bottom w:val="none" w:sz="0" w:space="0" w:color="auto"/>
        <w:right w:val="none" w:sz="0" w:space="0" w:color="auto"/>
      </w:divBdr>
    </w:div>
    <w:div w:id="1770009630">
      <w:bodyDiv w:val="1"/>
      <w:marLeft w:val="0"/>
      <w:marRight w:val="0"/>
      <w:marTop w:val="0"/>
      <w:marBottom w:val="0"/>
      <w:divBdr>
        <w:top w:val="none" w:sz="0" w:space="0" w:color="auto"/>
        <w:left w:val="none" w:sz="0" w:space="0" w:color="auto"/>
        <w:bottom w:val="none" w:sz="0" w:space="0" w:color="auto"/>
        <w:right w:val="none" w:sz="0" w:space="0" w:color="auto"/>
      </w:divBdr>
    </w:div>
    <w:div w:id="1770419710">
      <w:bodyDiv w:val="1"/>
      <w:marLeft w:val="0"/>
      <w:marRight w:val="0"/>
      <w:marTop w:val="0"/>
      <w:marBottom w:val="0"/>
      <w:divBdr>
        <w:top w:val="none" w:sz="0" w:space="0" w:color="auto"/>
        <w:left w:val="none" w:sz="0" w:space="0" w:color="auto"/>
        <w:bottom w:val="none" w:sz="0" w:space="0" w:color="auto"/>
        <w:right w:val="none" w:sz="0" w:space="0" w:color="auto"/>
      </w:divBdr>
    </w:div>
    <w:div w:id="1770539756">
      <w:bodyDiv w:val="1"/>
      <w:marLeft w:val="0"/>
      <w:marRight w:val="0"/>
      <w:marTop w:val="0"/>
      <w:marBottom w:val="0"/>
      <w:divBdr>
        <w:top w:val="none" w:sz="0" w:space="0" w:color="auto"/>
        <w:left w:val="none" w:sz="0" w:space="0" w:color="auto"/>
        <w:bottom w:val="none" w:sz="0" w:space="0" w:color="auto"/>
        <w:right w:val="none" w:sz="0" w:space="0" w:color="auto"/>
      </w:divBdr>
    </w:div>
    <w:div w:id="1774200545">
      <w:bodyDiv w:val="1"/>
      <w:marLeft w:val="0"/>
      <w:marRight w:val="0"/>
      <w:marTop w:val="0"/>
      <w:marBottom w:val="0"/>
      <w:divBdr>
        <w:top w:val="none" w:sz="0" w:space="0" w:color="auto"/>
        <w:left w:val="none" w:sz="0" w:space="0" w:color="auto"/>
        <w:bottom w:val="none" w:sz="0" w:space="0" w:color="auto"/>
        <w:right w:val="none" w:sz="0" w:space="0" w:color="auto"/>
      </w:divBdr>
    </w:div>
    <w:div w:id="1778868932">
      <w:bodyDiv w:val="1"/>
      <w:marLeft w:val="0"/>
      <w:marRight w:val="0"/>
      <w:marTop w:val="0"/>
      <w:marBottom w:val="0"/>
      <w:divBdr>
        <w:top w:val="none" w:sz="0" w:space="0" w:color="auto"/>
        <w:left w:val="none" w:sz="0" w:space="0" w:color="auto"/>
        <w:bottom w:val="none" w:sz="0" w:space="0" w:color="auto"/>
        <w:right w:val="none" w:sz="0" w:space="0" w:color="auto"/>
      </w:divBdr>
    </w:div>
    <w:div w:id="1779177722">
      <w:bodyDiv w:val="1"/>
      <w:marLeft w:val="0"/>
      <w:marRight w:val="0"/>
      <w:marTop w:val="0"/>
      <w:marBottom w:val="0"/>
      <w:divBdr>
        <w:top w:val="none" w:sz="0" w:space="0" w:color="auto"/>
        <w:left w:val="none" w:sz="0" w:space="0" w:color="auto"/>
        <w:bottom w:val="none" w:sz="0" w:space="0" w:color="auto"/>
        <w:right w:val="none" w:sz="0" w:space="0" w:color="auto"/>
      </w:divBdr>
    </w:div>
    <w:div w:id="1782072566">
      <w:bodyDiv w:val="1"/>
      <w:marLeft w:val="0"/>
      <w:marRight w:val="0"/>
      <w:marTop w:val="0"/>
      <w:marBottom w:val="0"/>
      <w:divBdr>
        <w:top w:val="none" w:sz="0" w:space="0" w:color="auto"/>
        <w:left w:val="none" w:sz="0" w:space="0" w:color="auto"/>
        <w:bottom w:val="none" w:sz="0" w:space="0" w:color="auto"/>
        <w:right w:val="none" w:sz="0" w:space="0" w:color="auto"/>
      </w:divBdr>
    </w:div>
    <w:div w:id="1783648846">
      <w:bodyDiv w:val="1"/>
      <w:marLeft w:val="0"/>
      <w:marRight w:val="0"/>
      <w:marTop w:val="0"/>
      <w:marBottom w:val="0"/>
      <w:divBdr>
        <w:top w:val="none" w:sz="0" w:space="0" w:color="auto"/>
        <w:left w:val="none" w:sz="0" w:space="0" w:color="auto"/>
        <w:bottom w:val="none" w:sz="0" w:space="0" w:color="auto"/>
        <w:right w:val="none" w:sz="0" w:space="0" w:color="auto"/>
      </w:divBdr>
    </w:div>
    <w:div w:id="1783837446">
      <w:bodyDiv w:val="1"/>
      <w:marLeft w:val="0"/>
      <w:marRight w:val="0"/>
      <w:marTop w:val="0"/>
      <w:marBottom w:val="0"/>
      <w:divBdr>
        <w:top w:val="none" w:sz="0" w:space="0" w:color="auto"/>
        <w:left w:val="none" w:sz="0" w:space="0" w:color="auto"/>
        <w:bottom w:val="none" w:sz="0" w:space="0" w:color="auto"/>
        <w:right w:val="none" w:sz="0" w:space="0" w:color="auto"/>
      </w:divBdr>
    </w:div>
    <w:div w:id="1783912023">
      <w:bodyDiv w:val="1"/>
      <w:marLeft w:val="0"/>
      <w:marRight w:val="0"/>
      <w:marTop w:val="0"/>
      <w:marBottom w:val="0"/>
      <w:divBdr>
        <w:top w:val="none" w:sz="0" w:space="0" w:color="auto"/>
        <w:left w:val="none" w:sz="0" w:space="0" w:color="auto"/>
        <w:bottom w:val="none" w:sz="0" w:space="0" w:color="auto"/>
        <w:right w:val="none" w:sz="0" w:space="0" w:color="auto"/>
      </w:divBdr>
    </w:div>
    <w:div w:id="1785683926">
      <w:bodyDiv w:val="1"/>
      <w:marLeft w:val="0"/>
      <w:marRight w:val="0"/>
      <w:marTop w:val="0"/>
      <w:marBottom w:val="0"/>
      <w:divBdr>
        <w:top w:val="none" w:sz="0" w:space="0" w:color="auto"/>
        <w:left w:val="none" w:sz="0" w:space="0" w:color="auto"/>
        <w:bottom w:val="none" w:sz="0" w:space="0" w:color="auto"/>
        <w:right w:val="none" w:sz="0" w:space="0" w:color="auto"/>
      </w:divBdr>
    </w:div>
    <w:div w:id="1786269146">
      <w:bodyDiv w:val="1"/>
      <w:marLeft w:val="0"/>
      <w:marRight w:val="0"/>
      <w:marTop w:val="0"/>
      <w:marBottom w:val="0"/>
      <w:divBdr>
        <w:top w:val="none" w:sz="0" w:space="0" w:color="auto"/>
        <w:left w:val="none" w:sz="0" w:space="0" w:color="auto"/>
        <w:bottom w:val="none" w:sz="0" w:space="0" w:color="auto"/>
        <w:right w:val="none" w:sz="0" w:space="0" w:color="auto"/>
      </w:divBdr>
    </w:div>
    <w:div w:id="1787962770">
      <w:bodyDiv w:val="1"/>
      <w:marLeft w:val="0"/>
      <w:marRight w:val="0"/>
      <w:marTop w:val="0"/>
      <w:marBottom w:val="0"/>
      <w:divBdr>
        <w:top w:val="none" w:sz="0" w:space="0" w:color="auto"/>
        <w:left w:val="none" w:sz="0" w:space="0" w:color="auto"/>
        <w:bottom w:val="none" w:sz="0" w:space="0" w:color="auto"/>
        <w:right w:val="none" w:sz="0" w:space="0" w:color="auto"/>
      </w:divBdr>
    </w:div>
    <w:div w:id="1788428936">
      <w:bodyDiv w:val="1"/>
      <w:marLeft w:val="0"/>
      <w:marRight w:val="0"/>
      <w:marTop w:val="0"/>
      <w:marBottom w:val="0"/>
      <w:divBdr>
        <w:top w:val="none" w:sz="0" w:space="0" w:color="auto"/>
        <w:left w:val="none" w:sz="0" w:space="0" w:color="auto"/>
        <w:bottom w:val="none" w:sz="0" w:space="0" w:color="auto"/>
        <w:right w:val="none" w:sz="0" w:space="0" w:color="auto"/>
      </w:divBdr>
    </w:div>
    <w:div w:id="1792899322">
      <w:bodyDiv w:val="1"/>
      <w:marLeft w:val="0"/>
      <w:marRight w:val="0"/>
      <w:marTop w:val="0"/>
      <w:marBottom w:val="0"/>
      <w:divBdr>
        <w:top w:val="none" w:sz="0" w:space="0" w:color="auto"/>
        <w:left w:val="none" w:sz="0" w:space="0" w:color="auto"/>
        <w:bottom w:val="none" w:sz="0" w:space="0" w:color="auto"/>
        <w:right w:val="none" w:sz="0" w:space="0" w:color="auto"/>
      </w:divBdr>
    </w:div>
    <w:div w:id="1794984231">
      <w:bodyDiv w:val="1"/>
      <w:marLeft w:val="0"/>
      <w:marRight w:val="0"/>
      <w:marTop w:val="0"/>
      <w:marBottom w:val="0"/>
      <w:divBdr>
        <w:top w:val="none" w:sz="0" w:space="0" w:color="auto"/>
        <w:left w:val="none" w:sz="0" w:space="0" w:color="auto"/>
        <w:bottom w:val="none" w:sz="0" w:space="0" w:color="auto"/>
        <w:right w:val="none" w:sz="0" w:space="0" w:color="auto"/>
      </w:divBdr>
    </w:div>
    <w:div w:id="1796754764">
      <w:bodyDiv w:val="1"/>
      <w:marLeft w:val="0"/>
      <w:marRight w:val="0"/>
      <w:marTop w:val="0"/>
      <w:marBottom w:val="0"/>
      <w:divBdr>
        <w:top w:val="none" w:sz="0" w:space="0" w:color="auto"/>
        <w:left w:val="none" w:sz="0" w:space="0" w:color="auto"/>
        <w:bottom w:val="none" w:sz="0" w:space="0" w:color="auto"/>
        <w:right w:val="none" w:sz="0" w:space="0" w:color="auto"/>
      </w:divBdr>
    </w:div>
    <w:div w:id="1797873981">
      <w:bodyDiv w:val="1"/>
      <w:marLeft w:val="0"/>
      <w:marRight w:val="0"/>
      <w:marTop w:val="0"/>
      <w:marBottom w:val="0"/>
      <w:divBdr>
        <w:top w:val="none" w:sz="0" w:space="0" w:color="auto"/>
        <w:left w:val="none" w:sz="0" w:space="0" w:color="auto"/>
        <w:bottom w:val="none" w:sz="0" w:space="0" w:color="auto"/>
        <w:right w:val="none" w:sz="0" w:space="0" w:color="auto"/>
      </w:divBdr>
    </w:div>
    <w:div w:id="1798446416">
      <w:bodyDiv w:val="1"/>
      <w:marLeft w:val="0"/>
      <w:marRight w:val="0"/>
      <w:marTop w:val="0"/>
      <w:marBottom w:val="0"/>
      <w:divBdr>
        <w:top w:val="none" w:sz="0" w:space="0" w:color="auto"/>
        <w:left w:val="none" w:sz="0" w:space="0" w:color="auto"/>
        <w:bottom w:val="none" w:sz="0" w:space="0" w:color="auto"/>
        <w:right w:val="none" w:sz="0" w:space="0" w:color="auto"/>
      </w:divBdr>
    </w:div>
    <w:div w:id="1801268260">
      <w:bodyDiv w:val="1"/>
      <w:marLeft w:val="0"/>
      <w:marRight w:val="0"/>
      <w:marTop w:val="0"/>
      <w:marBottom w:val="0"/>
      <w:divBdr>
        <w:top w:val="none" w:sz="0" w:space="0" w:color="auto"/>
        <w:left w:val="none" w:sz="0" w:space="0" w:color="auto"/>
        <w:bottom w:val="none" w:sz="0" w:space="0" w:color="auto"/>
        <w:right w:val="none" w:sz="0" w:space="0" w:color="auto"/>
      </w:divBdr>
    </w:div>
    <w:div w:id="1802993041">
      <w:bodyDiv w:val="1"/>
      <w:marLeft w:val="0"/>
      <w:marRight w:val="0"/>
      <w:marTop w:val="0"/>
      <w:marBottom w:val="0"/>
      <w:divBdr>
        <w:top w:val="none" w:sz="0" w:space="0" w:color="auto"/>
        <w:left w:val="none" w:sz="0" w:space="0" w:color="auto"/>
        <w:bottom w:val="none" w:sz="0" w:space="0" w:color="auto"/>
        <w:right w:val="none" w:sz="0" w:space="0" w:color="auto"/>
      </w:divBdr>
    </w:div>
    <w:div w:id="1809976871">
      <w:bodyDiv w:val="1"/>
      <w:marLeft w:val="0"/>
      <w:marRight w:val="0"/>
      <w:marTop w:val="0"/>
      <w:marBottom w:val="0"/>
      <w:divBdr>
        <w:top w:val="none" w:sz="0" w:space="0" w:color="auto"/>
        <w:left w:val="none" w:sz="0" w:space="0" w:color="auto"/>
        <w:bottom w:val="none" w:sz="0" w:space="0" w:color="auto"/>
        <w:right w:val="none" w:sz="0" w:space="0" w:color="auto"/>
      </w:divBdr>
    </w:div>
    <w:div w:id="1813911304">
      <w:bodyDiv w:val="1"/>
      <w:marLeft w:val="0"/>
      <w:marRight w:val="0"/>
      <w:marTop w:val="0"/>
      <w:marBottom w:val="0"/>
      <w:divBdr>
        <w:top w:val="none" w:sz="0" w:space="0" w:color="auto"/>
        <w:left w:val="none" w:sz="0" w:space="0" w:color="auto"/>
        <w:bottom w:val="none" w:sz="0" w:space="0" w:color="auto"/>
        <w:right w:val="none" w:sz="0" w:space="0" w:color="auto"/>
      </w:divBdr>
    </w:div>
    <w:div w:id="1814642118">
      <w:bodyDiv w:val="1"/>
      <w:marLeft w:val="0"/>
      <w:marRight w:val="0"/>
      <w:marTop w:val="0"/>
      <w:marBottom w:val="0"/>
      <w:divBdr>
        <w:top w:val="none" w:sz="0" w:space="0" w:color="auto"/>
        <w:left w:val="none" w:sz="0" w:space="0" w:color="auto"/>
        <w:bottom w:val="none" w:sz="0" w:space="0" w:color="auto"/>
        <w:right w:val="none" w:sz="0" w:space="0" w:color="auto"/>
      </w:divBdr>
    </w:div>
    <w:div w:id="1814904587">
      <w:bodyDiv w:val="1"/>
      <w:marLeft w:val="0"/>
      <w:marRight w:val="0"/>
      <w:marTop w:val="0"/>
      <w:marBottom w:val="0"/>
      <w:divBdr>
        <w:top w:val="none" w:sz="0" w:space="0" w:color="auto"/>
        <w:left w:val="none" w:sz="0" w:space="0" w:color="auto"/>
        <w:bottom w:val="none" w:sz="0" w:space="0" w:color="auto"/>
        <w:right w:val="none" w:sz="0" w:space="0" w:color="auto"/>
      </w:divBdr>
    </w:div>
    <w:div w:id="1815874892">
      <w:bodyDiv w:val="1"/>
      <w:marLeft w:val="0"/>
      <w:marRight w:val="0"/>
      <w:marTop w:val="0"/>
      <w:marBottom w:val="0"/>
      <w:divBdr>
        <w:top w:val="none" w:sz="0" w:space="0" w:color="auto"/>
        <w:left w:val="none" w:sz="0" w:space="0" w:color="auto"/>
        <w:bottom w:val="none" w:sz="0" w:space="0" w:color="auto"/>
        <w:right w:val="none" w:sz="0" w:space="0" w:color="auto"/>
      </w:divBdr>
    </w:div>
    <w:div w:id="1817335248">
      <w:bodyDiv w:val="1"/>
      <w:marLeft w:val="0"/>
      <w:marRight w:val="0"/>
      <w:marTop w:val="0"/>
      <w:marBottom w:val="0"/>
      <w:divBdr>
        <w:top w:val="none" w:sz="0" w:space="0" w:color="auto"/>
        <w:left w:val="none" w:sz="0" w:space="0" w:color="auto"/>
        <w:bottom w:val="none" w:sz="0" w:space="0" w:color="auto"/>
        <w:right w:val="none" w:sz="0" w:space="0" w:color="auto"/>
      </w:divBdr>
    </w:div>
    <w:div w:id="1821851258">
      <w:bodyDiv w:val="1"/>
      <w:marLeft w:val="0"/>
      <w:marRight w:val="0"/>
      <w:marTop w:val="0"/>
      <w:marBottom w:val="0"/>
      <w:divBdr>
        <w:top w:val="none" w:sz="0" w:space="0" w:color="auto"/>
        <w:left w:val="none" w:sz="0" w:space="0" w:color="auto"/>
        <w:bottom w:val="none" w:sz="0" w:space="0" w:color="auto"/>
        <w:right w:val="none" w:sz="0" w:space="0" w:color="auto"/>
      </w:divBdr>
    </w:div>
    <w:div w:id="1823689571">
      <w:bodyDiv w:val="1"/>
      <w:marLeft w:val="0"/>
      <w:marRight w:val="0"/>
      <w:marTop w:val="0"/>
      <w:marBottom w:val="0"/>
      <w:divBdr>
        <w:top w:val="none" w:sz="0" w:space="0" w:color="auto"/>
        <w:left w:val="none" w:sz="0" w:space="0" w:color="auto"/>
        <w:bottom w:val="none" w:sz="0" w:space="0" w:color="auto"/>
        <w:right w:val="none" w:sz="0" w:space="0" w:color="auto"/>
      </w:divBdr>
    </w:div>
    <w:div w:id="1825315311">
      <w:bodyDiv w:val="1"/>
      <w:marLeft w:val="0"/>
      <w:marRight w:val="0"/>
      <w:marTop w:val="0"/>
      <w:marBottom w:val="0"/>
      <w:divBdr>
        <w:top w:val="none" w:sz="0" w:space="0" w:color="auto"/>
        <w:left w:val="none" w:sz="0" w:space="0" w:color="auto"/>
        <w:bottom w:val="none" w:sz="0" w:space="0" w:color="auto"/>
        <w:right w:val="none" w:sz="0" w:space="0" w:color="auto"/>
      </w:divBdr>
    </w:div>
    <w:div w:id="1831680146">
      <w:bodyDiv w:val="1"/>
      <w:marLeft w:val="0"/>
      <w:marRight w:val="0"/>
      <w:marTop w:val="0"/>
      <w:marBottom w:val="0"/>
      <w:divBdr>
        <w:top w:val="none" w:sz="0" w:space="0" w:color="auto"/>
        <w:left w:val="none" w:sz="0" w:space="0" w:color="auto"/>
        <w:bottom w:val="none" w:sz="0" w:space="0" w:color="auto"/>
        <w:right w:val="none" w:sz="0" w:space="0" w:color="auto"/>
      </w:divBdr>
    </w:div>
    <w:div w:id="1832209296">
      <w:bodyDiv w:val="1"/>
      <w:marLeft w:val="0"/>
      <w:marRight w:val="0"/>
      <w:marTop w:val="0"/>
      <w:marBottom w:val="0"/>
      <w:divBdr>
        <w:top w:val="none" w:sz="0" w:space="0" w:color="auto"/>
        <w:left w:val="none" w:sz="0" w:space="0" w:color="auto"/>
        <w:bottom w:val="none" w:sz="0" w:space="0" w:color="auto"/>
        <w:right w:val="none" w:sz="0" w:space="0" w:color="auto"/>
      </w:divBdr>
    </w:div>
    <w:div w:id="1835223830">
      <w:bodyDiv w:val="1"/>
      <w:marLeft w:val="0"/>
      <w:marRight w:val="0"/>
      <w:marTop w:val="0"/>
      <w:marBottom w:val="0"/>
      <w:divBdr>
        <w:top w:val="none" w:sz="0" w:space="0" w:color="auto"/>
        <w:left w:val="none" w:sz="0" w:space="0" w:color="auto"/>
        <w:bottom w:val="none" w:sz="0" w:space="0" w:color="auto"/>
        <w:right w:val="none" w:sz="0" w:space="0" w:color="auto"/>
      </w:divBdr>
    </w:div>
    <w:div w:id="1835950775">
      <w:bodyDiv w:val="1"/>
      <w:marLeft w:val="0"/>
      <w:marRight w:val="0"/>
      <w:marTop w:val="0"/>
      <w:marBottom w:val="0"/>
      <w:divBdr>
        <w:top w:val="none" w:sz="0" w:space="0" w:color="auto"/>
        <w:left w:val="none" w:sz="0" w:space="0" w:color="auto"/>
        <w:bottom w:val="none" w:sz="0" w:space="0" w:color="auto"/>
        <w:right w:val="none" w:sz="0" w:space="0" w:color="auto"/>
      </w:divBdr>
    </w:div>
    <w:div w:id="1836148216">
      <w:bodyDiv w:val="1"/>
      <w:marLeft w:val="0"/>
      <w:marRight w:val="0"/>
      <w:marTop w:val="0"/>
      <w:marBottom w:val="0"/>
      <w:divBdr>
        <w:top w:val="none" w:sz="0" w:space="0" w:color="auto"/>
        <w:left w:val="none" w:sz="0" w:space="0" w:color="auto"/>
        <w:bottom w:val="none" w:sz="0" w:space="0" w:color="auto"/>
        <w:right w:val="none" w:sz="0" w:space="0" w:color="auto"/>
      </w:divBdr>
    </w:div>
    <w:div w:id="1837265358">
      <w:bodyDiv w:val="1"/>
      <w:marLeft w:val="0"/>
      <w:marRight w:val="0"/>
      <w:marTop w:val="0"/>
      <w:marBottom w:val="0"/>
      <w:divBdr>
        <w:top w:val="none" w:sz="0" w:space="0" w:color="auto"/>
        <w:left w:val="none" w:sz="0" w:space="0" w:color="auto"/>
        <w:bottom w:val="none" w:sz="0" w:space="0" w:color="auto"/>
        <w:right w:val="none" w:sz="0" w:space="0" w:color="auto"/>
      </w:divBdr>
    </w:div>
    <w:div w:id="1838382820">
      <w:bodyDiv w:val="1"/>
      <w:marLeft w:val="0"/>
      <w:marRight w:val="0"/>
      <w:marTop w:val="0"/>
      <w:marBottom w:val="0"/>
      <w:divBdr>
        <w:top w:val="none" w:sz="0" w:space="0" w:color="auto"/>
        <w:left w:val="none" w:sz="0" w:space="0" w:color="auto"/>
        <w:bottom w:val="none" w:sz="0" w:space="0" w:color="auto"/>
        <w:right w:val="none" w:sz="0" w:space="0" w:color="auto"/>
      </w:divBdr>
    </w:div>
    <w:div w:id="1838767644">
      <w:bodyDiv w:val="1"/>
      <w:marLeft w:val="0"/>
      <w:marRight w:val="0"/>
      <w:marTop w:val="0"/>
      <w:marBottom w:val="0"/>
      <w:divBdr>
        <w:top w:val="none" w:sz="0" w:space="0" w:color="auto"/>
        <w:left w:val="none" w:sz="0" w:space="0" w:color="auto"/>
        <w:bottom w:val="none" w:sz="0" w:space="0" w:color="auto"/>
        <w:right w:val="none" w:sz="0" w:space="0" w:color="auto"/>
      </w:divBdr>
    </w:div>
    <w:div w:id="1842157645">
      <w:bodyDiv w:val="1"/>
      <w:marLeft w:val="0"/>
      <w:marRight w:val="0"/>
      <w:marTop w:val="0"/>
      <w:marBottom w:val="0"/>
      <w:divBdr>
        <w:top w:val="none" w:sz="0" w:space="0" w:color="auto"/>
        <w:left w:val="none" w:sz="0" w:space="0" w:color="auto"/>
        <w:bottom w:val="none" w:sz="0" w:space="0" w:color="auto"/>
        <w:right w:val="none" w:sz="0" w:space="0" w:color="auto"/>
      </w:divBdr>
    </w:div>
    <w:div w:id="1845586156">
      <w:bodyDiv w:val="1"/>
      <w:marLeft w:val="0"/>
      <w:marRight w:val="0"/>
      <w:marTop w:val="0"/>
      <w:marBottom w:val="0"/>
      <w:divBdr>
        <w:top w:val="none" w:sz="0" w:space="0" w:color="auto"/>
        <w:left w:val="none" w:sz="0" w:space="0" w:color="auto"/>
        <w:bottom w:val="none" w:sz="0" w:space="0" w:color="auto"/>
        <w:right w:val="none" w:sz="0" w:space="0" w:color="auto"/>
      </w:divBdr>
    </w:div>
    <w:div w:id="1846164292">
      <w:bodyDiv w:val="1"/>
      <w:marLeft w:val="0"/>
      <w:marRight w:val="0"/>
      <w:marTop w:val="0"/>
      <w:marBottom w:val="0"/>
      <w:divBdr>
        <w:top w:val="none" w:sz="0" w:space="0" w:color="auto"/>
        <w:left w:val="none" w:sz="0" w:space="0" w:color="auto"/>
        <w:bottom w:val="none" w:sz="0" w:space="0" w:color="auto"/>
        <w:right w:val="none" w:sz="0" w:space="0" w:color="auto"/>
      </w:divBdr>
    </w:div>
    <w:div w:id="1846363352">
      <w:bodyDiv w:val="1"/>
      <w:marLeft w:val="0"/>
      <w:marRight w:val="0"/>
      <w:marTop w:val="0"/>
      <w:marBottom w:val="0"/>
      <w:divBdr>
        <w:top w:val="none" w:sz="0" w:space="0" w:color="auto"/>
        <w:left w:val="none" w:sz="0" w:space="0" w:color="auto"/>
        <w:bottom w:val="none" w:sz="0" w:space="0" w:color="auto"/>
        <w:right w:val="none" w:sz="0" w:space="0" w:color="auto"/>
      </w:divBdr>
    </w:div>
    <w:div w:id="1847091422">
      <w:bodyDiv w:val="1"/>
      <w:marLeft w:val="0"/>
      <w:marRight w:val="0"/>
      <w:marTop w:val="0"/>
      <w:marBottom w:val="0"/>
      <w:divBdr>
        <w:top w:val="none" w:sz="0" w:space="0" w:color="auto"/>
        <w:left w:val="none" w:sz="0" w:space="0" w:color="auto"/>
        <w:bottom w:val="none" w:sz="0" w:space="0" w:color="auto"/>
        <w:right w:val="none" w:sz="0" w:space="0" w:color="auto"/>
      </w:divBdr>
    </w:div>
    <w:div w:id="1851144999">
      <w:bodyDiv w:val="1"/>
      <w:marLeft w:val="0"/>
      <w:marRight w:val="0"/>
      <w:marTop w:val="0"/>
      <w:marBottom w:val="0"/>
      <w:divBdr>
        <w:top w:val="none" w:sz="0" w:space="0" w:color="auto"/>
        <w:left w:val="none" w:sz="0" w:space="0" w:color="auto"/>
        <w:bottom w:val="none" w:sz="0" w:space="0" w:color="auto"/>
        <w:right w:val="none" w:sz="0" w:space="0" w:color="auto"/>
      </w:divBdr>
    </w:div>
    <w:div w:id="1851723959">
      <w:bodyDiv w:val="1"/>
      <w:marLeft w:val="0"/>
      <w:marRight w:val="0"/>
      <w:marTop w:val="0"/>
      <w:marBottom w:val="0"/>
      <w:divBdr>
        <w:top w:val="none" w:sz="0" w:space="0" w:color="auto"/>
        <w:left w:val="none" w:sz="0" w:space="0" w:color="auto"/>
        <w:bottom w:val="none" w:sz="0" w:space="0" w:color="auto"/>
        <w:right w:val="none" w:sz="0" w:space="0" w:color="auto"/>
      </w:divBdr>
    </w:div>
    <w:div w:id="1853255306">
      <w:bodyDiv w:val="1"/>
      <w:marLeft w:val="0"/>
      <w:marRight w:val="0"/>
      <w:marTop w:val="0"/>
      <w:marBottom w:val="0"/>
      <w:divBdr>
        <w:top w:val="none" w:sz="0" w:space="0" w:color="auto"/>
        <w:left w:val="none" w:sz="0" w:space="0" w:color="auto"/>
        <w:bottom w:val="none" w:sz="0" w:space="0" w:color="auto"/>
        <w:right w:val="none" w:sz="0" w:space="0" w:color="auto"/>
      </w:divBdr>
    </w:div>
    <w:div w:id="1853688211">
      <w:bodyDiv w:val="1"/>
      <w:marLeft w:val="0"/>
      <w:marRight w:val="0"/>
      <w:marTop w:val="0"/>
      <w:marBottom w:val="0"/>
      <w:divBdr>
        <w:top w:val="none" w:sz="0" w:space="0" w:color="auto"/>
        <w:left w:val="none" w:sz="0" w:space="0" w:color="auto"/>
        <w:bottom w:val="none" w:sz="0" w:space="0" w:color="auto"/>
        <w:right w:val="none" w:sz="0" w:space="0" w:color="auto"/>
      </w:divBdr>
    </w:div>
    <w:div w:id="1855072187">
      <w:bodyDiv w:val="1"/>
      <w:marLeft w:val="0"/>
      <w:marRight w:val="0"/>
      <w:marTop w:val="0"/>
      <w:marBottom w:val="0"/>
      <w:divBdr>
        <w:top w:val="none" w:sz="0" w:space="0" w:color="auto"/>
        <w:left w:val="none" w:sz="0" w:space="0" w:color="auto"/>
        <w:bottom w:val="none" w:sz="0" w:space="0" w:color="auto"/>
        <w:right w:val="none" w:sz="0" w:space="0" w:color="auto"/>
      </w:divBdr>
    </w:div>
    <w:div w:id="1855730155">
      <w:bodyDiv w:val="1"/>
      <w:marLeft w:val="0"/>
      <w:marRight w:val="0"/>
      <w:marTop w:val="0"/>
      <w:marBottom w:val="0"/>
      <w:divBdr>
        <w:top w:val="none" w:sz="0" w:space="0" w:color="auto"/>
        <w:left w:val="none" w:sz="0" w:space="0" w:color="auto"/>
        <w:bottom w:val="none" w:sz="0" w:space="0" w:color="auto"/>
        <w:right w:val="none" w:sz="0" w:space="0" w:color="auto"/>
      </w:divBdr>
    </w:div>
    <w:div w:id="1857426613">
      <w:bodyDiv w:val="1"/>
      <w:marLeft w:val="0"/>
      <w:marRight w:val="0"/>
      <w:marTop w:val="0"/>
      <w:marBottom w:val="0"/>
      <w:divBdr>
        <w:top w:val="none" w:sz="0" w:space="0" w:color="auto"/>
        <w:left w:val="none" w:sz="0" w:space="0" w:color="auto"/>
        <w:bottom w:val="none" w:sz="0" w:space="0" w:color="auto"/>
        <w:right w:val="none" w:sz="0" w:space="0" w:color="auto"/>
      </w:divBdr>
    </w:div>
    <w:div w:id="1860461502">
      <w:bodyDiv w:val="1"/>
      <w:marLeft w:val="0"/>
      <w:marRight w:val="0"/>
      <w:marTop w:val="0"/>
      <w:marBottom w:val="0"/>
      <w:divBdr>
        <w:top w:val="none" w:sz="0" w:space="0" w:color="auto"/>
        <w:left w:val="none" w:sz="0" w:space="0" w:color="auto"/>
        <w:bottom w:val="none" w:sz="0" w:space="0" w:color="auto"/>
        <w:right w:val="none" w:sz="0" w:space="0" w:color="auto"/>
      </w:divBdr>
    </w:div>
    <w:div w:id="1861354158">
      <w:bodyDiv w:val="1"/>
      <w:marLeft w:val="0"/>
      <w:marRight w:val="0"/>
      <w:marTop w:val="0"/>
      <w:marBottom w:val="0"/>
      <w:divBdr>
        <w:top w:val="none" w:sz="0" w:space="0" w:color="auto"/>
        <w:left w:val="none" w:sz="0" w:space="0" w:color="auto"/>
        <w:bottom w:val="none" w:sz="0" w:space="0" w:color="auto"/>
        <w:right w:val="none" w:sz="0" w:space="0" w:color="auto"/>
      </w:divBdr>
    </w:div>
    <w:div w:id="1861619679">
      <w:bodyDiv w:val="1"/>
      <w:marLeft w:val="0"/>
      <w:marRight w:val="0"/>
      <w:marTop w:val="0"/>
      <w:marBottom w:val="0"/>
      <w:divBdr>
        <w:top w:val="none" w:sz="0" w:space="0" w:color="auto"/>
        <w:left w:val="none" w:sz="0" w:space="0" w:color="auto"/>
        <w:bottom w:val="none" w:sz="0" w:space="0" w:color="auto"/>
        <w:right w:val="none" w:sz="0" w:space="0" w:color="auto"/>
      </w:divBdr>
    </w:div>
    <w:div w:id="1862696072">
      <w:bodyDiv w:val="1"/>
      <w:marLeft w:val="0"/>
      <w:marRight w:val="0"/>
      <w:marTop w:val="0"/>
      <w:marBottom w:val="0"/>
      <w:divBdr>
        <w:top w:val="none" w:sz="0" w:space="0" w:color="auto"/>
        <w:left w:val="none" w:sz="0" w:space="0" w:color="auto"/>
        <w:bottom w:val="none" w:sz="0" w:space="0" w:color="auto"/>
        <w:right w:val="none" w:sz="0" w:space="0" w:color="auto"/>
      </w:divBdr>
    </w:div>
    <w:div w:id="1866023017">
      <w:bodyDiv w:val="1"/>
      <w:marLeft w:val="0"/>
      <w:marRight w:val="0"/>
      <w:marTop w:val="0"/>
      <w:marBottom w:val="0"/>
      <w:divBdr>
        <w:top w:val="none" w:sz="0" w:space="0" w:color="auto"/>
        <w:left w:val="none" w:sz="0" w:space="0" w:color="auto"/>
        <w:bottom w:val="none" w:sz="0" w:space="0" w:color="auto"/>
        <w:right w:val="none" w:sz="0" w:space="0" w:color="auto"/>
      </w:divBdr>
    </w:div>
    <w:div w:id="1866749277">
      <w:bodyDiv w:val="1"/>
      <w:marLeft w:val="0"/>
      <w:marRight w:val="0"/>
      <w:marTop w:val="0"/>
      <w:marBottom w:val="0"/>
      <w:divBdr>
        <w:top w:val="none" w:sz="0" w:space="0" w:color="auto"/>
        <w:left w:val="none" w:sz="0" w:space="0" w:color="auto"/>
        <w:bottom w:val="none" w:sz="0" w:space="0" w:color="auto"/>
        <w:right w:val="none" w:sz="0" w:space="0" w:color="auto"/>
      </w:divBdr>
    </w:div>
    <w:div w:id="1867211871">
      <w:bodyDiv w:val="1"/>
      <w:marLeft w:val="0"/>
      <w:marRight w:val="0"/>
      <w:marTop w:val="0"/>
      <w:marBottom w:val="0"/>
      <w:divBdr>
        <w:top w:val="none" w:sz="0" w:space="0" w:color="auto"/>
        <w:left w:val="none" w:sz="0" w:space="0" w:color="auto"/>
        <w:bottom w:val="none" w:sz="0" w:space="0" w:color="auto"/>
        <w:right w:val="none" w:sz="0" w:space="0" w:color="auto"/>
      </w:divBdr>
    </w:div>
    <w:div w:id="1873880847">
      <w:bodyDiv w:val="1"/>
      <w:marLeft w:val="0"/>
      <w:marRight w:val="0"/>
      <w:marTop w:val="0"/>
      <w:marBottom w:val="0"/>
      <w:divBdr>
        <w:top w:val="none" w:sz="0" w:space="0" w:color="auto"/>
        <w:left w:val="none" w:sz="0" w:space="0" w:color="auto"/>
        <w:bottom w:val="none" w:sz="0" w:space="0" w:color="auto"/>
        <w:right w:val="none" w:sz="0" w:space="0" w:color="auto"/>
      </w:divBdr>
    </w:div>
    <w:div w:id="1876890065">
      <w:bodyDiv w:val="1"/>
      <w:marLeft w:val="0"/>
      <w:marRight w:val="0"/>
      <w:marTop w:val="0"/>
      <w:marBottom w:val="0"/>
      <w:divBdr>
        <w:top w:val="none" w:sz="0" w:space="0" w:color="auto"/>
        <w:left w:val="none" w:sz="0" w:space="0" w:color="auto"/>
        <w:bottom w:val="none" w:sz="0" w:space="0" w:color="auto"/>
        <w:right w:val="none" w:sz="0" w:space="0" w:color="auto"/>
      </w:divBdr>
    </w:div>
    <w:div w:id="1879969843">
      <w:bodyDiv w:val="1"/>
      <w:marLeft w:val="0"/>
      <w:marRight w:val="0"/>
      <w:marTop w:val="0"/>
      <w:marBottom w:val="0"/>
      <w:divBdr>
        <w:top w:val="none" w:sz="0" w:space="0" w:color="auto"/>
        <w:left w:val="none" w:sz="0" w:space="0" w:color="auto"/>
        <w:bottom w:val="none" w:sz="0" w:space="0" w:color="auto"/>
        <w:right w:val="none" w:sz="0" w:space="0" w:color="auto"/>
      </w:divBdr>
    </w:div>
    <w:div w:id="1881241596">
      <w:bodyDiv w:val="1"/>
      <w:marLeft w:val="0"/>
      <w:marRight w:val="0"/>
      <w:marTop w:val="0"/>
      <w:marBottom w:val="0"/>
      <w:divBdr>
        <w:top w:val="none" w:sz="0" w:space="0" w:color="auto"/>
        <w:left w:val="none" w:sz="0" w:space="0" w:color="auto"/>
        <w:bottom w:val="none" w:sz="0" w:space="0" w:color="auto"/>
        <w:right w:val="none" w:sz="0" w:space="0" w:color="auto"/>
      </w:divBdr>
    </w:div>
    <w:div w:id="1883444291">
      <w:bodyDiv w:val="1"/>
      <w:marLeft w:val="0"/>
      <w:marRight w:val="0"/>
      <w:marTop w:val="0"/>
      <w:marBottom w:val="0"/>
      <w:divBdr>
        <w:top w:val="none" w:sz="0" w:space="0" w:color="auto"/>
        <w:left w:val="none" w:sz="0" w:space="0" w:color="auto"/>
        <w:bottom w:val="none" w:sz="0" w:space="0" w:color="auto"/>
        <w:right w:val="none" w:sz="0" w:space="0" w:color="auto"/>
      </w:divBdr>
    </w:div>
    <w:div w:id="1885940744">
      <w:bodyDiv w:val="1"/>
      <w:marLeft w:val="0"/>
      <w:marRight w:val="0"/>
      <w:marTop w:val="0"/>
      <w:marBottom w:val="0"/>
      <w:divBdr>
        <w:top w:val="none" w:sz="0" w:space="0" w:color="auto"/>
        <w:left w:val="none" w:sz="0" w:space="0" w:color="auto"/>
        <w:bottom w:val="none" w:sz="0" w:space="0" w:color="auto"/>
        <w:right w:val="none" w:sz="0" w:space="0" w:color="auto"/>
      </w:divBdr>
    </w:div>
    <w:div w:id="1886137627">
      <w:bodyDiv w:val="1"/>
      <w:marLeft w:val="0"/>
      <w:marRight w:val="0"/>
      <w:marTop w:val="0"/>
      <w:marBottom w:val="0"/>
      <w:divBdr>
        <w:top w:val="none" w:sz="0" w:space="0" w:color="auto"/>
        <w:left w:val="none" w:sz="0" w:space="0" w:color="auto"/>
        <w:bottom w:val="none" w:sz="0" w:space="0" w:color="auto"/>
        <w:right w:val="none" w:sz="0" w:space="0" w:color="auto"/>
      </w:divBdr>
      <w:divsChild>
        <w:div w:id="770466262">
          <w:marLeft w:val="0"/>
          <w:marRight w:val="0"/>
          <w:marTop w:val="0"/>
          <w:marBottom w:val="0"/>
          <w:divBdr>
            <w:top w:val="none" w:sz="0" w:space="0" w:color="auto"/>
            <w:left w:val="none" w:sz="0" w:space="0" w:color="auto"/>
            <w:bottom w:val="none" w:sz="0" w:space="0" w:color="auto"/>
            <w:right w:val="none" w:sz="0" w:space="0" w:color="auto"/>
          </w:divBdr>
        </w:div>
      </w:divsChild>
    </w:div>
    <w:div w:id="1887790653">
      <w:bodyDiv w:val="1"/>
      <w:marLeft w:val="0"/>
      <w:marRight w:val="0"/>
      <w:marTop w:val="0"/>
      <w:marBottom w:val="0"/>
      <w:divBdr>
        <w:top w:val="none" w:sz="0" w:space="0" w:color="auto"/>
        <w:left w:val="none" w:sz="0" w:space="0" w:color="auto"/>
        <w:bottom w:val="none" w:sz="0" w:space="0" w:color="auto"/>
        <w:right w:val="none" w:sz="0" w:space="0" w:color="auto"/>
      </w:divBdr>
    </w:div>
    <w:div w:id="1887834542">
      <w:bodyDiv w:val="1"/>
      <w:marLeft w:val="0"/>
      <w:marRight w:val="0"/>
      <w:marTop w:val="0"/>
      <w:marBottom w:val="0"/>
      <w:divBdr>
        <w:top w:val="none" w:sz="0" w:space="0" w:color="auto"/>
        <w:left w:val="none" w:sz="0" w:space="0" w:color="auto"/>
        <w:bottom w:val="none" w:sz="0" w:space="0" w:color="auto"/>
        <w:right w:val="none" w:sz="0" w:space="0" w:color="auto"/>
      </w:divBdr>
    </w:div>
    <w:div w:id="1888562450">
      <w:bodyDiv w:val="1"/>
      <w:marLeft w:val="0"/>
      <w:marRight w:val="0"/>
      <w:marTop w:val="0"/>
      <w:marBottom w:val="0"/>
      <w:divBdr>
        <w:top w:val="none" w:sz="0" w:space="0" w:color="auto"/>
        <w:left w:val="none" w:sz="0" w:space="0" w:color="auto"/>
        <w:bottom w:val="none" w:sz="0" w:space="0" w:color="auto"/>
        <w:right w:val="none" w:sz="0" w:space="0" w:color="auto"/>
      </w:divBdr>
    </w:div>
    <w:div w:id="1889759833">
      <w:bodyDiv w:val="1"/>
      <w:marLeft w:val="0"/>
      <w:marRight w:val="0"/>
      <w:marTop w:val="0"/>
      <w:marBottom w:val="0"/>
      <w:divBdr>
        <w:top w:val="none" w:sz="0" w:space="0" w:color="auto"/>
        <w:left w:val="none" w:sz="0" w:space="0" w:color="auto"/>
        <w:bottom w:val="none" w:sz="0" w:space="0" w:color="auto"/>
        <w:right w:val="none" w:sz="0" w:space="0" w:color="auto"/>
      </w:divBdr>
    </w:div>
    <w:div w:id="1890603796">
      <w:bodyDiv w:val="1"/>
      <w:marLeft w:val="0"/>
      <w:marRight w:val="0"/>
      <w:marTop w:val="0"/>
      <w:marBottom w:val="0"/>
      <w:divBdr>
        <w:top w:val="none" w:sz="0" w:space="0" w:color="auto"/>
        <w:left w:val="none" w:sz="0" w:space="0" w:color="auto"/>
        <w:bottom w:val="none" w:sz="0" w:space="0" w:color="auto"/>
        <w:right w:val="none" w:sz="0" w:space="0" w:color="auto"/>
      </w:divBdr>
    </w:div>
    <w:div w:id="1890995394">
      <w:bodyDiv w:val="1"/>
      <w:marLeft w:val="0"/>
      <w:marRight w:val="0"/>
      <w:marTop w:val="0"/>
      <w:marBottom w:val="0"/>
      <w:divBdr>
        <w:top w:val="none" w:sz="0" w:space="0" w:color="auto"/>
        <w:left w:val="none" w:sz="0" w:space="0" w:color="auto"/>
        <w:bottom w:val="none" w:sz="0" w:space="0" w:color="auto"/>
        <w:right w:val="none" w:sz="0" w:space="0" w:color="auto"/>
      </w:divBdr>
    </w:div>
    <w:div w:id="1891917800">
      <w:bodyDiv w:val="1"/>
      <w:marLeft w:val="0"/>
      <w:marRight w:val="0"/>
      <w:marTop w:val="0"/>
      <w:marBottom w:val="0"/>
      <w:divBdr>
        <w:top w:val="none" w:sz="0" w:space="0" w:color="auto"/>
        <w:left w:val="none" w:sz="0" w:space="0" w:color="auto"/>
        <w:bottom w:val="none" w:sz="0" w:space="0" w:color="auto"/>
        <w:right w:val="none" w:sz="0" w:space="0" w:color="auto"/>
      </w:divBdr>
    </w:div>
    <w:div w:id="1892959535">
      <w:bodyDiv w:val="1"/>
      <w:marLeft w:val="0"/>
      <w:marRight w:val="0"/>
      <w:marTop w:val="0"/>
      <w:marBottom w:val="0"/>
      <w:divBdr>
        <w:top w:val="none" w:sz="0" w:space="0" w:color="auto"/>
        <w:left w:val="none" w:sz="0" w:space="0" w:color="auto"/>
        <w:bottom w:val="none" w:sz="0" w:space="0" w:color="auto"/>
        <w:right w:val="none" w:sz="0" w:space="0" w:color="auto"/>
      </w:divBdr>
    </w:div>
    <w:div w:id="1893930845">
      <w:bodyDiv w:val="1"/>
      <w:marLeft w:val="0"/>
      <w:marRight w:val="0"/>
      <w:marTop w:val="0"/>
      <w:marBottom w:val="0"/>
      <w:divBdr>
        <w:top w:val="none" w:sz="0" w:space="0" w:color="auto"/>
        <w:left w:val="none" w:sz="0" w:space="0" w:color="auto"/>
        <w:bottom w:val="none" w:sz="0" w:space="0" w:color="auto"/>
        <w:right w:val="none" w:sz="0" w:space="0" w:color="auto"/>
      </w:divBdr>
    </w:div>
    <w:div w:id="1895046002">
      <w:bodyDiv w:val="1"/>
      <w:marLeft w:val="0"/>
      <w:marRight w:val="0"/>
      <w:marTop w:val="0"/>
      <w:marBottom w:val="0"/>
      <w:divBdr>
        <w:top w:val="none" w:sz="0" w:space="0" w:color="auto"/>
        <w:left w:val="none" w:sz="0" w:space="0" w:color="auto"/>
        <w:bottom w:val="none" w:sz="0" w:space="0" w:color="auto"/>
        <w:right w:val="none" w:sz="0" w:space="0" w:color="auto"/>
      </w:divBdr>
    </w:div>
    <w:div w:id="1899366338">
      <w:bodyDiv w:val="1"/>
      <w:marLeft w:val="0"/>
      <w:marRight w:val="0"/>
      <w:marTop w:val="0"/>
      <w:marBottom w:val="0"/>
      <w:divBdr>
        <w:top w:val="none" w:sz="0" w:space="0" w:color="auto"/>
        <w:left w:val="none" w:sz="0" w:space="0" w:color="auto"/>
        <w:bottom w:val="none" w:sz="0" w:space="0" w:color="auto"/>
        <w:right w:val="none" w:sz="0" w:space="0" w:color="auto"/>
      </w:divBdr>
    </w:div>
    <w:div w:id="1899394729">
      <w:bodyDiv w:val="1"/>
      <w:marLeft w:val="0"/>
      <w:marRight w:val="0"/>
      <w:marTop w:val="0"/>
      <w:marBottom w:val="0"/>
      <w:divBdr>
        <w:top w:val="none" w:sz="0" w:space="0" w:color="auto"/>
        <w:left w:val="none" w:sz="0" w:space="0" w:color="auto"/>
        <w:bottom w:val="none" w:sz="0" w:space="0" w:color="auto"/>
        <w:right w:val="none" w:sz="0" w:space="0" w:color="auto"/>
      </w:divBdr>
    </w:div>
    <w:div w:id="1902397885">
      <w:bodyDiv w:val="1"/>
      <w:marLeft w:val="0"/>
      <w:marRight w:val="0"/>
      <w:marTop w:val="0"/>
      <w:marBottom w:val="0"/>
      <w:divBdr>
        <w:top w:val="none" w:sz="0" w:space="0" w:color="auto"/>
        <w:left w:val="none" w:sz="0" w:space="0" w:color="auto"/>
        <w:bottom w:val="none" w:sz="0" w:space="0" w:color="auto"/>
        <w:right w:val="none" w:sz="0" w:space="0" w:color="auto"/>
      </w:divBdr>
    </w:div>
    <w:div w:id="1903444908">
      <w:bodyDiv w:val="1"/>
      <w:marLeft w:val="0"/>
      <w:marRight w:val="0"/>
      <w:marTop w:val="0"/>
      <w:marBottom w:val="0"/>
      <w:divBdr>
        <w:top w:val="none" w:sz="0" w:space="0" w:color="auto"/>
        <w:left w:val="none" w:sz="0" w:space="0" w:color="auto"/>
        <w:bottom w:val="none" w:sz="0" w:space="0" w:color="auto"/>
        <w:right w:val="none" w:sz="0" w:space="0" w:color="auto"/>
      </w:divBdr>
    </w:div>
    <w:div w:id="1903632620">
      <w:bodyDiv w:val="1"/>
      <w:marLeft w:val="0"/>
      <w:marRight w:val="0"/>
      <w:marTop w:val="0"/>
      <w:marBottom w:val="0"/>
      <w:divBdr>
        <w:top w:val="none" w:sz="0" w:space="0" w:color="auto"/>
        <w:left w:val="none" w:sz="0" w:space="0" w:color="auto"/>
        <w:bottom w:val="none" w:sz="0" w:space="0" w:color="auto"/>
        <w:right w:val="none" w:sz="0" w:space="0" w:color="auto"/>
      </w:divBdr>
    </w:div>
    <w:div w:id="1904288686">
      <w:bodyDiv w:val="1"/>
      <w:marLeft w:val="0"/>
      <w:marRight w:val="0"/>
      <w:marTop w:val="0"/>
      <w:marBottom w:val="0"/>
      <w:divBdr>
        <w:top w:val="none" w:sz="0" w:space="0" w:color="auto"/>
        <w:left w:val="none" w:sz="0" w:space="0" w:color="auto"/>
        <w:bottom w:val="none" w:sz="0" w:space="0" w:color="auto"/>
        <w:right w:val="none" w:sz="0" w:space="0" w:color="auto"/>
      </w:divBdr>
    </w:div>
    <w:div w:id="1906135436">
      <w:bodyDiv w:val="1"/>
      <w:marLeft w:val="0"/>
      <w:marRight w:val="0"/>
      <w:marTop w:val="0"/>
      <w:marBottom w:val="0"/>
      <w:divBdr>
        <w:top w:val="none" w:sz="0" w:space="0" w:color="auto"/>
        <w:left w:val="none" w:sz="0" w:space="0" w:color="auto"/>
        <w:bottom w:val="none" w:sz="0" w:space="0" w:color="auto"/>
        <w:right w:val="none" w:sz="0" w:space="0" w:color="auto"/>
      </w:divBdr>
    </w:div>
    <w:div w:id="1909341579">
      <w:bodyDiv w:val="1"/>
      <w:marLeft w:val="0"/>
      <w:marRight w:val="0"/>
      <w:marTop w:val="0"/>
      <w:marBottom w:val="0"/>
      <w:divBdr>
        <w:top w:val="none" w:sz="0" w:space="0" w:color="auto"/>
        <w:left w:val="none" w:sz="0" w:space="0" w:color="auto"/>
        <w:bottom w:val="none" w:sz="0" w:space="0" w:color="auto"/>
        <w:right w:val="none" w:sz="0" w:space="0" w:color="auto"/>
      </w:divBdr>
    </w:div>
    <w:div w:id="1911306675">
      <w:bodyDiv w:val="1"/>
      <w:marLeft w:val="0"/>
      <w:marRight w:val="0"/>
      <w:marTop w:val="0"/>
      <w:marBottom w:val="0"/>
      <w:divBdr>
        <w:top w:val="none" w:sz="0" w:space="0" w:color="auto"/>
        <w:left w:val="none" w:sz="0" w:space="0" w:color="auto"/>
        <w:bottom w:val="none" w:sz="0" w:space="0" w:color="auto"/>
        <w:right w:val="none" w:sz="0" w:space="0" w:color="auto"/>
      </w:divBdr>
    </w:div>
    <w:div w:id="1911578858">
      <w:bodyDiv w:val="1"/>
      <w:marLeft w:val="0"/>
      <w:marRight w:val="0"/>
      <w:marTop w:val="0"/>
      <w:marBottom w:val="0"/>
      <w:divBdr>
        <w:top w:val="none" w:sz="0" w:space="0" w:color="auto"/>
        <w:left w:val="none" w:sz="0" w:space="0" w:color="auto"/>
        <w:bottom w:val="none" w:sz="0" w:space="0" w:color="auto"/>
        <w:right w:val="none" w:sz="0" w:space="0" w:color="auto"/>
      </w:divBdr>
    </w:div>
    <w:div w:id="1912881747">
      <w:bodyDiv w:val="1"/>
      <w:marLeft w:val="0"/>
      <w:marRight w:val="0"/>
      <w:marTop w:val="0"/>
      <w:marBottom w:val="0"/>
      <w:divBdr>
        <w:top w:val="none" w:sz="0" w:space="0" w:color="auto"/>
        <w:left w:val="none" w:sz="0" w:space="0" w:color="auto"/>
        <w:bottom w:val="none" w:sz="0" w:space="0" w:color="auto"/>
        <w:right w:val="none" w:sz="0" w:space="0" w:color="auto"/>
      </w:divBdr>
    </w:div>
    <w:div w:id="1913853279">
      <w:bodyDiv w:val="1"/>
      <w:marLeft w:val="0"/>
      <w:marRight w:val="0"/>
      <w:marTop w:val="0"/>
      <w:marBottom w:val="0"/>
      <w:divBdr>
        <w:top w:val="none" w:sz="0" w:space="0" w:color="auto"/>
        <w:left w:val="none" w:sz="0" w:space="0" w:color="auto"/>
        <w:bottom w:val="none" w:sz="0" w:space="0" w:color="auto"/>
        <w:right w:val="none" w:sz="0" w:space="0" w:color="auto"/>
      </w:divBdr>
    </w:div>
    <w:div w:id="1914241919">
      <w:bodyDiv w:val="1"/>
      <w:marLeft w:val="0"/>
      <w:marRight w:val="0"/>
      <w:marTop w:val="0"/>
      <w:marBottom w:val="0"/>
      <w:divBdr>
        <w:top w:val="none" w:sz="0" w:space="0" w:color="auto"/>
        <w:left w:val="none" w:sz="0" w:space="0" w:color="auto"/>
        <w:bottom w:val="none" w:sz="0" w:space="0" w:color="auto"/>
        <w:right w:val="none" w:sz="0" w:space="0" w:color="auto"/>
      </w:divBdr>
    </w:div>
    <w:div w:id="1915427670">
      <w:bodyDiv w:val="1"/>
      <w:marLeft w:val="0"/>
      <w:marRight w:val="0"/>
      <w:marTop w:val="0"/>
      <w:marBottom w:val="0"/>
      <w:divBdr>
        <w:top w:val="none" w:sz="0" w:space="0" w:color="auto"/>
        <w:left w:val="none" w:sz="0" w:space="0" w:color="auto"/>
        <w:bottom w:val="none" w:sz="0" w:space="0" w:color="auto"/>
        <w:right w:val="none" w:sz="0" w:space="0" w:color="auto"/>
      </w:divBdr>
    </w:div>
    <w:div w:id="1916160435">
      <w:bodyDiv w:val="1"/>
      <w:marLeft w:val="0"/>
      <w:marRight w:val="0"/>
      <w:marTop w:val="0"/>
      <w:marBottom w:val="0"/>
      <w:divBdr>
        <w:top w:val="none" w:sz="0" w:space="0" w:color="auto"/>
        <w:left w:val="none" w:sz="0" w:space="0" w:color="auto"/>
        <w:bottom w:val="none" w:sz="0" w:space="0" w:color="auto"/>
        <w:right w:val="none" w:sz="0" w:space="0" w:color="auto"/>
      </w:divBdr>
    </w:div>
    <w:div w:id="1916163399">
      <w:bodyDiv w:val="1"/>
      <w:marLeft w:val="0"/>
      <w:marRight w:val="0"/>
      <w:marTop w:val="0"/>
      <w:marBottom w:val="0"/>
      <w:divBdr>
        <w:top w:val="none" w:sz="0" w:space="0" w:color="auto"/>
        <w:left w:val="none" w:sz="0" w:space="0" w:color="auto"/>
        <w:bottom w:val="none" w:sz="0" w:space="0" w:color="auto"/>
        <w:right w:val="none" w:sz="0" w:space="0" w:color="auto"/>
      </w:divBdr>
    </w:div>
    <w:div w:id="1916208594">
      <w:bodyDiv w:val="1"/>
      <w:marLeft w:val="0"/>
      <w:marRight w:val="0"/>
      <w:marTop w:val="0"/>
      <w:marBottom w:val="0"/>
      <w:divBdr>
        <w:top w:val="none" w:sz="0" w:space="0" w:color="auto"/>
        <w:left w:val="none" w:sz="0" w:space="0" w:color="auto"/>
        <w:bottom w:val="none" w:sz="0" w:space="0" w:color="auto"/>
        <w:right w:val="none" w:sz="0" w:space="0" w:color="auto"/>
      </w:divBdr>
    </w:div>
    <w:div w:id="1916281652">
      <w:bodyDiv w:val="1"/>
      <w:marLeft w:val="0"/>
      <w:marRight w:val="0"/>
      <w:marTop w:val="0"/>
      <w:marBottom w:val="0"/>
      <w:divBdr>
        <w:top w:val="none" w:sz="0" w:space="0" w:color="auto"/>
        <w:left w:val="none" w:sz="0" w:space="0" w:color="auto"/>
        <w:bottom w:val="none" w:sz="0" w:space="0" w:color="auto"/>
        <w:right w:val="none" w:sz="0" w:space="0" w:color="auto"/>
      </w:divBdr>
    </w:div>
    <w:div w:id="1917126105">
      <w:bodyDiv w:val="1"/>
      <w:marLeft w:val="0"/>
      <w:marRight w:val="0"/>
      <w:marTop w:val="0"/>
      <w:marBottom w:val="0"/>
      <w:divBdr>
        <w:top w:val="none" w:sz="0" w:space="0" w:color="auto"/>
        <w:left w:val="none" w:sz="0" w:space="0" w:color="auto"/>
        <w:bottom w:val="none" w:sz="0" w:space="0" w:color="auto"/>
        <w:right w:val="none" w:sz="0" w:space="0" w:color="auto"/>
      </w:divBdr>
    </w:div>
    <w:div w:id="1918441928">
      <w:bodyDiv w:val="1"/>
      <w:marLeft w:val="0"/>
      <w:marRight w:val="0"/>
      <w:marTop w:val="0"/>
      <w:marBottom w:val="0"/>
      <w:divBdr>
        <w:top w:val="none" w:sz="0" w:space="0" w:color="auto"/>
        <w:left w:val="none" w:sz="0" w:space="0" w:color="auto"/>
        <w:bottom w:val="none" w:sz="0" w:space="0" w:color="auto"/>
        <w:right w:val="none" w:sz="0" w:space="0" w:color="auto"/>
      </w:divBdr>
    </w:div>
    <w:div w:id="1923054988">
      <w:bodyDiv w:val="1"/>
      <w:marLeft w:val="0"/>
      <w:marRight w:val="0"/>
      <w:marTop w:val="0"/>
      <w:marBottom w:val="0"/>
      <w:divBdr>
        <w:top w:val="none" w:sz="0" w:space="0" w:color="auto"/>
        <w:left w:val="none" w:sz="0" w:space="0" w:color="auto"/>
        <w:bottom w:val="none" w:sz="0" w:space="0" w:color="auto"/>
        <w:right w:val="none" w:sz="0" w:space="0" w:color="auto"/>
      </w:divBdr>
    </w:div>
    <w:div w:id="1932078297">
      <w:bodyDiv w:val="1"/>
      <w:marLeft w:val="0"/>
      <w:marRight w:val="0"/>
      <w:marTop w:val="0"/>
      <w:marBottom w:val="0"/>
      <w:divBdr>
        <w:top w:val="none" w:sz="0" w:space="0" w:color="auto"/>
        <w:left w:val="none" w:sz="0" w:space="0" w:color="auto"/>
        <w:bottom w:val="none" w:sz="0" w:space="0" w:color="auto"/>
        <w:right w:val="none" w:sz="0" w:space="0" w:color="auto"/>
      </w:divBdr>
    </w:div>
    <w:div w:id="1933508894">
      <w:bodyDiv w:val="1"/>
      <w:marLeft w:val="0"/>
      <w:marRight w:val="0"/>
      <w:marTop w:val="0"/>
      <w:marBottom w:val="0"/>
      <w:divBdr>
        <w:top w:val="none" w:sz="0" w:space="0" w:color="auto"/>
        <w:left w:val="none" w:sz="0" w:space="0" w:color="auto"/>
        <w:bottom w:val="none" w:sz="0" w:space="0" w:color="auto"/>
        <w:right w:val="none" w:sz="0" w:space="0" w:color="auto"/>
      </w:divBdr>
    </w:div>
    <w:div w:id="1936551818">
      <w:bodyDiv w:val="1"/>
      <w:marLeft w:val="0"/>
      <w:marRight w:val="0"/>
      <w:marTop w:val="0"/>
      <w:marBottom w:val="0"/>
      <w:divBdr>
        <w:top w:val="none" w:sz="0" w:space="0" w:color="auto"/>
        <w:left w:val="none" w:sz="0" w:space="0" w:color="auto"/>
        <w:bottom w:val="none" w:sz="0" w:space="0" w:color="auto"/>
        <w:right w:val="none" w:sz="0" w:space="0" w:color="auto"/>
      </w:divBdr>
    </w:div>
    <w:div w:id="1936939311">
      <w:bodyDiv w:val="1"/>
      <w:marLeft w:val="0"/>
      <w:marRight w:val="0"/>
      <w:marTop w:val="0"/>
      <w:marBottom w:val="0"/>
      <w:divBdr>
        <w:top w:val="none" w:sz="0" w:space="0" w:color="auto"/>
        <w:left w:val="none" w:sz="0" w:space="0" w:color="auto"/>
        <w:bottom w:val="none" w:sz="0" w:space="0" w:color="auto"/>
        <w:right w:val="none" w:sz="0" w:space="0" w:color="auto"/>
      </w:divBdr>
    </w:div>
    <w:div w:id="1937202205">
      <w:bodyDiv w:val="1"/>
      <w:marLeft w:val="0"/>
      <w:marRight w:val="0"/>
      <w:marTop w:val="0"/>
      <w:marBottom w:val="0"/>
      <w:divBdr>
        <w:top w:val="none" w:sz="0" w:space="0" w:color="auto"/>
        <w:left w:val="none" w:sz="0" w:space="0" w:color="auto"/>
        <w:bottom w:val="none" w:sz="0" w:space="0" w:color="auto"/>
        <w:right w:val="none" w:sz="0" w:space="0" w:color="auto"/>
      </w:divBdr>
    </w:div>
    <w:div w:id="1937861762">
      <w:bodyDiv w:val="1"/>
      <w:marLeft w:val="0"/>
      <w:marRight w:val="0"/>
      <w:marTop w:val="0"/>
      <w:marBottom w:val="0"/>
      <w:divBdr>
        <w:top w:val="none" w:sz="0" w:space="0" w:color="auto"/>
        <w:left w:val="none" w:sz="0" w:space="0" w:color="auto"/>
        <w:bottom w:val="none" w:sz="0" w:space="0" w:color="auto"/>
        <w:right w:val="none" w:sz="0" w:space="0" w:color="auto"/>
      </w:divBdr>
    </w:div>
    <w:div w:id="1940067272">
      <w:bodyDiv w:val="1"/>
      <w:marLeft w:val="0"/>
      <w:marRight w:val="0"/>
      <w:marTop w:val="0"/>
      <w:marBottom w:val="0"/>
      <w:divBdr>
        <w:top w:val="none" w:sz="0" w:space="0" w:color="auto"/>
        <w:left w:val="none" w:sz="0" w:space="0" w:color="auto"/>
        <w:bottom w:val="none" w:sz="0" w:space="0" w:color="auto"/>
        <w:right w:val="none" w:sz="0" w:space="0" w:color="auto"/>
      </w:divBdr>
    </w:div>
    <w:div w:id="1941445128">
      <w:bodyDiv w:val="1"/>
      <w:marLeft w:val="0"/>
      <w:marRight w:val="0"/>
      <w:marTop w:val="0"/>
      <w:marBottom w:val="0"/>
      <w:divBdr>
        <w:top w:val="none" w:sz="0" w:space="0" w:color="auto"/>
        <w:left w:val="none" w:sz="0" w:space="0" w:color="auto"/>
        <w:bottom w:val="none" w:sz="0" w:space="0" w:color="auto"/>
        <w:right w:val="none" w:sz="0" w:space="0" w:color="auto"/>
      </w:divBdr>
    </w:div>
    <w:div w:id="1942102135">
      <w:bodyDiv w:val="1"/>
      <w:marLeft w:val="0"/>
      <w:marRight w:val="0"/>
      <w:marTop w:val="0"/>
      <w:marBottom w:val="0"/>
      <w:divBdr>
        <w:top w:val="none" w:sz="0" w:space="0" w:color="auto"/>
        <w:left w:val="none" w:sz="0" w:space="0" w:color="auto"/>
        <w:bottom w:val="none" w:sz="0" w:space="0" w:color="auto"/>
        <w:right w:val="none" w:sz="0" w:space="0" w:color="auto"/>
      </w:divBdr>
    </w:div>
    <w:div w:id="1943610623">
      <w:bodyDiv w:val="1"/>
      <w:marLeft w:val="0"/>
      <w:marRight w:val="0"/>
      <w:marTop w:val="0"/>
      <w:marBottom w:val="0"/>
      <w:divBdr>
        <w:top w:val="none" w:sz="0" w:space="0" w:color="auto"/>
        <w:left w:val="none" w:sz="0" w:space="0" w:color="auto"/>
        <w:bottom w:val="none" w:sz="0" w:space="0" w:color="auto"/>
        <w:right w:val="none" w:sz="0" w:space="0" w:color="auto"/>
      </w:divBdr>
    </w:div>
    <w:div w:id="1945261818">
      <w:bodyDiv w:val="1"/>
      <w:marLeft w:val="0"/>
      <w:marRight w:val="0"/>
      <w:marTop w:val="0"/>
      <w:marBottom w:val="0"/>
      <w:divBdr>
        <w:top w:val="none" w:sz="0" w:space="0" w:color="auto"/>
        <w:left w:val="none" w:sz="0" w:space="0" w:color="auto"/>
        <w:bottom w:val="none" w:sz="0" w:space="0" w:color="auto"/>
        <w:right w:val="none" w:sz="0" w:space="0" w:color="auto"/>
      </w:divBdr>
    </w:div>
    <w:div w:id="1948200010">
      <w:bodyDiv w:val="1"/>
      <w:marLeft w:val="0"/>
      <w:marRight w:val="0"/>
      <w:marTop w:val="0"/>
      <w:marBottom w:val="0"/>
      <w:divBdr>
        <w:top w:val="none" w:sz="0" w:space="0" w:color="auto"/>
        <w:left w:val="none" w:sz="0" w:space="0" w:color="auto"/>
        <w:bottom w:val="none" w:sz="0" w:space="0" w:color="auto"/>
        <w:right w:val="none" w:sz="0" w:space="0" w:color="auto"/>
      </w:divBdr>
    </w:div>
    <w:div w:id="1953390951">
      <w:bodyDiv w:val="1"/>
      <w:marLeft w:val="0"/>
      <w:marRight w:val="0"/>
      <w:marTop w:val="0"/>
      <w:marBottom w:val="0"/>
      <w:divBdr>
        <w:top w:val="none" w:sz="0" w:space="0" w:color="auto"/>
        <w:left w:val="none" w:sz="0" w:space="0" w:color="auto"/>
        <w:bottom w:val="none" w:sz="0" w:space="0" w:color="auto"/>
        <w:right w:val="none" w:sz="0" w:space="0" w:color="auto"/>
      </w:divBdr>
    </w:div>
    <w:div w:id="1957367968">
      <w:bodyDiv w:val="1"/>
      <w:marLeft w:val="0"/>
      <w:marRight w:val="0"/>
      <w:marTop w:val="0"/>
      <w:marBottom w:val="0"/>
      <w:divBdr>
        <w:top w:val="none" w:sz="0" w:space="0" w:color="auto"/>
        <w:left w:val="none" w:sz="0" w:space="0" w:color="auto"/>
        <w:bottom w:val="none" w:sz="0" w:space="0" w:color="auto"/>
        <w:right w:val="none" w:sz="0" w:space="0" w:color="auto"/>
      </w:divBdr>
    </w:div>
    <w:div w:id="1960138701">
      <w:bodyDiv w:val="1"/>
      <w:marLeft w:val="0"/>
      <w:marRight w:val="0"/>
      <w:marTop w:val="0"/>
      <w:marBottom w:val="0"/>
      <w:divBdr>
        <w:top w:val="none" w:sz="0" w:space="0" w:color="auto"/>
        <w:left w:val="none" w:sz="0" w:space="0" w:color="auto"/>
        <w:bottom w:val="none" w:sz="0" w:space="0" w:color="auto"/>
        <w:right w:val="none" w:sz="0" w:space="0" w:color="auto"/>
      </w:divBdr>
    </w:div>
    <w:div w:id="1965114343">
      <w:bodyDiv w:val="1"/>
      <w:marLeft w:val="0"/>
      <w:marRight w:val="0"/>
      <w:marTop w:val="0"/>
      <w:marBottom w:val="0"/>
      <w:divBdr>
        <w:top w:val="none" w:sz="0" w:space="0" w:color="auto"/>
        <w:left w:val="none" w:sz="0" w:space="0" w:color="auto"/>
        <w:bottom w:val="none" w:sz="0" w:space="0" w:color="auto"/>
        <w:right w:val="none" w:sz="0" w:space="0" w:color="auto"/>
      </w:divBdr>
    </w:div>
    <w:div w:id="1969893324">
      <w:bodyDiv w:val="1"/>
      <w:marLeft w:val="0"/>
      <w:marRight w:val="0"/>
      <w:marTop w:val="0"/>
      <w:marBottom w:val="0"/>
      <w:divBdr>
        <w:top w:val="none" w:sz="0" w:space="0" w:color="auto"/>
        <w:left w:val="none" w:sz="0" w:space="0" w:color="auto"/>
        <w:bottom w:val="none" w:sz="0" w:space="0" w:color="auto"/>
        <w:right w:val="none" w:sz="0" w:space="0" w:color="auto"/>
      </w:divBdr>
    </w:div>
    <w:div w:id="1971351593">
      <w:bodyDiv w:val="1"/>
      <w:marLeft w:val="0"/>
      <w:marRight w:val="0"/>
      <w:marTop w:val="0"/>
      <w:marBottom w:val="0"/>
      <w:divBdr>
        <w:top w:val="none" w:sz="0" w:space="0" w:color="auto"/>
        <w:left w:val="none" w:sz="0" w:space="0" w:color="auto"/>
        <w:bottom w:val="none" w:sz="0" w:space="0" w:color="auto"/>
        <w:right w:val="none" w:sz="0" w:space="0" w:color="auto"/>
      </w:divBdr>
    </w:div>
    <w:div w:id="1972323286">
      <w:bodyDiv w:val="1"/>
      <w:marLeft w:val="0"/>
      <w:marRight w:val="0"/>
      <w:marTop w:val="0"/>
      <w:marBottom w:val="0"/>
      <w:divBdr>
        <w:top w:val="none" w:sz="0" w:space="0" w:color="auto"/>
        <w:left w:val="none" w:sz="0" w:space="0" w:color="auto"/>
        <w:bottom w:val="none" w:sz="0" w:space="0" w:color="auto"/>
        <w:right w:val="none" w:sz="0" w:space="0" w:color="auto"/>
      </w:divBdr>
    </w:div>
    <w:div w:id="1974868347">
      <w:bodyDiv w:val="1"/>
      <w:marLeft w:val="0"/>
      <w:marRight w:val="0"/>
      <w:marTop w:val="0"/>
      <w:marBottom w:val="0"/>
      <w:divBdr>
        <w:top w:val="none" w:sz="0" w:space="0" w:color="auto"/>
        <w:left w:val="none" w:sz="0" w:space="0" w:color="auto"/>
        <w:bottom w:val="none" w:sz="0" w:space="0" w:color="auto"/>
        <w:right w:val="none" w:sz="0" w:space="0" w:color="auto"/>
      </w:divBdr>
    </w:div>
    <w:div w:id="1975678275">
      <w:bodyDiv w:val="1"/>
      <w:marLeft w:val="0"/>
      <w:marRight w:val="0"/>
      <w:marTop w:val="0"/>
      <w:marBottom w:val="0"/>
      <w:divBdr>
        <w:top w:val="none" w:sz="0" w:space="0" w:color="auto"/>
        <w:left w:val="none" w:sz="0" w:space="0" w:color="auto"/>
        <w:bottom w:val="none" w:sz="0" w:space="0" w:color="auto"/>
        <w:right w:val="none" w:sz="0" w:space="0" w:color="auto"/>
      </w:divBdr>
    </w:div>
    <w:div w:id="1978294217">
      <w:bodyDiv w:val="1"/>
      <w:marLeft w:val="0"/>
      <w:marRight w:val="0"/>
      <w:marTop w:val="0"/>
      <w:marBottom w:val="0"/>
      <w:divBdr>
        <w:top w:val="none" w:sz="0" w:space="0" w:color="auto"/>
        <w:left w:val="none" w:sz="0" w:space="0" w:color="auto"/>
        <w:bottom w:val="none" w:sz="0" w:space="0" w:color="auto"/>
        <w:right w:val="none" w:sz="0" w:space="0" w:color="auto"/>
      </w:divBdr>
    </w:div>
    <w:div w:id="1979259325">
      <w:bodyDiv w:val="1"/>
      <w:marLeft w:val="0"/>
      <w:marRight w:val="0"/>
      <w:marTop w:val="0"/>
      <w:marBottom w:val="0"/>
      <w:divBdr>
        <w:top w:val="none" w:sz="0" w:space="0" w:color="auto"/>
        <w:left w:val="none" w:sz="0" w:space="0" w:color="auto"/>
        <w:bottom w:val="none" w:sz="0" w:space="0" w:color="auto"/>
        <w:right w:val="none" w:sz="0" w:space="0" w:color="auto"/>
      </w:divBdr>
    </w:div>
    <w:div w:id="1980528095">
      <w:bodyDiv w:val="1"/>
      <w:marLeft w:val="0"/>
      <w:marRight w:val="0"/>
      <w:marTop w:val="0"/>
      <w:marBottom w:val="0"/>
      <w:divBdr>
        <w:top w:val="none" w:sz="0" w:space="0" w:color="auto"/>
        <w:left w:val="none" w:sz="0" w:space="0" w:color="auto"/>
        <w:bottom w:val="none" w:sz="0" w:space="0" w:color="auto"/>
        <w:right w:val="none" w:sz="0" w:space="0" w:color="auto"/>
      </w:divBdr>
    </w:div>
    <w:div w:id="1984507406">
      <w:bodyDiv w:val="1"/>
      <w:marLeft w:val="0"/>
      <w:marRight w:val="0"/>
      <w:marTop w:val="0"/>
      <w:marBottom w:val="0"/>
      <w:divBdr>
        <w:top w:val="none" w:sz="0" w:space="0" w:color="auto"/>
        <w:left w:val="none" w:sz="0" w:space="0" w:color="auto"/>
        <w:bottom w:val="none" w:sz="0" w:space="0" w:color="auto"/>
        <w:right w:val="none" w:sz="0" w:space="0" w:color="auto"/>
      </w:divBdr>
    </w:div>
    <w:div w:id="1985818954">
      <w:bodyDiv w:val="1"/>
      <w:marLeft w:val="0"/>
      <w:marRight w:val="0"/>
      <w:marTop w:val="0"/>
      <w:marBottom w:val="0"/>
      <w:divBdr>
        <w:top w:val="none" w:sz="0" w:space="0" w:color="auto"/>
        <w:left w:val="none" w:sz="0" w:space="0" w:color="auto"/>
        <w:bottom w:val="none" w:sz="0" w:space="0" w:color="auto"/>
        <w:right w:val="none" w:sz="0" w:space="0" w:color="auto"/>
      </w:divBdr>
    </w:div>
    <w:div w:id="1987780619">
      <w:bodyDiv w:val="1"/>
      <w:marLeft w:val="0"/>
      <w:marRight w:val="0"/>
      <w:marTop w:val="0"/>
      <w:marBottom w:val="0"/>
      <w:divBdr>
        <w:top w:val="none" w:sz="0" w:space="0" w:color="auto"/>
        <w:left w:val="none" w:sz="0" w:space="0" w:color="auto"/>
        <w:bottom w:val="none" w:sz="0" w:space="0" w:color="auto"/>
        <w:right w:val="none" w:sz="0" w:space="0" w:color="auto"/>
      </w:divBdr>
    </w:div>
    <w:div w:id="1988586860">
      <w:bodyDiv w:val="1"/>
      <w:marLeft w:val="0"/>
      <w:marRight w:val="0"/>
      <w:marTop w:val="0"/>
      <w:marBottom w:val="0"/>
      <w:divBdr>
        <w:top w:val="none" w:sz="0" w:space="0" w:color="auto"/>
        <w:left w:val="none" w:sz="0" w:space="0" w:color="auto"/>
        <w:bottom w:val="none" w:sz="0" w:space="0" w:color="auto"/>
        <w:right w:val="none" w:sz="0" w:space="0" w:color="auto"/>
      </w:divBdr>
    </w:div>
    <w:div w:id="1992711444">
      <w:bodyDiv w:val="1"/>
      <w:marLeft w:val="0"/>
      <w:marRight w:val="0"/>
      <w:marTop w:val="0"/>
      <w:marBottom w:val="0"/>
      <w:divBdr>
        <w:top w:val="none" w:sz="0" w:space="0" w:color="auto"/>
        <w:left w:val="none" w:sz="0" w:space="0" w:color="auto"/>
        <w:bottom w:val="none" w:sz="0" w:space="0" w:color="auto"/>
        <w:right w:val="none" w:sz="0" w:space="0" w:color="auto"/>
      </w:divBdr>
    </w:div>
    <w:div w:id="1995526854">
      <w:bodyDiv w:val="1"/>
      <w:marLeft w:val="0"/>
      <w:marRight w:val="0"/>
      <w:marTop w:val="0"/>
      <w:marBottom w:val="0"/>
      <w:divBdr>
        <w:top w:val="none" w:sz="0" w:space="0" w:color="auto"/>
        <w:left w:val="none" w:sz="0" w:space="0" w:color="auto"/>
        <w:bottom w:val="none" w:sz="0" w:space="0" w:color="auto"/>
        <w:right w:val="none" w:sz="0" w:space="0" w:color="auto"/>
      </w:divBdr>
    </w:div>
    <w:div w:id="1995907963">
      <w:bodyDiv w:val="1"/>
      <w:marLeft w:val="0"/>
      <w:marRight w:val="0"/>
      <w:marTop w:val="0"/>
      <w:marBottom w:val="0"/>
      <w:divBdr>
        <w:top w:val="none" w:sz="0" w:space="0" w:color="auto"/>
        <w:left w:val="none" w:sz="0" w:space="0" w:color="auto"/>
        <w:bottom w:val="none" w:sz="0" w:space="0" w:color="auto"/>
        <w:right w:val="none" w:sz="0" w:space="0" w:color="auto"/>
      </w:divBdr>
    </w:div>
    <w:div w:id="2000233267">
      <w:bodyDiv w:val="1"/>
      <w:marLeft w:val="0"/>
      <w:marRight w:val="0"/>
      <w:marTop w:val="0"/>
      <w:marBottom w:val="0"/>
      <w:divBdr>
        <w:top w:val="none" w:sz="0" w:space="0" w:color="auto"/>
        <w:left w:val="none" w:sz="0" w:space="0" w:color="auto"/>
        <w:bottom w:val="none" w:sz="0" w:space="0" w:color="auto"/>
        <w:right w:val="none" w:sz="0" w:space="0" w:color="auto"/>
      </w:divBdr>
    </w:div>
    <w:div w:id="2004623573">
      <w:bodyDiv w:val="1"/>
      <w:marLeft w:val="0"/>
      <w:marRight w:val="0"/>
      <w:marTop w:val="0"/>
      <w:marBottom w:val="0"/>
      <w:divBdr>
        <w:top w:val="none" w:sz="0" w:space="0" w:color="auto"/>
        <w:left w:val="none" w:sz="0" w:space="0" w:color="auto"/>
        <w:bottom w:val="none" w:sz="0" w:space="0" w:color="auto"/>
        <w:right w:val="none" w:sz="0" w:space="0" w:color="auto"/>
      </w:divBdr>
    </w:div>
    <w:div w:id="2005626300">
      <w:bodyDiv w:val="1"/>
      <w:marLeft w:val="0"/>
      <w:marRight w:val="0"/>
      <w:marTop w:val="0"/>
      <w:marBottom w:val="0"/>
      <w:divBdr>
        <w:top w:val="none" w:sz="0" w:space="0" w:color="auto"/>
        <w:left w:val="none" w:sz="0" w:space="0" w:color="auto"/>
        <w:bottom w:val="none" w:sz="0" w:space="0" w:color="auto"/>
        <w:right w:val="none" w:sz="0" w:space="0" w:color="auto"/>
      </w:divBdr>
    </w:div>
    <w:div w:id="2010477824">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12100224">
      <w:bodyDiv w:val="1"/>
      <w:marLeft w:val="0"/>
      <w:marRight w:val="0"/>
      <w:marTop w:val="0"/>
      <w:marBottom w:val="0"/>
      <w:divBdr>
        <w:top w:val="none" w:sz="0" w:space="0" w:color="auto"/>
        <w:left w:val="none" w:sz="0" w:space="0" w:color="auto"/>
        <w:bottom w:val="none" w:sz="0" w:space="0" w:color="auto"/>
        <w:right w:val="none" w:sz="0" w:space="0" w:color="auto"/>
      </w:divBdr>
    </w:div>
    <w:div w:id="2013677170">
      <w:bodyDiv w:val="1"/>
      <w:marLeft w:val="0"/>
      <w:marRight w:val="0"/>
      <w:marTop w:val="0"/>
      <w:marBottom w:val="0"/>
      <w:divBdr>
        <w:top w:val="none" w:sz="0" w:space="0" w:color="auto"/>
        <w:left w:val="none" w:sz="0" w:space="0" w:color="auto"/>
        <w:bottom w:val="none" w:sz="0" w:space="0" w:color="auto"/>
        <w:right w:val="none" w:sz="0" w:space="0" w:color="auto"/>
      </w:divBdr>
    </w:div>
    <w:div w:id="2015912454">
      <w:bodyDiv w:val="1"/>
      <w:marLeft w:val="0"/>
      <w:marRight w:val="0"/>
      <w:marTop w:val="0"/>
      <w:marBottom w:val="0"/>
      <w:divBdr>
        <w:top w:val="none" w:sz="0" w:space="0" w:color="auto"/>
        <w:left w:val="none" w:sz="0" w:space="0" w:color="auto"/>
        <w:bottom w:val="none" w:sz="0" w:space="0" w:color="auto"/>
        <w:right w:val="none" w:sz="0" w:space="0" w:color="auto"/>
      </w:divBdr>
    </w:div>
    <w:div w:id="2017536455">
      <w:bodyDiv w:val="1"/>
      <w:marLeft w:val="0"/>
      <w:marRight w:val="0"/>
      <w:marTop w:val="0"/>
      <w:marBottom w:val="0"/>
      <w:divBdr>
        <w:top w:val="none" w:sz="0" w:space="0" w:color="auto"/>
        <w:left w:val="none" w:sz="0" w:space="0" w:color="auto"/>
        <w:bottom w:val="none" w:sz="0" w:space="0" w:color="auto"/>
        <w:right w:val="none" w:sz="0" w:space="0" w:color="auto"/>
      </w:divBdr>
    </w:div>
    <w:div w:id="2021589983">
      <w:bodyDiv w:val="1"/>
      <w:marLeft w:val="0"/>
      <w:marRight w:val="0"/>
      <w:marTop w:val="0"/>
      <w:marBottom w:val="0"/>
      <w:divBdr>
        <w:top w:val="none" w:sz="0" w:space="0" w:color="auto"/>
        <w:left w:val="none" w:sz="0" w:space="0" w:color="auto"/>
        <w:bottom w:val="none" w:sz="0" w:space="0" w:color="auto"/>
        <w:right w:val="none" w:sz="0" w:space="0" w:color="auto"/>
      </w:divBdr>
    </w:div>
    <w:div w:id="2023507009">
      <w:bodyDiv w:val="1"/>
      <w:marLeft w:val="0"/>
      <w:marRight w:val="0"/>
      <w:marTop w:val="0"/>
      <w:marBottom w:val="0"/>
      <w:divBdr>
        <w:top w:val="none" w:sz="0" w:space="0" w:color="auto"/>
        <w:left w:val="none" w:sz="0" w:space="0" w:color="auto"/>
        <w:bottom w:val="none" w:sz="0" w:space="0" w:color="auto"/>
        <w:right w:val="none" w:sz="0" w:space="0" w:color="auto"/>
      </w:divBdr>
    </w:div>
    <w:div w:id="2025399562">
      <w:bodyDiv w:val="1"/>
      <w:marLeft w:val="0"/>
      <w:marRight w:val="0"/>
      <w:marTop w:val="0"/>
      <w:marBottom w:val="0"/>
      <w:divBdr>
        <w:top w:val="none" w:sz="0" w:space="0" w:color="auto"/>
        <w:left w:val="none" w:sz="0" w:space="0" w:color="auto"/>
        <w:bottom w:val="none" w:sz="0" w:space="0" w:color="auto"/>
        <w:right w:val="none" w:sz="0" w:space="0" w:color="auto"/>
      </w:divBdr>
    </w:div>
    <w:div w:id="2025664120">
      <w:bodyDiv w:val="1"/>
      <w:marLeft w:val="0"/>
      <w:marRight w:val="0"/>
      <w:marTop w:val="0"/>
      <w:marBottom w:val="0"/>
      <w:divBdr>
        <w:top w:val="none" w:sz="0" w:space="0" w:color="auto"/>
        <w:left w:val="none" w:sz="0" w:space="0" w:color="auto"/>
        <w:bottom w:val="none" w:sz="0" w:space="0" w:color="auto"/>
        <w:right w:val="none" w:sz="0" w:space="0" w:color="auto"/>
      </w:divBdr>
    </w:div>
    <w:div w:id="2028214349">
      <w:bodyDiv w:val="1"/>
      <w:marLeft w:val="0"/>
      <w:marRight w:val="0"/>
      <w:marTop w:val="0"/>
      <w:marBottom w:val="0"/>
      <w:divBdr>
        <w:top w:val="none" w:sz="0" w:space="0" w:color="auto"/>
        <w:left w:val="none" w:sz="0" w:space="0" w:color="auto"/>
        <w:bottom w:val="none" w:sz="0" w:space="0" w:color="auto"/>
        <w:right w:val="none" w:sz="0" w:space="0" w:color="auto"/>
      </w:divBdr>
    </w:div>
    <w:div w:id="2029982107">
      <w:bodyDiv w:val="1"/>
      <w:marLeft w:val="0"/>
      <w:marRight w:val="0"/>
      <w:marTop w:val="0"/>
      <w:marBottom w:val="0"/>
      <w:divBdr>
        <w:top w:val="none" w:sz="0" w:space="0" w:color="auto"/>
        <w:left w:val="none" w:sz="0" w:space="0" w:color="auto"/>
        <w:bottom w:val="none" w:sz="0" w:space="0" w:color="auto"/>
        <w:right w:val="none" w:sz="0" w:space="0" w:color="auto"/>
      </w:divBdr>
    </w:div>
    <w:div w:id="2031444391">
      <w:bodyDiv w:val="1"/>
      <w:marLeft w:val="0"/>
      <w:marRight w:val="0"/>
      <w:marTop w:val="0"/>
      <w:marBottom w:val="0"/>
      <w:divBdr>
        <w:top w:val="none" w:sz="0" w:space="0" w:color="auto"/>
        <w:left w:val="none" w:sz="0" w:space="0" w:color="auto"/>
        <w:bottom w:val="none" w:sz="0" w:space="0" w:color="auto"/>
        <w:right w:val="none" w:sz="0" w:space="0" w:color="auto"/>
      </w:divBdr>
    </w:div>
    <w:div w:id="2031954132">
      <w:bodyDiv w:val="1"/>
      <w:marLeft w:val="0"/>
      <w:marRight w:val="0"/>
      <w:marTop w:val="0"/>
      <w:marBottom w:val="0"/>
      <w:divBdr>
        <w:top w:val="none" w:sz="0" w:space="0" w:color="auto"/>
        <w:left w:val="none" w:sz="0" w:space="0" w:color="auto"/>
        <w:bottom w:val="none" w:sz="0" w:space="0" w:color="auto"/>
        <w:right w:val="none" w:sz="0" w:space="0" w:color="auto"/>
      </w:divBdr>
    </w:div>
    <w:div w:id="2035186647">
      <w:bodyDiv w:val="1"/>
      <w:marLeft w:val="0"/>
      <w:marRight w:val="0"/>
      <w:marTop w:val="0"/>
      <w:marBottom w:val="0"/>
      <w:divBdr>
        <w:top w:val="none" w:sz="0" w:space="0" w:color="auto"/>
        <w:left w:val="none" w:sz="0" w:space="0" w:color="auto"/>
        <w:bottom w:val="none" w:sz="0" w:space="0" w:color="auto"/>
        <w:right w:val="none" w:sz="0" w:space="0" w:color="auto"/>
      </w:divBdr>
    </w:div>
    <w:div w:id="2035425772">
      <w:bodyDiv w:val="1"/>
      <w:marLeft w:val="0"/>
      <w:marRight w:val="0"/>
      <w:marTop w:val="0"/>
      <w:marBottom w:val="0"/>
      <w:divBdr>
        <w:top w:val="none" w:sz="0" w:space="0" w:color="auto"/>
        <w:left w:val="none" w:sz="0" w:space="0" w:color="auto"/>
        <w:bottom w:val="none" w:sz="0" w:space="0" w:color="auto"/>
        <w:right w:val="none" w:sz="0" w:space="0" w:color="auto"/>
      </w:divBdr>
    </w:div>
    <w:div w:id="2036804832">
      <w:bodyDiv w:val="1"/>
      <w:marLeft w:val="0"/>
      <w:marRight w:val="0"/>
      <w:marTop w:val="0"/>
      <w:marBottom w:val="0"/>
      <w:divBdr>
        <w:top w:val="none" w:sz="0" w:space="0" w:color="auto"/>
        <w:left w:val="none" w:sz="0" w:space="0" w:color="auto"/>
        <w:bottom w:val="none" w:sz="0" w:space="0" w:color="auto"/>
        <w:right w:val="none" w:sz="0" w:space="0" w:color="auto"/>
      </w:divBdr>
    </w:div>
    <w:div w:id="2039087871">
      <w:bodyDiv w:val="1"/>
      <w:marLeft w:val="0"/>
      <w:marRight w:val="0"/>
      <w:marTop w:val="0"/>
      <w:marBottom w:val="0"/>
      <w:divBdr>
        <w:top w:val="none" w:sz="0" w:space="0" w:color="auto"/>
        <w:left w:val="none" w:sz="0" w:space="0" w:color="auto"/>
        <w:bottom w:val="none" w:sz="0" w:space="0" w:color="auto"/>
        <w:right w:val="none" w:sz="0" w:space="0" w:color="auto"/>
      </w:divBdr>
    </w:div>
    <w:div w:id="2039965355">
      <w:bodyDiv w:val="1"/>
      <w:marLeft w:val="0"/>
      <w:marRight w:val="0"/>
      <w:marTop w:val="0"/>
      <w:marBottom w:val="0"/>
      <w:divBdr>
        <w:top w:val="none" w:sz="0" w:space="0" w:color="auto"/>
        <w:left w:val="none" w:sz="0" w:space="0" w:color="auto"/>
        <w:bottom w:val="none" w:sz="0" w:space="0" w:color="auto"/>
        <w:right w:val="none" w:sz="0" w:space="0" w:color="auto"/>
      </w:divBdr>
    </w:div>
    <w:div w:id="2040160568">
      <w:bodyDiv w:val="1"/>
      <w:marLeft w:val="0"/>
      <w:marRight w:val="0"/>
      <w:marTop w:val="0"/>
      <w:marBottom w:val="0"/>
      <w:divBdr>
        <w:top w:val="none" w:sz="0" w:space="0" w:color="auto"/>
        <w:left w:val="none" w:sz="0" w:space="0" w:color="auto"/>
        <w:bottom w:val="none" w:sz="0" w:space="0" w:color="auto"/>
        <w:right w:val="none" w:sz="0" w:space="0" w:color="auto"/>
      </w:divBdr>
    </w:div>
    <w:div w:id="2041393242">
      <w:bodyDiv w:val="1"/>
      <w:marLeft w:val="0"/>
      <w:marRight w:val="0"/>
      <w:marTop w:val="0"/>
      <w:marBottom w:val="0"/>
      <w:divBdr>
        <w:top w:val="none" w:sz="0" w:space="0" w:color="auto"/>
        <w:left w:val="none" w:sz="0" w:space="0" w:color="auto"/>
        <w:bottom w:val="none" w:sz="0" w:space="0" w:color="auto"/>
        <w:right w:val="none" w:sz="0" w:space="0" w:color="auto"/>
      </w:divBdr>
    </w:div>
    <w:div w:id="2043168217">
      <w:bodyDiv w:val="1"/>
      <w:marLeft w:val="0"/>
      <w:marRight w:val="0"/>
      <w:marTop w:val="0"/>
      <w:marBottom w:val="0"/>
      <w:divBdr>
        <w:top w:val="none" w:sz="0" w:space="0" w:color="auto"/>
        <w:left w:val="none" w:sz="0" w:space="0" w:color="auto"/>
        <w:bottom w:val="none" w:sz="0" w:space="0" w:color="auto"/>
        <w:right w:val="none" w:sz="0" w:space="0" w:color="auto"/>
      </w:divBdr>
    </w:div>
    <w:div w:id="2044018463">
      <w:bodyDiv w:val="1"/>
      <w:marLeft w:val="0"/>
      <w:marRight w:val="0"/>
      <w:marTop w:val="0"/>
      <w:marBottom w:val="0"/>
      <w:divBdr>
        <w:top w:val="none" w:sz="0" w:space="0" w:color="auto"/>
        <w:left w:val="none" w:sz="0" w:space="0" w:color="auto"/>
        <w:bottom w:val="none" w:sz="0" w:space="0" w:color="auto"/>
        <w:right w:val="none" w:sz="0" w:space="0" w:color="auto"/>
      </w:divBdr>
    </w:div>
    <w:div w:id="2045212889">
      <w:bodyDiv w:val="1"/>
      <w:marLeft w:val="0"/>
      <w:marRight w:val="0"/>
      <w:marTop w:val="0"/>
      <w:marBottom w:val="0"/>
      <w:divBdr>
        <w:top w:val="none" w:sz="0" w:space="0" w:color="auto"/>
        <w:left w:val="none" w:sz="0" w:space="0" w:color="auto"/>
        <w:bottom w:val="none" w:sz="0" w:space="0" w:color="auto"/>
        <w:right w:val="none" w:sz="0" w:space="0" w:color="auto"/>
      </w:divBdr>
    </w:div>
    <w:div w:id="2045714948">
      <w:bodyDiv w:val="1"/>
      <w:marLeft w:val="0"/>
      <w:marRight w:val="0"/>
      <w:marTop w:val="0"/>
      <w:marBottom w:val="0"/>
      <w:divBdr>
        <w:top w:val="none" w:sz="0" w:space="0" w:color="auto"/>
        <w:left w:val="none" w:sz="0" w:space="0" w:color="auto"/>
        <w:bottom w:val="none" w:sz="0" w:space="0" w:color="auto"/>
        <w:right w:val="none" w:sz="0" w:space="0" w:color="auto"/>
      </w:divBdr>
    </w:div>
    <w:div w:id="2047557370">
      <w:bodyDiv w:val="1"/>
      <w:marLeft w:val="0"/>
      <w:marRight w:val="0"/>
      <w:marTop w:val="0"/>
      <w:marBottom w:val="0"/>
      <w:divBdr>
        <w:top w:val="none" w:sz="0" w:space="0" w:color="auto"/>
        <w:left w:val="none" w:sz="0" w:space="0" w:color="auto"/>
        <w:bottom w:val="none" w:sz="0" w:space="0" w:color="auto"/>
        <w:right w:val="none" w:sz="0" w:space="0" w:color="auto"/>
      </w:divBdr>
    </w:div>
    <w:div w:id="2049140368">
      <w:bodyDiv w:val="1"/>
      <w:marLeft w:val="0"/>
      <w:marRight w:val="0"/>
      <w:marTop w:val="0"/>
      <w:marBottom w:val="0"/>
      <w:divBdr>
        <w:top w:val="none" w:sz="0" w:space="0" w:color="auto"/>
        <w:left w:val="none" w:sz="0" w:space="0" w:color="auto"/>
        <w:bottom w:val="none" w:sz="0" w:space="0" w:color="auto"/>
        <w:right w:val="none" w:sz="0" w:space="0" w:color="auto"/>
      </w:divBdr>
    </w:div>
    <w:div w:id="2051685090">
      <w:bodyDiv w:val="1"/>
      <w:marLeft w:val="0"/>
      <w:marRight w:val="0"/>
      <w:marTop w:val="0"/>
      <w:marBottom w:val="0"/>
      <w:divBdr>
        <w:top w:val="none" w:sz="0" w:space="0" w:color="auto"/>
        <w:left w:val="none" w:sz="0" w:space="0" w:color="auto"/>
        <w:bottom w:val="none" w:sz="0" w:space="0" w:color="auto"/>
        <w:right w:val="none" w:sz="0" w:space="0" w:color="auto"/>
      </w:divBdr>
    </w:div>
    <w:div w:id="2051833008">
      <w:bodyDiv w:val="1"/>
      <w:marLeft w:val="0"/>
      <w:marRight w:val="0"/>
      <w:marTop w:val="0"/>
      <w:marBottom w:val="0"/>
      <w:divBdr>
        <w:top w:val="none" w:sz="0" w:space="0" w:color="auto"/>
        <w:left w:val="none" w:sz="0" w:space="0" w:color="auto"/>
        <w:bottom w:val="none" w:sz="0" w:space="0" w:color="auto"/>
        <w:right w:val="none" w:sz="0" w:space="0" w:color="auto"/>
      </w:divBdr>
    </w:div>
    <w:div w:id="2054575934">
      <w:bodyDiv w:val="1"/>
      <w:marLeft w:val="0"/>
      <w:marRight w:val="0"/>
      <w:marTop w:val="0"/>
      <w:marBottom w:val="0"/>
      <w:divBdr>
        <w:top w:val="none" w:sz="0" w:space="0" w:color="auto"/>
        <w:left w:val="none" w:sz="0" w:space="0" w:color="auto"/>
        <w:bottom w:val="none" w:sz="0" w:space="0" w:color="auto"/>
        <w:right w:val="none" w:sz="0" w:space="0" w:color="auto"/>
      </w:divBdr>
    </w:div>
    <w:div w:id="2056545648">
      <w:bodyDiv w:val="1"/>
      <w:marLeft w:val="0"/>
      <w:marRight w:val="0"/>
      <w:marTop w:val="0"/>
      <w:marBottom w:val="0"/>
      <w:divBdr>
        <w:top w:val="none" w:sz="0" w:space="0" w:color="auto"/>
        <w:left w:val="none" w:sz="0" w:space="0" w:color="auto"/>
        <w:bottom w:val="none" w:sz="0" w:space="0" w:color="auto"/>
        <w:right w:val="none" w:sz="0" w:space="0" w:color="auto"/>
      </w:divBdr>
    </w:div>
    <w:div w:id="2056929061">
      <w:bodyDiv w:val="1"/>
      <w:marLeft w:val="0"/>
      <w:marRight w:val="0"/>
      <w:marTop w:val="0"/>
      <w:marBottom w:val="0"/>
      <w:divBdr>
        <w:top w:val="none" w:sz="0" w:space="0" w:color="auto"/>
        <w:left w:val="none" w:sz="0" w:space="0" w:color="auto"/>
        <w:bottom w:val="none" w:sz="0" w:space="0" w:color="auto"/>
        <w:right w:val="none" w:sz="0" w:space="0" w:color="auto"/>
      </w:divBdr>
    </w:div>
    <w:div w:id="2057074316">
      <w:bodyDiv w:val="1"/>
      <w:marLeft w:val="0"/>
      <w:marRight w:val="0"/>
      <w:marTop w:val="0"/>
      <w:marBottom w:val="0"/>
      <w:divBdr>
        <w:top w:val="none" w:sz="0" w:space="0" w:color="auto"/>
        <w:left w:val="none" w:sz="0" w:space="0" w:color="auto"/>
        <w:bottom w:val="none" w:sz="0" w:space="0" w:color="auto"/>
        <w:right w:val="none" w:sz="0" w:space="0" w:color="auto"/>
      </w:divBdr>
    </w:div>
    <w:div w:id="2060083637">
      <w:bodyDiv w:val="1"/>
      <w:marLeft w:val="0"/>
      <w:marRight w:val="0"/>
      <w:marTop w:val="0"/>
      <w:marBottom w:val="0"/>
      <w:divBdr>
        <w:top w:val="none" w:sz="0" w:space="0" w:color="auto"/>
        <w:left w:val="none" w:sz="0" w:space="0" w:color="auto"/>
        <w:bottom w:val="none" w:sz="0" w:space="0" w:color="auto"/>
        <w:right w:val="none" w:sz="0" w:space="0" w:color="auto"/>
      </w:divBdr>
    </w:div>
    <w:div w:id="2065710012">
      <w:bodyDiv w:val="1"/>
      <w:marLeft w:val="0"/>
      <w:marRight w:val="0"/>
      <w:marTop w:val="0"/>
      <w:marBottom w:val="0"/>
      <w:divBdr>
        <w:top w:val="none" w:sz="0" w:space="0" w:color="auto"/>
        <w:left w:val="none" w:sz="0" w:space="0" w:color="auto"/>
        <w:bottom w:val="none" w:sz="0" w:space="0" w:color="auto"/>
        <w:right w:val="none" w:sz="0" w:space="0" w:color="auto"/>
      </w:divBdr>
    </w:div>
    <w:div w:id="2067409133">
      <w:bodyDiv w:val="1"/>
      <w:marLeft w:val="0"/>
      <w:marRight w:val="0"/>
      <w:marTop w:val="0"/>
      <w:marBottom w:val="0"/>
      <w:divBdr>
        <w:top w:val="none" w:sz="0" w:space="0" w:color="auto"/>
        <w:left w:val="none" w:sz="0" w:space="0" w:color="auto"/>
        <w:bottom w:val="none" w:sz="0" w:space="0" w:color="auto"/>
        <w:right w:val="none" w:sz="0" w:space="0" w:color="auto"/>
      </w:divBdr>
    </w:div>
    <w:div w:id="2068531353">
      <w:bodyDiv w:val="1"/>
      <w:marLeft w:val="0"/>
      <w:marRight w:val="0"/>
      <w:marTop w:val="0"/>
      <w:marBottom w:val="0"/>
      <w:divBdr>
        <w:top w:val="none" w:sz="0" w:space="0" w:color="auto"/>
        <w:left w:val="none" w:sz="0" w:space="0" w:color="auto"/>
        <w:bottom w:val="none" w:sz="0" w:space="0" w:color="auto"/>
        <w:right w:val="none" w:sz="0" w:space="0" w:color="auto"/>
      </w:divBdr>
    </w:div>
    <w:div w:id="2069379406">
      <w:bodyDiv w:val="1"/>
      <w:marLeft w:val="0"/>
      <w:marRight w:val="0"/>
      <w:marTop w:val="0"/>
      <w:marBottom w:val="0"/>
      <w:divBdr>
        <w:top w:val="none" w:sz="0" w:space="0" w:color="auto"/>
        <w:left w:val="none" w:sz="0" w:space="0" w:color="auto"/>
        <w:bottom w:val="none" w:sz="0" w:space="0" w:color="auto"/>
        <w:right w:val="none" w:sz="0" w:space="0" w:color="auto"/>
      </w:divBdr>
    </w:div>
    <w:div w:id="2072537527">
      <w:bodyDiv w:val="1"/>
      <w:marLeft w:val="0"/>
      <w:marRight w:val="0"/>
      <w:marTop w:val="0"/>
      <w:marBottom w:val="0"/>
      <w:divBdr>
        <w:top w:val="none" w:sz="0" w:space="0" w:color="auto"/>
        <w:left w:val="none" w:sz="0" w:space="0" w:color="auto"/>
        <w:bottom w:val="none" w:sz="0" w:space="0" w:color="auto"/>
        <w:right w:val="none" w:sz="0" w:space="0" w:color="auto"/>
      </w:divBdr>
    </w:div>
    <w:div w:id="2075660060">
      <w:bodyDiv w:val="1"/>
      <w:marLeft w:val="0"/>
      <w:marRight w:val="0"/>
      <w:marTop w:val="0"/>
      <w:marBottom w:val="0"/>
      <w:divBdr>
        <w:top w:val="none" w:sz="0" w:space="0" w:color="auto"/>
        <w:left w:val="none" w:sz="0" w:space="0" w:color="auto"/>
        <w:bottom w:val="none" w:sz="0" w:space="0" w:color="auto"/>
        <w:right w:val="none" w:sz="0" w:space="0" w:color="auto"/>
      </w:divBdr>
    </w:div>
    <w:div w:id="2076927541">
      <w:bodyDiv w:val="1"/>
      <w:marLeft w:val="0"/>
      <w:marRight w:val="0"/>
      <w:marTop w:val="0"/>
      <w:marBottom w:val="0"/>
      <w:divBdr>
        <w:top w:val="none" w:sz="0" w:space="0" w:color="auto"/>
        <w:left w:val="none" w:sz="0" w:space="0" w:color="auto"/>
        <w:bottom w:val="none" w:sz="0" w:space="0" w:color="auto"/>
        <w:right w:val="none" w:sz="0" w:space="0" w:color="auto"/>
      </w:divBdr>
    </w:div>
    <w:div w:id="2077047310">
      <w:bodyDiv w:val="1"/>
      <w:marLeft w:val="0"/>
      <w:marRight w:val="0"/>
      <w:marTop w:val="0"/>
      <w:marBottom w:val="0"/>
      <w:divBdr>
        <w:top w:val="none" w:sz="0" w:space="0" w:color="auto"/>
        <w:left w:val="none" w:sz="0" w:space="0" w:color="auto"/>
        <w:bottom w:val="none" w:sz="0" w:space="0" w:color="auto"/>
        <w:right w:val="none" w:sz="0" w:space="0" w:color="auto"/>
      </w:divBdr>
    </w:div>
    <w:div w:id="2081248732">
      <w:bodyDiv w:val="1"/>
      <w:marLeft w:val="0"/>
      <w:marRight w:val="0"/>
      <w:marTop w:val="0"/>
      <w:marBottom w:val="0"/>
      <w:divBdr>
        <w:top w:val="none" w:sz="0" w:space="0" w:color="auto"/>
        <w:left w:val="none" w:sz="0" w:space="0" w:color="auto"/>
        <w:bottom w:val="none" w:sz="0" w:space="0" w:color="auto"/>
        <w:right w:val="none" w:sz="0" w:space="0" w:color="auto"/>
      </w:divBdr>
    </w:div>
    <w:div w:id="2081521168">
      <w:bodyDiv w:val="1"/>
      <w:marLeft w:val="0"/>
      <w:marRight w:val="0"/>
      <w:marTop w:val="0"/>
      <w:marBottom w:val="0"/>
      <w:divBdr>
        <w:top w:val="none" w:sz="0" w:space="0" w:color="auto"/>
        <w:left w:val="none" w:sz="0" w:space="0" w:color="auto"/>
        <w:bottom w:val="none" w:sz="0" w:space="0" w:color="auto"/>
        <w:right w:val="none" w:sz="0" w:space="0" w:color="auto"/>
      </w:divBdr>
    </w:div>
    <w:div w:id="2082218328">
      <w:bodyDiv w:val="1"/>
      <w:marLeft w:val="0"/>
      <w:marRight w:val="0"/>
      <w:marTop w:val="0"/>
      <w:marBottom w:val="0"/>
      <w:divBdr>
        <w:top w:val="none" w:sz="0" w:space="0" w:color="auto"/>
        <w:left w:val="none" w:sz="0" w:space="0" w:color="auto"/>
        <w:bottom w:val="none" w:sz="0" w:space="0" w:color="auto"/>
        <w:right w:val="none" w:sz="0" w:space="0" w:color="auto"/>
      </w:divBdr>
    </w:div>
    <w:div w:id="2082677405">
      <w:bodyDiv w:val="1"/>
      <w:marLeft w:val="0"/>
      <w:marRight w:val="0"/>
      <w:marTop w:val="0"/>
      <w:marBottom w:val="0"/>
      <w:divBdr>
        <w:top w:val="none" w:sz="0" w:space="0" w:color="auto"/>
        <w:left w:val="none" w:sz="0" w:space="0" w:color="auto"/>
        <w:bottom w:val="none" w:sz="0" w:space="0" w:color="auto"/>
        <w:right w:val="none" w:sz="0" w:space="0" w:color="auto"/>
      </w:divBdr>
    </w:div>
    <w:div w:id="2082831465">
      <w:bodyDiv w:val="1"/>
      <w:marLeft w:val="0"/>
      <w:marRight w:val="0"/>
      <w:marTop w:val="0"/>
      <w:marBottom w:val="0"/>
      <w:divBdr>
        <w:top w:val="none" w:sz="0" w:space="0" w:color="auto"/>
        <w:left w:val="none" w:sz="0" w:space="0" w:color="auto"/>
        <w:bottom w:val="none" w:sz="0" w:space="0" w:color="auto"/>
        <w:right w:val="none" w:sz="0" w:space="0" w:color="auto"/>
      </w:divBdr>
    </w:div>
    <w:div w:id="2085368618">
      <w:bodyDiv w:val="1"/>
      <w:marLeft w:val="0"/>
      <w:marRight w:val="0"/>
      <w:marTop w:val="0"/>
      <w:marBottom w:val="0"/>
      <w:divBdr>
        <w:top w:val="none" w:sz="0" w:space="0" w:color="auto"/>
        <w:left w:val="none" w:sz="0" w:space="0" w:color="auto"/>
        <w:bottom w:val="none" w:sz="0" w:space="0" w:color="auto"/>
        <w:right w:val="none" w:sz="0" w:space="0" w:color="auto"/>
      </w:divBdr>
    </w:div>
    <w:div w:id="2088188086">
      <w:bodyDiv w:val="1"/>
      <w:marLeft w:val="0"/>
      <w:marRight w:val="0"/>
      <w:marTop w:val="0"/>
      <w:marBottom w:val="0"/>
      <w:divBdr>
        <w:top w:val="none" w:sz="0" w:space="0" w:color="auto"/>
        <w:left w:val="none" w:sz="0" w:space="0" w:color="auto"/>
        <w:bottom w:val="none" w:sz="0" w:space="0" w:color="auto"/>
        <w:right w:val="none" w:sz="0" w:space="0" w:color="auto"/>
      </w:divBdr>
    </w:div>
    <w:div w:id="2088723477">
      <w:bodyDiv w:val="1"/>
      <w:marLeft w:val="0"/>
      <w:marRight w:val="0"/>
      <w:marTop w:val="0"/>
      <w:marBottom w:val="0"/>
      <w:divBdr>
        <w:top w:val="none" w:sz="0" w:space="0" w:color="auto"/>
        <w:left w:val="none" w:sz="0" w:space="0" w:color="auto"/>
        <w:bottom w:val="none" w:sz="0" w:space="0" w:color="auto"/>
        <w:right w:val="none" w:sz="0" w:space="0" w:color="auto"/>
      </w:divBdr>
    </w:div>
    <w:div w:id="2089570277">
      <w:bodyDiv w:val="1"/>
      <w:marLeft w:val="0"/>
      <w:marRight w:val="0"/>
      <w:marTop w:val="0"/>
      <w:marBottom w:val="0"/>
      <w:divBdr>
        <w:top w:val="none" w:sz="0" w:space="0" w:color="auto"/>
        <w:left w:val="none" w:sz="0" w:space="0" w:color="auto"/>
        <w:bottom w:val="none" w:sz="0" w:space="0" w:color="auto"/>
        <w:right w:val="none" w:sz="0" w:space="0" w:color="auto"/>
      </w:divBdr>
    </w:div>
    <w:div w:id="2090957078">
      <w:bodyDiv w:val="1"/>
      <w:marLeft w:val="0"/>
      <w:marRight w:val="0"/>
      <w:marTop w:val="0"/>
      <w:marBottom w:val="0"/>
      <w:divBdr>
        <w:top w:val="none" w:sz="0" w:space="0" w:color="auto"/>
        <w:left w:val="none" w:sz="0" w:space="0" w:color="auto"/>
        <w:bottom w:val="none" w:sz="0" w:space="0" w:color="auto"/>
        <w:right w:val="none" w:sz="0" w:space="0" w:color="auto"/>
      </w:divBdr>
    </w:div>
    <w:div w:id="2093037853">
      <w:bodyDiv w:val="1"/>
      <w:marLeft w:val="0"/>
      <w:marRight w:val="0"/>
      <w:marTop w:val="0"/>
      <w:marBottom w:val="0"/>
      <w:divBdr>
        <w:top w:val="none" w:sz="0" w:space="0" w:color="auto"/>
        <w:left w:val="none" w:sz="0" w:space="0" w:color="auto"/>
        <w:bottom w:val="none" w:sz="0" w:space="0" w:color="auto"/>
        <w:right w:val="none" w:sz="0" w:space="0" w:color="auto"/>
      </w:divBdr>
    </w:div>
    <w:div w:id="2095080699">
      <w:bodyDiv w:val="1"/>
      <w:marLeft w:val="0"/>
      <w:marRight w:val="0"/>
      <w:marTop w:val="0"/>
      <w:marBottom w:val="0"/>
      <w:divBdr>
        <w:top w:val="none" w:sz="0" w:space="0" w:color="auto"/>
        <w:left w:val="none" w:sz="0" w:space="0" w:color="auto"/>
        <w:bottom w:val="none" w:sz="0" w:space="0" w:color="auto"/>
        <w:right w:val="none" w:sz="0" w:space="0" w:color="auto"/>
      </w:divBdr>
    </w:div>
    <w:div w:id="2095131158">
      <w:bodyDiv w:val="1"/>
      <w:marLeft w:val="0"/>
      <w:marRight w:val="0"/>
      <w:marTop w:val="0"/>
      <w:marBottom w:val="0"/>
      <w:divBdr>
        <w:top w:val="none" w:sz="0" w:space="0" w:color="auto"/>
        <w:left w:val="none" w:sz="0" w:space="0" w:color="auto"/>
        <w:bottom w:val="none" w:sz="0" w:space="0" w:color="auto"/>
        <w:right w:val="none" w:sz="0" w:space="0" w:color="auto"/>
      </w:divBdr>
    </w:div>
    <w:div w:id="2095543801">
      <w:bodyDiv w:val="1"/>
      <w:marLeft w:val="0"/>
      <w:marRight w:val="0"/>
      <w:marTop w:val="0"/>
      <w:marBottom w:val="0"/>
      <w:divBdr>
        <w:top w:val="none" w:sz="0" w:space="0" w:color="auto"/>
        <w:left w:val="none" w:sz="0" w:space="0" w:color="auto"/>
        <w:bottom w:val="none" w:sz="0" w:space="0" w:color="auto"/>
        <w:right w:val="none" w:sz="0" w:space="0" w:color="auto"/>
      </w:divBdr>
    </w:div>
    <w:div w:id="2096197388">
      <w:bodyDiv w:val="1"/>
      <w:marLeft w:val="0"/>
      <w:marRight w:val="0"/>
      <w:marTop w:val="0"/>
      <w:marBottom w:val="0"/>
      <w:divBdr>
        <w:top w:val="none" w:sz="0" w:space="0" w:color="auto"/>
        <w:left w:val="none" w:sz="0" w:space="0" w:color="auto"/>
        <w:bottom w:val="none" w:sz="0" w:space="0" w:color="auto"/>
        <w:right w:val="none" w:sz="0" w:space="0" w:color="auto"/>
      </w:divBdr>
    </w:div>
    <w:div w:id="2096777296">
      <w:bodyDiv w:val="1"/>
      <w:marLeft w:val="0"/>
      <w:marRight w:val="0"/>
      <w:marTop w:val="0"/>
      <w:marBottom w:val="0"/>
      <w:divBdr>
        <w:top w:val="none" w:sz="0" w:space="0" w:color="auto"/>
        <w:left w:val="none" w:sz="0" w:space="0" w:color="auto"/>
        <w:bottom w:val="none" w:sz="0" w:space="0" w:color="auto"/>
        <w:right w:val="none" w:sz="0" w:space="0" w:color="auto"/>
      </w:divBdr>
    </w:div>
    <w:div w:id="2099793270">
      <w:bodyDiv w:val="1"/>
      <w:marLeft w:val="0"/>
      <w:marRight w:val="0"/>
      <w:marTop w:val="0"/>
      <w:marBottom w:val="0"/>
      <w:divBdr>
        <w:top w:val="none" w:sz="0" w:space="0" w:color="auto"/>
        <w:left w:val="none" w:sz="0" w:space="0" w:color="auto"/>
        <w:bottom w:val="none" w:sz="0" w:space="0" w:color="auto"/>
        <w:right w:val="none" w:sz="0" w:space="0" w:color="auto"/>
      </w:divBdr>
    </w:div>
    <w:div w:id="2100564896">
      <w:bodyDiv w:val="1"/>
      <w:marLeft w:val="0"/>
      <w:marRight w:val="0"/>
      <w:marTop w:val="0"/>
      <w:marBottom w:val="0"/>
      <w:divBdr>
        <w:top w:val="none" w:sz="0" w:space="0" w:color="auto"/>
        <w:left w:val="none" w:sz="0" w:space="0" w:color="auto"/>
        <w:bottom w:val="none" w:sz="0" w:space="0" w:color="auto"/>
        <w:right w:val="none" w:sz="0" w:space="0" w:color="auto"/>
      </w:divBdr>
    </w:div>
    <w:div w:id="2100565480">
      <w:bodyDiv w:val="1"/>
      <w:marLeft w:val="0"/>
      <w:marRight w:val="0"/>
      <w:marTop w:val="0"/>
      <w:marBottom w:val="0"/>
      <w:divBdr>
        <w:top w:val="none" w:sz="0" w:space="0" w:color="auto"/>
        <w:left w:val="none" w:sz="0" w:space="0" w:color="auto"/>
        <w:bottom w:val="none" w:sz="0" w:space="0" w:color="auto"/>
        <w:right w:val="none" w:sz="0" w:space="0" w:color="auto"/>
      </w:divBdr>
    </w:div>
    <w:div w:id="2101635568">
      <w:bodyDiv w:val="1"/>
      <w:marLeft w:val="0"/>
      <w:marRight w:val="0"/>
      <w:marTop w:val="0"/>
      <w:marBottom w:val="0"/>
      <w:divBdr>
        <w:top w:val="none" w:sz="0" w:space="0" w:color="auto"/>
        <w:left w:val="none" w:sz="0" w:space="0" w:color="auto"/>
        <w:bottom w:val="none" w:sz="0" w:space="0" w:color="auto"/>
        <w:right w:val="none" w:sz="0" w:space="0" w:color="auto"/>
      </w:divBdr>
    </w:div>
    <w:div w:id="2104714656">
      <w:bodyDiv w:val="1"/>
      <w:marLeft w:val="0"/>
      <w:marRight w:val="0"/>
      <w:marTop w:val="0"/>
      <w:marBottom w:val="0"/>
      <w:divBdr>
        <w:top w:val="none" w:sz="0" w:space="0" w:color="auto"/>
        <w:left w:val="none" w:sz="0" w:space="0" w:color="auto"/>
        <w:bottom w:val="none" w:sz="0" w:space="0" w:color="auto"/>
        <w:right w:val="none" w:sz="0" w:space="0" w:color="auto"/>
      </w:divBdr>
    </w:div>
    <w:div w:id="2107262210">
      <w:bodyDiv w:val="1"/>
      <w:marLeft w:val="0"/>
      <w:marRight w:val="0"/>
      <w:marTop w:val="0"/>
      <w:marBottom w:val="0"/>
      <w:divBdr>
        <w:top w:val="none" w:sz="0" w:space="0" w:color="auto"/>
        <w:left w:val="none" w:sz="0" w:space="0" w:color="auto"/>
        <w:bottom w:val="none" w:sz="0" w:space="0" w:color="auto"/>
        <w:right w:val="none" w:sz="0" w:space="0" w:color="auto"/>
      </w:divBdr>
    </w:div>
    <w:div w:id="2110076934">
      <w:bodyDiv w:val="1"/>
      <w:marLeft w:val="0"/>
      <w:marRight w:val="0"/>
      <w:marTop w:val="0"/>
      <w:marBottom w:val="0"/>
      <w:divBdr>
        <w:top w:val="none" w:sz="0" w:space="0" w:color="auto"/>
        <w:left w:val="none" w:sz="0" w:space="0" w:color="auto"/>
        <w:bottom w:val="none" w:sz="0" w:space="0" w:color="auto"/>
        <w:right w:val="none" w:sz="0" w:space="0" w:color="auto"/>
      </w:divBdr>
    </w:div>
    <w:div w:id="2114860598">
      <w:bodyDiv w:val="1"/>
      <w:marLeft w:val="0"/>
      <w:marRight w:val="0"/>
      <w:marTop w:val="0"/>
      <w:marBottom w:val="0"/>
      <w:divBdr>
        <w:top w:val="none" w:sz="0" w:space="0" w:color="auto"/>
        <w:left w:val="none" w:sz="0" w:space="0" w:color="auto"/>
        <w:bottom w:val="none" w:sz="0" w:space="0" w:color="auto"/>
        <w:right w:val="none" w:sz="0" w:space="0" w:color="auto"/>
      </w:divBdr>
    </w:div>
    <w:div w:id="2116057152">
      <w:bodyDiv w:val="1"/>
      <w:marLeft w:val="0"/>
      <w:marRight w:val="0"/>
      <w:marTop w:val="0"/>
      <w:marBottom w:val="0"/>
      <w:divBdr>
        <w:top w:val="none" w:sz="0" w:space="0" w:color="auto"/>
        <w:left w:val="none" w:sz="0" w:space="0" w:color="auto"/>
        <w:bottom w:val="none" w:sz="0" w:space="0" w:color="auto"/>
        <w:right w:val="none" w:sz="0" w:space="0" w:color="auto"/>
      </w:divBdr>
    </w:div>
    <w:div w:id="2120176257">
      <w:bodyDiv w:val="1"/>
      <w:marLeft w:val="0"/>
      <w:marRight w:val="0"/>
      <w:marTop w:val="0"/>
      <w:marBottom w:val="0"/>
      <w:divBdr>
        <w:top w:val="none" w:sz="0" w:space="0" w:color="auto"/>
        <w:left w:val="none" w:sz="0" w:space="0" w:color="auto"/>
        <w:bottom w:val="none" w:sz="0" w:space="0" w:color="auto"/>
        <w:right w:val="none" w:sz="0" w:space="0" w:color="auto"/>
      </w:divBdr>
    </w:div>
    <w:div w:id="2120446924">
      <w:bodyDiv w:val="1"/>
      <w:marLeft w:val="0"/>
      <w:marRight w:val="0"/>
      <w:marTop w:val="0"/>
      <w:marBottom w:val="0"/>
      <w:divBdr>
        <w:top w:val="none" w:sz="0" w:space="0" w:color="auto"/>
        <w:left w:val="none" w:sz="0" w:space="0" w:color="auto"/>
        <w:bottom w:val="none" w:sz="0" w:space="0" w:color="auto"/>
        <w:right w:val="none" w:sz="0" w:space="0" w:color="auto"/>
      </w:divBdr>
    </w:div>
    <w:div w:id="2121992792">
      <w:bodyDiv w:val="1"/>
      <w:marLeft w:val="0"/>
      <w:marRight w:val="0"/>
      <w:marTop w:val="0"/>
      <w:marBottom w:val="0"/>
      <w:divBdr>
        <w:top w:val="none" w:sz="0" w:space="0" w:color="auto"/>
        <w:left w:val="none" w:sz="0" w:space="0" w:color="auto"/>
        <w:bottom w:val="none" w:sz="0" w:space="0" w:color="auto"/>
        <w:right w:val="none" w:sz="0" w:space="0" w:color="auto"/>
      </w:divBdr>
    </w:div>
    <w:div w:id="2122647095">
      <w:bodyDiv w:val="1"/>
      <w:marLeft w:val="0"/>
      <w:marRight w:val="0"/>
      <w:marTop w:val="0"/>
      <w:marBottom w:val="0"/>
      <w:divBdr>
        <w:top w:val="none" w:sz="0" w:space="0" w:color="auto"/>
        <w:left w:val="none" w:sz="0" w:space="0" w:color="auto"/>
        <w:bottom w:val="none" w:sz="0" w:space="0" w:color="auto"/>
        <w:right w:val="none" w:sz="0" w:space="0" w:color="auto"/>
      </w:divBdr>
    </w:div>
    <w:div w:id="2122869766">
      <w:bodyDiv w:val="1"/>
      <w:marLeft w:val="0"/>
      <w:marRight w:val="0"/>
      <w:marTop w:val="0"/>
      <w:marBottom w:val="0"/>
      <w:divBdr>
        <w:top w:val="none" w:sz="0" w:space="0" w:color="auto"/>
        <w:left w:val="none" w:sz="0" w:space="0" w:color="auto"/>
        <w:bottom w:val="none" w:sz="0" w:space="0" w:color="auto"/>
        <w:right w:val="none" w:sz="0" w:space="0" w:color="auto"/>
      </w:divBdr>
    </w:div>
    <w:div w:id="2123958212">
      <w:bodyDiv w:val="1"/>
      <w:marLeft w:val="0"/>
      <w:marRight w:val="0"/>
      <w:marTop w:val="0"/>
      <w:marBottom w:val="0"/>
      <w:divBdr>
        <w:top w:val="none" w:sz="0" w:space="0" w:color="auto"/>
        <w:left w:val="none" w:sz="0" w:space="0" w:color="auto"/>
        <w:bottom w:val="none" w:sz="0" w:space="0" w:color="auto"/>
        <w:right w:val="none" w:sz="0" w:space="0" w:color="auto"/>
      </w:divBdr>
    </w:div>
    <w:div w:id="2124617055">
      <w:bodyDiv w:val="1"/>
      <w:marLeft w:val="0"/>
      <w:marRight w:val="0"/>
      <w:marTop w:val="0"/>
      <w:marBottom w:val="0"/>
      <w:divBdr>
        <w:top w:val="none" w:sz="0" w:space="0" w:color="auto"/>
        <w:left w:val="none" w:sz="0" w:space="0" w:color="auto"/>
        <w:bottom w:val="none" w:sz="0" w:space="0" w:color="auto"/>
        <w:right w:val="none" w:sz="0" w:space="0" w:color="auto"/>
      </w:divBdr>
    </w:div>
    <w:div w:id="2126852336">
      <w:bodyDiv w:val="1"/>
      <w:marLeft w:val="0"/>
      <w:marRight w:val="0"/>
      <w:marTop w:val="0"/>
      <w:marBottom w:val="0"/>
      <w:divBdr>
        <w:top w:val="none" w:sz="0" w:space="0" w:color="auto"/>
        <w:left w:val="none" w:sz="0" w:space="0" w:color="auto"/>
        <w:bottom w:val="none" w:sz="0" w:space="0" w:color="auto"/>
        <w:right w:val="none" w:sz="0" w:space="0" w:color="auto"/>
      </w:divBdr>
    </w:div>
    <w:div w:id="2131513212">
      <w:bodyDiv w:val="1"/>
      <w:marLeft w:val="0"/>
      <w:marRight w:val="0"/>
      <w:marTop w:val="0"/>
      <w:marBottom w:val="0"/>
      <w:divBdr>
        <w:top w:val="none" w:sz="0" w:space="0" w:color="auto"/>
        <w:left w:val="none" w:sz="0" w:space="0" w:color="auto"/>
        <w:bottom w:val="none" w:sz="0" w:space="0" w:color="auto"/>
        <w:right w:val="none" w:sz="0" w:space="0" w:color="auto"/>
      </w:divBdr>
    </w:div>
    <w:div w:id="2135177753">
      <w:bodyDiv w:val="1"/>
      <w:marLeft w:val="0"/>
      <w:marRight w:val="0"/>
      <w:marTop w:val="0"/>
      <w:marBottom w:val="0"/>
      <w:divBdr>
        <w:top w:val="none" w:sz="0" w:space="0" w:color="auto"/>
        <w:left w:val="none" w:sz="0" w:space="0" w:color="auto"/>
        <w:bottom w:val="none" w:sz="0" w:space="0" w:color="auto"/>
        <w:right w:val="none" w:sz="0" w:space="0" w:color="auto"/>
      </w:divBdr>
    </w:div>
    <w:div w:id="2135295429">
      <w:bodyDiv w:val="1"/>
      <w:marLeft w:val="0"/>
      <w:marRight w:val="0"/>
      <w:marTop w:val="0"/>
      <w:marBottom w:val="0"/>
      <w:divBdr>
        <w:top w:val="none" w:sz="0" w:space="0" w:color="auto"/>
        <w:left w:val="none" w:sz="0" w:space="0" w:color="auto"/>
        <w:bottom w:val="none" w:sz="0" w:space="0" w:color="auto"/>
        <w:right w:val="none" w:sz="0" w:space="0" w:color="auto"/>
      </w:divBdr>
    </w:div>
    <w:div w:id="2137137003">
      <w:bodyDiv w:val="1"/>
      <w:marLeft w:val="0"/>
      <w:marRight w:val="0"/>
      <w:marTop w:val="0"/>
      <w:marBottom w:val="0"/>
      <w:divBdr>
        <w:top w:val="none" w:sz="0" w:space="0" w:color="auto"/>
        <w:left w:val="none" w:sz="0" w:space="0" w:color="auto"/>
        <w:bottom w:val="none" w:sz="0" w:space="0" w:color="auto"/>
        <w:right w:val="none" w:sz="0" w:space="0" w:color="auto"/>
      </w:divBdr>
    </w:div>
    <w:div w:id="2138795673">
      <w:bodyDiv w:val="1"/>
      <w:marLeft w:val="0"/>
      <w:marRight w:val="0"/>
      <w:marTop w:val="0"/>
      <w:marBottom w:val="0"/>
      <w:divBdr>
        <w:top w:val="none" w:sz="0" w:space="0" w:color="auto"/>
        <w:left w:val="none" w:sz="0" w:space="0" w:color="auto"/>
        <w:bottom w:val="none" w:sz="0" w:space="0" w:color="auto"/>
        <w:right w:val="none" w:sz="0" w:space="0" w:color="auto"/>
      </w:divBdr>
    </w:div>
    <w:div w:id="2139952835">
      <w:bodyDiv w:val="1"/>
      <w:marLeft w:val="0"/>
      <w:marRight w:val="0"/>
      <w:marTop w:val="0"/>
      <w:marBottom w:val="0"/>
      <w:divBdr>
        <w:top w:val="none" w:sz="0" w:space="0" w:color="auto"/>
        <w:left w:val="none" w:sz="0" w:space="0" w:color="auto"/>
        <w:bottom w:val="none" w:sz="0" w:space="0" w:color="auto"/>
        <w:right w:val="none" w:sz="0" w:space="0" w:color="auto"/>
      </w:divBdr>
    </w:div>
    <w:div w:id="2143620870">
      <w:bodyDiv w:val="1"/>
      <w:marLeft w:val="0"/>
      <w:marRight w:val="0"/>
      <w:marTop w:val="0"/>
      <w:marBottom w:val="0"/>
      <w:divBdr>
        <w:top w:val="none" w:sz="0" w:space="0" w:color="auto"/>
        <w:left w:val="none" w:sz="0" w:space="0" w:color="auto"/>
        <w:bottom w:val="none" w:sz="0" w:space="0" w:color="auto"/>
        <w:right w:val="none" w:sz="0" w:space="0" w:color="auto"/>
      </w:divBdr>
    </w:div>
    <w:div w:id="2143646646">
      <w:bodyDiv w:val="1"/>
      <w:marLeft w:val="0"/>
      <w:marRight w:val="0"/>
      <w:marTop w:val="0"/>
      <w:marBottom w:val="0"/>
      <w:divBdr>
        <w:top w:val="none" w:sz="0" w:space="0" w:color="auto"/>
        <w:left w:val="none" w:sz="0" w:space="0" w:color="auto"/>
        <w:bottom w:val="none" w:sz="0" w:space="0" w:color="auto"/>
        <w:right w:val="none" w:sz="0" w:space="0" w:color="auto"/>
      </w:divBdr>
    </w:div>
    <w:div w:id="2144497959">
      <w:bodyDiv w:val="1"/>
      <w:marLeft w:val="0"/>
      <w:marRight w:val="0"/>
      <w:marTop w:val="0"/>
      <w:marBottom w:val="0"/>
      <w:divBdr>
        <w:top w:val="none" w:sz="0" w:space="0" w:color="auto"/>
        <w:left w:val="none" w:sz="0" w:space="0" w:color="auto"/>
        <w:bottom w:val="none" w:sz="0" w:space="0" w:color="auto"/>
        <w:right w:val="none" w:sz="0" w:space="0" w:color="auto"/>
      </w:divBdr>
    </w:div>
    <w:div w:id="21470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Guo14</b:Tag>
    <b:SourceType>JournalArticle</b:SourceType>
    <b:Guid>{54021197-09F0-443D-BFF0-2DF551C07A50}</b:Guid>
    <b:LCID>en-GB</b:LCID>
    <b:Title>The Growth of Intra-party Democracy and Its Implications for China's Democratics Future</b:Title>
    <b:JournalName>Fudan Journal of the Humanities and Social Sciences</b:JournalName>
    <b:Year>2014</b:Year>
    <b:Pages>1-19</b:Pages>
    <b:Author>
      <b:Author>
        <b:NameList>
          <b:Person>
            <b:Last>Guo</b:Last>
            <b:First>Dingping</b:First>
          </b:Person>
        </b:NameList>
      </b:Author>
    </b:Author>
    <b:Volume>7</b:Volume>
    <b:Issue>1</b:Issue>
    <b:RefOrder>2</b:RefOrder>
  </b:Source>
  <b:Source>
    <b:Tag>MaY15</b:Tag>
    <b:SourceType>JournalArticle</b:SourceType>
    <b:Guid>{A1DE303C-4E32-4011-BCBA-6704B44459A4}</b:Guid>
    <b:LCID>en-GB</b:LCID>
    <b:Title>The Role of Consultative Democracy in a Constitutional System and the Rule of Law in China</b:Title>
    <b:JournalName>Social Sciences in China</b:JournalName>
    <b:Year>2015</b:Year>
    <b:Pages>5-23</b:Pages>
    <b:Author>
      <b:Author>
        <b:NameList>
          <b:Person>
            <b:Last>Ma</b:Last>
            <b:First>Yide</b:First>
          </b:Person>
        </b:NameList>
      </b:Author>
    </b:Author>
    <b:Volume>36</b:Volume>
    <b:Issue>4</b:Issue>
    <b:RefOrder>5</b:RefOrder>
  </b:Source>
  <b:Source>
    <b:Tag>Tsa09</b:Tag>
    <b:SourceType>JournalArticle</b:SourceType>
    <b:Guid>{5104CFC2-4B11-4E45-AEFA-D8D0F8866B0B}</b:Guid>
    <b:LCID>en-GB</b:LCID>
    <b:Title>Consultative Leninism: China's new political framework</b:Title>
    <b:JournalName>Journal of Contemporary China</b:JournalName>
    <b:Year>2009</b:Year>
    <b:Pages>865-880</b:Pages>
    <b:Author>
      <b:Author>
        <b:NameList>
          <b:Person>
            <b:Last>Tsang</b:Last>
            <b:First>Steve</b:First>
          </b:Person>
        </b:NameList>
      </b:Author>
    </b:Author>
    <b:Volume>18</b:Volume>
    <b:Issue>62</b:Issue>
    <b:RefOrder>22</b:RefOrder>
  </b:Source>
  <b:Source>
    <b:Tag>HeB11</b:Tag>
    <b:SourceType>JournalArticle</b:SourceType>
    <b:Guid>{C1E6D214-309D-45D1-A710-9B279C403FF8}</b:Guid>
    <b:Title>Authoritarian Deliberation: The Deliberative Turn in Chinese Political Development</b:Title>
    <b:JournalName>Perspective on politics</b:JournalName>
    <b:Year>2011</b:Year>
    <b:Pages>270-289</b:Pages>
    <b:Author>
      <b:Author>
        <b:NameList>
          <b:Person>
            <b:Last>He</b:Last>
            <b:First>Baogang</b:First>
          </b:Person>
          <b:Person>
            <b:Last>Warren</b:Last>
            <b:Middle>E</b:Middle>
            <b:First>Mark</b:First>
          </b:Person>
        </b:NameList>
      </b:Author>
    </b:Author>
    <b:LCID>en-GB</b:LCID>
    <b:Volume>9</b:Volume>
    <b:Issue>2</b:Issue>
    <b:RefOrder>9</b:RefOrder>
  </b:Source>
  <b:Source>
    <b:Tag>Tan14</b:Tag>
    <b:SourceType>JournalArticle</b:SourceType>
    <b:Guid>{54F75A85-D15C-4CF6-AFCE-1975ACA84D5E}</b:Guid>
    <b:LCID>en-GB</b:LCID>
    <b:Title>Development and Prospects of Deliberative Democracy in China: The Dimensions of Deliberative Capacity Building</b:Title>
    <b:JournalName>Journal of Chinese Political Science</b:JournalName>
    <b:Year>2014</b:Year>
    <b:Pages>115-132</b:Pages>
    <b:Author>
      <b:Author>
        <b:NameList>
          <b:Person>
            <b:Last>Tang</b:Last>
            <b:First>Beibei</b:First>
          </b:Person>
        </b:NameList>
      </b:Author>
    </b:Author>
    <b:RefOrder>33</b:RefOrder>
  </b:Source>
  <b:Source>
    <b:Tag>Zhu06</b:Tag>
    <b:SourceType>ArticleInAPeriodical</b:SourceType>
    <b:Guid>{5739D436-3370-4321-99D6-8473E9BBFE5C}</b:Guid>
    <b:Title>Deliberative Democracy, an Important Form of Socialist Democracy with Chinese Characteristics (协商民主是中国特色社会主义民主的重要形式）</b:Title>
    <b:Year>2006</b:Year>
    <b:Publisher>上海市中国特色社会主义理论体系研究中心</b:Publisher>
    <b:Pages>31-35</b:Pages>
    <b:Issue>5</b:Issue>
    <b:PeriodicalTitle>Studies on Mao Zedong and Deng Xiaoping Theories （毛泽东邓小平理论研究）</b:PeriodicalTitle>
    <b:Author>
      <b:Author>
        <b:NameList>
          <b:Person>
            <b:Last>Zhuang</b:Last>
            <b:First>Congsheng</b:First>
          </b:Person>
        </b:NameList>
      </b:Author>
      <b:Editor>
        <b:NameList>
          <b:Person>
            <b:Last>海岛</b:Last>
          </b:Person>
        </b:NameList>
      </b:Editor>
    </b:Author>
    <b:LCID>en-GB</b:LCID>
    <b:RefOrder>43</b:RefOrder>
  </b:Source>
  <b:Source>
    <b:Tag>CPP95</b:Tag>
    <b:SourceType>InternetSite</b:SourceType>
    <b:Guid>{C05CB5EB-832D-429A-BEC1-D472DEC751C6}</b:Guid>
    <b:LCID>en-GB</b:LCID>
    <b:Title>The Stipulation of  Political Consultation, Democratic Supervision and Political Participation, from the National Comittee of CPPCC (政协全国委员会关于政治协商、民主监督、参政议政的规定)</b:Title>
    <b:Year>1995</b:Year>
    <b:Month>January</b:Month>
    <b:Day>14</b:Day>
    <b:Author>
      <b:Author>
        <b:NameList>
          <b:Person>
            <b:Last>CPPCC Policy Paper B</b:Last>
          </b:Person>
        </b:NameList>
      </b:Author>
    </b:Author>
    <b:YearAccessed>2017</b:YearAccessed>
    <b:MonthAccessed>January</b:MonthAccessed>
    <b:DayAccessed>01</b:DayAccessed>
    <b:URL>http://www.cppcc.gov.cn/2011/09/06/ARTI1315304517625133.shtml</b:URL>
    <b:ThesisType>Government Policy</b:ThesisType>
    <b:RefOrder>44</b:RefOrder>
  </b:Source>
  <b:Source>
    <b:Tag>CPP11</b:Tag>
    <b:SourceType>InternetSite</b:SourceType>
    <b:Guid>{9D4E636A-5FF0-4C59-A89C-2D9819CC714B}</b:Guid>
    <b:Title>The First Proposal of Chinese People's Political Consultative Conference (人民政协历史上的第一件提案)</b:Title>
    <b:Year>2011</b:Year>
    <b:LCID>en-GB</b:LCID>
    <b:Month>September</b:Month>
    <b:Day>14</b:Day>
    <b:YearAccessed>2016</b:YearAccessed>
    <b:MonthAccessed>January</b:MonthAccessed>
    <b:DayAccessed>19</b:DayAccessed>
    <b:URL>http://www.cppcc.gov.cn/2011/09/14/ARTI1315989310610764.shtml</b:URL>
    <b:Author>
      <b:Author>
        <b:NameList>
          <b:Person>
            <b:Last>CPPCC Policy Paper A</b:Last>
          </b:Person>
        </b:NameList>
      </b:Author>
    </b:Author>
    <b:RefOrder>11</b:RefOrder>
  </b:Source>
  <b:Source>
    <b:Tag>LiC17</b:Tag>
    <b:SourceType>InternetSite</b:SourceType>
    <b:Guid>{D28B1C5B-59F4-46AA-AB46-F82DA32EAFEB}</b:Guid>
    <b:Title>The History of the Chinese People's Political Consultative Conference into the Chinese Constitution (人民政协入宪的历史沿革)</b:Title>
    <b:InternetSiteTitle>The Chinese People's Political Consultatie Conference Offical Website</b:InternetSiteTitle>
    <b:Year>2017</b:Year>
    <b:Month>March</b:Month>
    <b:Day>11</b:Day>
    <b:URL>http://www.cppcc.gov.cn/zxww/2013/07/01/ARTI1372670378667770.shtml</b:URL>
    <b:Author>
      <b:Author>
        <b:NameList>
          <b:Person>
            <b:Last>Li</b:Last>
            <b:First>Caihua</b:First>
          </b:Person>
        </b:NameList>
      </b:Author>
    </b:Author>
    <b:RefOrder>12</b:RefOrder>
  </b:Source>
  <b:Source>
    <b:Tag>Jia14</b:Tag>
    <b:SourceType>JournalArticle</b:SourceType>
    <b:Guid>{10767326-9A18-464A-BF48-2D1124663D20}</b:Guid>
    <b:Title>”Clear Explanation and Spelling out“ in Chinese Political Development（“讲清楚,说明白“ 与中国的政治进步）</b:Title>
    <b:Year>2014</b:Year>
    <b:Author>
      <b:Author>
        <b:NameList>
          <b:Person>
            <b:Last>Jia</b:Last>
            <b:First>Qingguo</b:First>
          </b:Person>
        </b:NameList>
      </b:Author>
    </b:Author>
    <b:JournalName>Journal of Zhejiang Party School of C.P.C 中共浙江省委党校学报</b:JournalName>
    <b:Pages>5-10</b:Pages>
    <b:Issue>4</b:Issue>
    <b:RefOrder>6</b:RefOrder>
  </b:Source>
  <b:Source>
    <b:Tag>CPP04</b:Tag>
    <b:SourceType>InternetSite</b:SourceType>
    <b:Guid>{A5F2C2F0-F3D5-4458-8D32-6C417CCE0665}</b:Guid>
    <b:Title>The CPPCC Charter</b:Title>
    <b:Year>2004</b:Year>
    <b:InternetSiteTitle>The National Committee of the Chinese People's Political Consultative Conference </b:InternetSiteTitle>
    <b:Month>March</b:Month>
    <b:Day>12</b:Day>
    <b:URL>http://www.cppcc.gov.cn/2011/09/06/ARTI1315304517625121.shtml</b:URL>
    <b:Author>
      <b:Author>
        <b:NameList>
          <b:Person>
            <b:Last>CPPCC Charter</b:Last>
          </b:Person>
        </b:NameList>
      </b:Author>
    </b:Author>
    <b:RefOrder>42</b:RefOrder>
  </b:Source>
  <b:Source>
    <b:Tag>Yua12</b:Tag>
    <b:SourceType>Book</b:SourceType>
    <b:Guid>{57FDA6FF-79E1-4225-9931-AAEBCF24D838}</b:Guid>
    <b:Title>The Failure of China's Democratic Reforms</b:Title>
    <b:Year>2012</b:Year>
    <b:City>Plymouth-UK</b:City>
    <b:Publisher>Lexington Books</b:Publisher>
    <b:Author>
      <b:Author>
        <b:NameList>
          <b:Person>
            <b:Last>Yuan </b:Last>
            <b:First>Zaijun</b:First>
          </b:Person>
        </b:NameList>
      </b:Author>
    </b:Author>
    <b:RefOrder>7</b:RefOrder>
  </b:Source>
  <b:Source>
    <b:Tag>Dry00</b:Tag>
    <b:SourceType>Book</b:SourceType>
    <b:Guid>{1D891647-B0BC-49C5-9A3C-8C2368B197C6}</b:Guid>
    <b:Title>Deliberative Democacy and Beyond- Liberals, Critics, Contestations</b:Title>
    <b:Year>2000</b:Year>
    <b:City>New York</b:City>
    <b:Publisher>Oxford University Press</b:Publisher>
    <b:Author>
      <b:Author>
        <b:NameList>
          <b:Person>
            <b:Last>Dryzek</b:Last>
            <b:Middle>S</b:Middle>
            <b:First>John</b:First>
          </b:Person>
        </b:NameList>
      </b:Author>
    </b:Author>
    <b:RefOrder>8</b:RefOrder>
  </b:Source>
  <b:Source>
    <b:Tag>Fan17</b:Tag>
    <b:SourceType>InternetSite</b:SourceType>
    <b:Guid>{9FF1EE28-AF95-47EC-B53F-9435F7B4B0C4}</b:Guid>
    <b:Title>The Unique Features and advantages of Chinese Socialist Political System（中国特色社会主义政治制度展现独特优势和魅力）</b:Title>
    <b:Year>2017</b:Year>
    <b:InternetSiteTitle>Central Compilation &amp; Translation Bureau</b:InternetSiteTitle>
    <b:Month>March </b:Month>
    <b:Day>15</b:Day>
    <b:URL>http://www.cctb.net/llyj/llgc/zhgts/201703/t20170320_351713.htm</b:URL>
    <b:Author>
      <b:Author>
        <b:NameList>
          <b:Person>
            <b:Last>Fang</b:Last>
            <b:First>Ning</b:First>
          </b:Person>
          <b:Person>
            <b:Last>Guo</b:Last>
            <b:First>Jing</b:First>
          </b:Person>
        </b:NameList>
      </b:Author>
    </b:Author>
    <b:RefOrder>10</b:RefOrder>
  </b:Source>
  <b:Source>
    <b:Tag>Mah06</b:Tag>
    <b:SourceType>JournalArticle</b:SourceType>
    <b:Guid>{10C537DF-C679-4B90-97D3-0135EBD19099}</b:Guid>
    <b:LCID>en-GB</b:LCID>
    <b:Title>A Tale of Two Cultures: Contrasting Quantitative and Qualitative Research</b:Title>
    <b:JournalName>Political Analysis</b:JournalName>
    <b:Year>2006</b:Year>
    <b:Pages>227-249</b:Pages>
    <b:Volume>14</b:Volume>
    <b:Author>
      <b:Author>
        <b:NameList>
          <b:Person>
            <b:Last>Mahoney</b:Last>
            <b:First>James</b:First>
          </b:Person>
          <b:Person>
            <b:Last>Goertz</b:Last>
            <b:First>Gary</b:First>
          </b:Person>
        </b:NameList>
      </b:Author>
    </b:Author>
    <b:RefOrder>19</b:RefOrder>
  </b:Source>
  <b:Source>
    <b:Tag>Dev95</b:Tag>
    <b:SourceType>BookSection</b:SourceType>
    <b:Guid>{33FB40B0-68BB-43AA-89B5-245CAA9A0AAC}</b:Guid>
    <b:Title>Qualitative Analysis</b:Title>
    <b:Year>1995</b:Year>
    <b:Pages>137-153</b:Pages>
    <b:LCID>en-GB</b:LCID>
    <b:BookTitle>Theory and Methods in Political Science</b:BookTitle>
    <b:City>London</b:City>
    <b:Publisher>Macmilian Press LTD</b:Publisher>
    <b:Author>
      <b:Author>
        <b:NameList>
          <b:Person>
            <b:Last>Devine</b:Last>
            <b:First>Fiona</b:First>
          </b:Person>
        </b:NameList>
      </b:Author>
      <b:Editor>
        <b:NameList>
          <b:Person>
            <b:Last>Marsh</b:Last>
            <b:First>David</b:First>
          </b:Person>
          <b:Person>
            <b:Last>Stoker</b:Last>
            <b:First>Gerry</b:First>
          </b:Person>
        </b:NameList>
      </b:Editor>
    </b:Author>
    <b:RefOrder>16</b:RefOrder>
  </b:Source>
  <b:Source>
    <b:Tag>Ger04</b:Tag>
    <b:SourceType>JournalArticle</b:SourceType>
    <b:Guid>{886942BC-8D1B-4EC9-A7A0-8F0E52A6F94A}</b:Guid>
    <b:LCID>en-GB</b:LCID>
    <b:Author>
      <b:Author>
        <b:NameList>
          <b:Person>
            <b:Last>Gerring</b:Last>
            <b:First>John</b:First>
          </b:Person>
        </b:NameList>
      </b:Author>
    </b:Author>
    <b:Title>What is a Case Study and What Is It Good for?</b:Title>
    <b:JournalName>American Political Science Review</b:JournalName>
    <b:Year>2004</b:Year>
    <b:Pages>341-353</b:Pages>
    <b:Volume>98</b:Volume>
    <b:Issue>2</b:Issue>
    <b:RefOrder>17</b:RefOrder>
  </b:Source>
  <b:Source>
    <b:Tag>Mar951</b:Tag>
    <b:SourceType>Book</b:SourceType>
    <b:Guid>{DD009677-EA9B-48E5-8F1A-DC0FB59F7674}</b:Guid>
    <b:LCID>en-GB</b:LCID>
    <b:Title>Theory and Methods in Political Science</b:Title>
    <b:Year>1995</b:Year>
    <b:Publisher>Macmilian Press</b:Publisher>
    <b:Author>
      <b:Author>
        <b:NameList>
          <b:Person>
            <b:Last>Marsh</b:Last>
            <b:First>David</b:First>
          </b:Person>
          <b:Person>
            <b:Last>Stoker</b:Last>
            <b:First>Gerry</b:First>
          </b:Person>
        </b:NameList>
      </b:Author>
    </b:Author>
    <b:RefOrder>15</b:RefOrder>
  </b:Source>
  <b:Source>
    <b:Tag>XuY03</b:Tag>
    <b:SourceType>JournalArticle</b:SourceType>
    <b:Guid>{5D8388C7-0E04-4DF6-B516-9FA264EECA68}</b:Guid>
    <b:LCID>en-GB</b:LCID>
    <b:Title>Villagers' Self-Governance: The Innovation of Chinese Constitutional System （村民自治：中国宪政制度的创新）</b:Title>
    <b:JournalName>Chinese Communist Party History Studies (中共党史研究）</b:JournalName>
    <b:Year>2003</b:Year>
    <b:Pages>62-67</b:Pages>
    <b:Author>
      <b:Author>
        <b:NameList>
          <b:Person>
            <b:Last>Xu</b:Last>
            <b:First>Yong</b:First>
          </b:Person>
        </b:NameList>
      </b:Author>
    </b:Author>
    <b:RefOrder>3</b:RefOrder>
  </b:Source>
  <b:Source>
    <b:Tag>LiP08</b:Tag>
    <b:SourceType>JournalArticle</b:SourceType>
    <b:Guid>{8E8CB490-682A-4A72-9944-3D6E24A5484E}</b:Guid>
    <b:LCID>en-GB</b:LCID>
    <b:Title>Chines Middle Class Size, Self-Identity and Social Value（中国中产阶级的规模，认同和社会态度）</b:Title>
    <b:JournalName>Society (社会）</b:JournalName>
    <b:Year>2008</b:Year>
    <b:Pages>1-19</b:Pages>
    <b:Author>
      <b:Author>
        <b:NameList>
          <b:Person>
            <b:Last>Li</b:Last>
            <b:First>Peilin</b:First>
          </b:Person>
          <b:Person>
            <b:Last>Zhang</b:Last>
            <b:First>Yi</b:First>
          </b:Person>
        </b:NameList>
      </b:Author>
    </b:Author>
    <b:RefOrder>1</b:RefOrder>
  </b:Source>
  <b:Source>
    <b:Tag>Mah07</b:Tag>
    <b:SourceType>JournalArticle</b:SourceType>
    <b:Guid>{ED677205-B9ED-469E-AEA2-5C137BBAD36F}</b:Guid>
    <b:LCID>en-GB</b:LCID>
    <b:Title>Qualitative Methodology and Comparative Politics </b:Title>
    <b:JournalName>Comparative Political Studies </b:JournalName>
    <b:Year>2007</b:Year>
    <b:Pages>122-144</b:Pages>
    <b:Author>
      <b:Author>
        <b:NameList>
          <b:Person>
            <b:Last>Mahoney</b:Last>
            <b:First>James</b:First>
          </b:Person>
        </b:NameList>
      </b:Author>
    </b:Author>
    <b:RefOrder>20</b:RefOrder>
  </b:Source>
  <b:Source>
    <b:Tag>Bar05</b:Tag>
    <b:SourceType>JournalArticle</b:SourceType>
    <b:Guid>{2F6EC476-5122-4C98-B092-C48460789318}</b:Guid>
    <b:LCID>en-GB</b:LCID>
    <b:Title>Participant Observation as a Data Collection Method</b:Title>
    <b:JournalName>Forum Qualitative Sozialforschung/ Forum: Qualitative Social Research</b:JournalName>
    <b:Year>2005</b:Year>
    <b:Pages>1-20</b:Pages>
    <b:Author>
      <b:Author>
        <b:NameList>
          <b:Person>
            <b:Last>Barbara</b:Last>
            <b:Middle>B</b:Middle>
            <b:First>Kawulich</b:First>
          </b:Person>
        </b:NameList>
      </b:Author>
    </b:Author>
    <b:Volume>6</b:Volume>
    <b:Issue>2</b:Issue>
    <b:RefOrder>18</b:RefOrder>
  </b:Source>
  <b:Source>
    <b:Tag>War09</b:Tag>
    <b:SourceType>JournalArticle</b:SourceType>
    <b:Guid>{022F5722-C17A-4622-8647-5865ACCD7C18}</b:Guid>
    <b:LCID>en-GB</b:LCID>
    <b:Title>Governance-Driven Democratization</b:Title>
    <b:JournalName>Critial Policy Studies</b:JournalName>
    <b:Year>2009</b:Year>
    <b:Pages>3-13</b:Pages>
    <b:Volume>3</b:Volume>
    <b:Issue>1</b:Issue>
    <b:Author>
      <b:Author>
        <b:NameList>
          <b:Person>
            <b:Last>Warren</b:Last>
            <b:Middle>E</b:Middle>
            <b:First>Mark</b:First>
          </b:Person>
        </b:NameList>
      </b:Author>
    </b:Author>
    <b:RefOrder>34</b:RefOrder>
  </b:Source>
  <b:Source>
    <b:Tag>War17</b:Tag>
    <b:SourceType>JournalArticle</b:SourceType>
    <b:Guid>{1094BC49-8E3E-4C50-AFC7-C5F9503C6E40}</b:Guid>
    <b:LCID>en-GB</b:LCID>
    <b:Title>A Porblem-Based Approach to Democratic Theory </b:Title>
    <b:JournalName>American Political Science Review</b:JournalName>
    <b:Year>2017</b:Year>
    <b:Pages>39-53</b:Pages>
    <b:Volume>111</b:Volume>
    <b:Issue>1</b:Issue>
    <b:Author>
      <b:Author>
        <b:NameList>
          <b:Person>
            <b:Last>Warren</b:Last>
            <b:Middle>E</b:Middle>
            <b:First>Mark</b:First>
          </b:Person>
        </b:NameList>
      </b:Author>
    </b:Author>
    <b:RefOrder>38</b:RefOrder>
  </b:Source>
  <b:Source>
    <b:Tag>Yan11</b:Tag>
    <b:SourceType>JournalArticle</b:SourceType>
    <b:Guid>{D47A6749-64FB-4F53-8E2C-EDE57813AA80}</b:Guid>
    <b:LCID>en-GB</b:LCID>
    <b:Title>Regime Inclusion and The Resilience of Authoritarianism: The Local People's Political Consultative Conference Post-Mao Chinese Politics</b:Title>
    <b:Year>2011</b:Year>
    <b:JournalName>The China Journal</b:JournalName>
    <b:Pages>53-75</b:Pages>
    <b:Author>
      <b:Author>
        <b:NameList>
          <b:Person>
            <b:Last>Yan</b:Last>
            <b:First>Xiaojun</b:First>
          </b:Person>
        </b:NameList>
      </b:Author>
    </b:Author>
    <b:Volume>66</b:Volume>
    <b:RefOrder>24</b:RefOrder>
  </b:Source>
  <b:Source>
    <b:Tag>Par17</b:Tag>
    <b:SourceType>JournalArticle</b:SourceType>
    <b:Guid>{592606C4-C507-4CF0-ACB7-FE1384F11A00}</b:Guid>
    <b:Title>Notification of the Methods of PPCC Policy Proposal Implementation and Deliberation From General office of CPC Ningbo Municipal Committee (宁波市人民政府办公厅关于印发 《政协提案办理协商办法》的通知</b:Title>
    <b:Year>2017</b:Year>
    <b:City>Ningbo</b:City>
    <b:Publisher>General office of CPC Ningbo Municipal Committee （中共宁波市委办公厅文件）</b:Publisher>
    <b:JournalName>General office of CPC Ningbo Municipal Committee Paper</b:JournalName>
    <b:Pages>1-8</b:Pages>
    <b:Author>
      <b:Author>
        <b:NameList>
          <b:Person>
            <b:Last>Party Committee Office( 甬党办）</b:Last>
            <b:First>Ningbo</b:First>
          </b:Person>
        </b:NameList>
      </b:Author>
    </b:Author>
    <b:LCID>en-GB</b:LCID>
    <b:RefOrder>46</b:RefOrder>
  </b:Source>
  <b:Source>
    <b:Tag>The17</b:Tag>
    <b:SourceType>Book</b:SourceType>
    <b:Guid>{792250C1-FD11-4DAC-A192-5418B397439D}</b:Guid>
    <b:LCID>en-GB</b:LCID>
    <b:Title>Workbook of Ningbo People's Political Consultative Conference (宁波人民政协工作手册）</b:Title>
    <b:Year>2017</b:Year>
    <b:Author>
      <b:Author>
        <b:NameList>
          <b:Person>
            <b:Last>The CPPCC Institution</b:Last>
          </b:Person>
        </b:NameList>
      </b:Author>
    </b:Author>
    <b:City>Ningbo</b:City>
    <b:Publisher>Ningbo People's Political Consultative Conference</b:Publisher>
    <b:RefOrder>41</b:RefOrder>
  </b:Source>
  <b:Source>
    <b:Tag>The14</b:Tag>
    <b:SourceType>InternetSite</b:SourceType>
    <b:Guid>{AD4AA895-B2BB-46CB-B2F5-02AB03DF4643}</b:Guid>
    <b:Title>National CPPCC Biweekly Deliberative Forum Publicity (全国政协双周协商座谈会主题宣传）</b:Title>
    <b:Year>2014</b:Year>
    <b:LCID>en-GB</b:LCID>
    <b:Month>April</b:Month>
    <b:Day>4</b:Day>
    <b:YearAccessed>2017</b:YearAccessed>
    <b:MonthAccessed>August </b:MonthAccessed>
    <b:DayAccessed>9</b:DayAccessed>
    <b:Author>
      <b:Author>
        <b:NameList>
          <b:Person>
            <b:Last>The CPPCC</b:Last>
            <b:First>Offical Website</b:First>
          </b:Person>
        </b:NameList>
      </b:Author>
    </b:Author>
    <b:RefOrder>48</b:RefOrder>
  </b:Source>
  <b:Source>
    <b:Tag>HeB14</b:Tag>
    <b:SourceType>JournalArticle</b:SourceType>
    <b:Guid>{005E0EEC-B604-4163-A2AE-4FACED792757}</b:Guid>
    <b:LCID>en-GB</b:LCID>
    <b:Title>Deliberatie Culture and Politics: The Persistene of Authoritarian Deliberation in China</b:Title>
    <b:Year>2014</b:Year>
    <b:Author>
      <b:Author>
        <b:NameList>
          <b:Person>
            <b:Last>He</b:Last>
            <b:First>Baogang</b:First>
          </b:Person>
        </b:NameList>
      </b:Author>
    </b:Author>
    <b:JournalName>Political Theory</b:JournalName>
    <b:Pages>58-81</b:Pages>
    <b:RefOrder>4</b:RefOrder>
  </b:Source>
  <b:Source>
    <b:Tag>YuB15</b:Tag>
    <b:SourceType>JournalArticle</b:SourceType>
    <b:Guid>{7368F3E7-0B7D-400F-ABC1-2D45BB47B230}</b:Guid>
    <b:Title>Bounded Articulation: An Analysis of CPPCC Proposals, 2008-12</b:Title>
    <b:Year>2015</b:Year>
    <b:LCID>en-GB</b:LCID>
    <b:JournalName>Journal of Chinese Political Science/Association of Chinese Political Studies 2015</b:JournalName>
    <b:Pages>425-449</b:Pages>
    <b:Author>
      <b:Author>
        <b:NameList>
          <b:Person>
            <b:Last>Yu</b:Last>
            <b:First>Bin</b:First>
          </b:Person>
        </b:NameList>
      </b:Author>
    </b:Author>
    <b:RefOrder>26</b:RefOrder>
  </b:Source>
  <b:Source>
    <b:Tag>Zha14</b:Tag>
    <b:SourceType>BookSection</b:SourceType>
    <b:Guid>{6BE8C8EA-331F-4D5F-97D1-92EF43EC9DB9}</b:Guid>
    <b:Title>Deliberation Quality of Legislative Public Hearing Meeting and Culture Ecology (立法听证会的协商质量以及文化生态）</b:Title>
    <b:Year>2014</b:Year>
    <b:Pages>215-250</b:Pages>
    <b:LCID>en-GB</b:LCID>
    <b:BookTitle>Deliberative Democracy-The New Direction of Contemporary Political Development (协商民主-当代民主政治发展的新路向)</b:BookTitle>
    <b:City>Beijing</b:City>
    <b:Publisher>People's Publishing House</b:Publisher>
    <b:Author>
      <b:Author>
        <b:NameList>
          <b:Person>
            <b:Last>Zhang</b:Last>
            <b:First>Shannuo</b:First>
          </b:Person>
        </b:NameList>
      </b:Author>
      <b:BookAuthor>
        <b:NameList>
          <b:Person>
            <b:Last>Yan</b:Last>
            <b:First>Mengwei</b:First>
          </b:Person>
        </b:NameList>
      </b:BookAuthor>
    </b:Author>
    <b:RefOrder>23</b:RefOrder>
  </b:Source>
  <b:Source>
    <b:Tag>Bia14</b:Tag>
    <b:SourceType>JournalArticle</b:SourceType>
    <b:Guid>{D63A9AFD-B183-452A-A8FB-B4436CC3985D}</b:Guid>
    <b:LCID>en-GB</b:LCID>
    <b:Title>Deliberative Democracy and People's Political Consultative Conference (协商民主与人民政协）</b:Title>
    <b:JournalName>National People's Political Consultative Conference Cadre Trainning and Study Materials （全国政协干部培训班学习材料）</b:JournalName>
    <b:Year>2014</b:Year>
    <b:Pages>1-12</b:Pages>
    <b:Author>
      <b:Author>
        <b:NameList>
          <b:Person>
            <b:Last>Bian</b:Last>
            <b:First>Jinping</b:First>
          </b:Person>
        </b:NameList>
      </b:Author>
    </b:Author>
    <b:Publisher>Unpublished</b:Publisher>
    <b:Issue>95</b:Issue>
    <b:StandardNumber>6</b:StandardNumber>
    <b:RefOrder>14</b:RefOrder>
  </b:Source>
  <b:Source>
    <b:Tag>Hub12</b:Tag>
    <b:SourceType>BookSection</b:SourceType>
    <b:Guid>{E16DC826-DDC9-4CB2-80FA-830B80F0F150}</b:Guid>
    <b:LCID>en-GB</b:LCID>
    <b:Title>People's Political Consultative Conference Functions Comparision- Political Participation, Politial Consultation, Democratic Supervison</b:Title>
    <b:Year>2012</b:Year>
    <b:Pages>837</b:Pages>
    <b:BookTitle>Chinese People's Political Consultative Conference Research Papers Summary 2012</b:BookTitle>
    <b:City>Beijing</b:City>
    <b:Publisher>China Cultural Hisotry Publisher</b:Publisher>
    <b:Author>
      <b:Author>
        <b:NameList>
          <b:Person>
            <b:Last>Hubei Provincial PPCC</b:Last>
            <b:First>Research Office </b:First>
          </b:Person>
        </b:NameList>
      </b:Author>
      <b:BookAuthor>
        <b:NameList>
          <b:Person>
            <b:Last>Secretary of the CPPCC Research Office </b:Last>
          </b:Person>
        </b:NameList>
      </b:BookAuthor>
    </b:Author>
    <b:RefOrder>45</b:RefOrder>
  </b:Source>
  <b:Source>
    <b:Tag>Fea98</b:Tag>
    <b:SourceType>BookSection</b:SourceType>
    <b:Guid>{0B94848B-CA6D-4E63-B7EE-19D7F59E4443}</b:Guid>
    <b:LCID>en-GB</b:LCID>
    <b:Title>Deliberation as Discussion</b:Title>
    <b:BookTitle>Deliberative Democracy</b:BookTitle>
    <b:Year>1998</b:Year>
    <b:Pages>44-69</b:Pages>
    <b:City>Cambridge</b:City>
    <b:Publisher>Cambridge University Press</b:Publisher>
    <b:Author>
      <b:Author>
        <b:NameList>
          <b:Person>
            <b:Last>Fearson</b:Last>
            <b:Middle>D</b:Middle>
            <b:First>James</b:First>
          </b:Person>
        </b:NameList>
      </b:Author>
      <b:BookAuthor>
        <b:NameList>
          <b:Person>
            <b:Last>Elster</b:Last>
            <b:First>John</b:First>
          </b:Person>
        </b:NameList>
      </b:BookAuthor>
    </b:Author>
    <b:RefOrder>31</b:RefOrder>
  </b:Source>
  <b:Source>
    <b:Tag>Els98</b:Tag>
    <b:SourceType>Book</b:SourceType>
    <b:Guid>{B43364AE-52B3-406E-A582-FDC375FAC30B}</b:Guid>
    <b:Title>Deliberative Democracy</b:Title>
    <b:Year>1998</b:Year>
    <b:City>Cambridge</b:City>
    <b:Publisher>Cambridge University Press</b:Publisher>
    <b:LCID>en-GB</b:LCID>
    <b:Author>
      <b:Author>
        <b:NameList>
          <b:Person>
            <b:Last>Elster</b:Last>
            <b:First>John</b:First>
          </b:Person>
        </b:NameList>
      </b:Author>
    </b:Author>
    <b:RefOrder>30</b:RefOrder>
  </b:Source>
  <b:Source>
    <b:Tag>Nin16</b:Tag>
    <b:SourceType>Report</b:SourceType>
    <b:Guid>{6387780F-CEC6-4E89-9281-2EE782BC83BC}</b:Guid>
    <b:LCID>en-GB</b:LCID>
    <b:Title>Opinions Regarding the implementation of Socialist Deliberative Democracy Development</b:Title>
    <b:Year>2016</b:Year>
    <b:City>Ningbo</b:City>
    <b:Publisher>Ningbo Local Governemtn</b:Publisher>
    <b:ThesisType>Governemtn Paper</b:ThesisType>
    <b:Author>
      <b:Author>
        <b:NameList>
          <b:Person>
            <b:Last>Ningbo City Communist Committee</b:Last>
          </b:Person>
        </b:NameList>
      </b:Author>
    </b:Author>
    <b:RefOrder>35</b:RefOrder>
  </b:Source>
  <b:Source>
    <b:Tag>Zha16</b:Tag>
    <b:SourceType>JournalArticle</b:SourceType>
    <b:Guid>{09CE1883-E06E-483C-AED9-4FA03CD4F188}</b:Guid>
    <b:LCID>en-GB</b:LCID>
    <b:Title>From the Deliberative Democracy Perspective to See the Innovation of CPPCC Policy Proposal Procedure （以协商民主视角看提案办理协商制度创新）</b:Title>
    <b:Year>2016</b:Year>
    <b:Publisher>Ningbo PPCC Policy Proposal Committee （宁波市政协提案委）</b:Publisher>
    <b:City>Ningbo</b:City>
    <b:Author>
      <b:Author>
        <b:NameList>
          <b:Person>
            <b:Last>Zhang </b:Last>
            <b:First>Jian</b:First>
          </b:Person>
        </b:NameList>
      </b:Author>
    </b:Author>
    <b:JournalName>Ningbo PPCC Policy Proposal Committee （宁波市政协提案委）Research Paper</b:JournalName>
    <b:RefOrder>32</b:RefOrder>
  </b:Source>
  <b:Source>
    <b:Tag>Chu</b:Tag>
    <b:SourceType>BookSection</b:SourceType>
    <b:Guid>{0B462CAE-A12F-4598-AAF9-EA1E698E6564}</b:Guid>
    <b:Title>Questions About Mini-Public in the Deliberation Practice</b:Title>
    <b:LCID>en-GB</b:LCID>
    <b:Author>
      <b:Author>
        <b:NameList>
          <b:Person>
            <b:Last>Chu</b:Last>
            <b:First>Qingqin</b:First>
          </b:Person>
        </b:NameList>
      </b:Author>
      <b:BookAuthor>
        <b:NameList>
          <b:Person>
            <b:Last>Yan</b:Last>
            <b:First>Mengwei</b:First>
          </b:Person>
        </b:NameList>
      </b:BookAuthor>
    </b:Author>
    <b:BookTitle>Deliberative Democracy-The New Direction of Contemporary Political Development (协商民主-当代民主政治发展的新路向)</b:BookTitle>
    <b:Year>2014</b:Year>
    <b:Pages>307-323</b:Pages>
    <b:City>Beijing</b:City>
    <b:Publisher>People's Press</b:Publisher>
    <b:RefOrder>36</b:RefOrder>
  </b:Source>
  <b:Source>
    <b:Tag>LiC12</b:Tag>
    <b:SourceType>BookSection</b:SourceType>
    <b:Guid>{0B595FB5-E6B6-472C-AAC9-860E910229D6}</b:Guid>
    <b:LCID>en-GB</b:LCID>
    <b:Title>About China's Deliberative Democracy Insitution (关于中国的协商民主制度）</b:Title>
    <b:BookTitle>The CPPCC Theory Research Committee</b:BookTitle>
    <b:Year>2012</b:Year>
    <b:City>Beijing</b:City>
    <b:Publisher>Chinese Culture History Press</b:Publisher>
    <b:Author>
      <b:Author>
        <b:NameList>
          <b:Person>
            <b:Last>Li</b:Last>
            <b:First>Changjian</b:First>
          </b:Person>
        </b:NameList>
      </b:Author>
      <b:BookAuthor>
        <b:NameList>
          <b:Person>
            <b:Last>Committee</b:Last>
            <b:First>Secretary</b:First>
            <b:Middle>Office of the CPPCC Theory Research</b:Middle>
          </b:Person>
        </b:NameList>
      </b:BookAuthor>
    </b:Author>
    <b:RefOrder>37</b:RefOrder>
  </b:Source>
  <b:Source>
    <b:Tag>Coh</b:Tag>
    <b:SourceType>BookSection</b:SourceType>
    <b:Guid>{0B4D214E-4679-4164-B722-FEDADBE01F47}</b:Guid>
    <b:LCID>en-GB</b:LCID>
    <b:Title>Democracy and Liberty</b:Title>
    <b:BookTitle>Deliberative Democracy</b:BookTitle>
    <b:Author>
      <b:Author>
        <b:NameList>
          <b:Person>
            <b:Last>Cohen</b:Last>
            <b:First>Joshua</b:First>
          </b:Person>
        </b:NameList>
      </b:Author>
      <b:BookAuthor>
        <b:NameList>
          <b:Person>
            <b:Last>Elster</b:Last>
            <b:First>John</b:First>
          </b:Person>
        </b:NameList>
      </b:BookAuthor>
    </b:Author>
    <b:Year>1998</b:Year>
    <b:Pages>185-229</b:Pages>
    <b:City>Cambridge</b:City>
    <b:Publisher>Cambridge University Press</b:Publisher>
    <b:RefOrder>29</b:RefOrder>
  </b:Source>
  <b:Source>
    <b:Tag>The07</b:Tag>
    <b:SourceType>InternetSite</b:SourceType>
    <b:Guid>{001E8C81-C7D1-4CC1-AC1D-09A8DC11138A}</b:Guid>
    <b:Title>The Chinese Political Party Sytem (中国的政党制度)</b:Title>
    <b:Year>2007</b:Year>
    <b:LCID>en-GB</b:LCID>
    <b:Month>November</b:Month>
    <b:Day>15</b:Day>
    <b:YearAccessed>2017</b:YearAccessed>
    <b:MonthAccessed>August </b:MonthAccessed>
    <b:DayAccessed>01</b:DayAccessed>
    <b:URL>http://www.scio.gov.cn/zfbps/ndhf/2007/Document/307872/307872_1.htm</b:URL>
    <b:Author>
      <b:Author>
        <b:NameList>
          <b:Person>
            <b:Last>The State Council Information Office</b:Last>
          </b:Person>
        </b:NameList>
      </b:Author>
    </b:Author>
    <b:RefOrder>21</b:RefOrder>
  </b:Source>
  <b:Source>
    <b:Tag>09Ni</b:Tag>
    <b:SourceType>Report</b:SourceType>
    <b:Guid>{65EC10AD-DFC3-4782-98C6-31676E70209A}</b:Guid>
    <b:Year>2007</b:Year>
    <b:LCID>en-GB</b:LCID>
    <b:Publisher>Ningbo Municiple People's Political Consultative Conference</b:Publisher>
    <b:City>Ningbo</b:City>
    <b:ThesisType>Policy Proposal</b:ThesisType>
    <b:Title>Suggestions Regarding the Establishment of Third-Party Professional Medical Dispute Mediation Instititon(关于成立医疗纠纷专业调解机构的建议)</b:Title>
    <b:Author>
      <b:Author>
        <b:NameList>
          <b:Person>
            <b:Last>Zhao</b:Last>
            <b:First>Xiajuan</b:First>
          </b:Person>
        </b:NameList>
      </b:Author>
    </b:Author>
    <b:RefOrder>54</b:RefOrder>
  </b:Source>
  <b:Source>
    <b:Tag>Zha161</b:Tag>
    <b:SourceType>BookSection</b:SourceType>
    <b:Guid>{746E799C-F18F-4E5F-92E7-1860A51ACE59}</b:Guid>
    <b:LCID>en-GB</b:LCID>
    <b:Title>Previledged to be one of the Impellers to the " Disposition Law of the Ningbo Medical Dispute Mediation" (我有幸成为 "医疗纠纷宁波解法”的推动者之一）</b:Title>
    <b:Year>2016</b:Year>
    <b:Publisher>Ningbo Publishing House</b:Publisher>
    <b:City>Ningbo</b:City>
    <b:Author>
      <b:Author>
        <b:NameList>
          <b:Person>
            <b:Last>Zhao</b:Last>
            <b:First>Xiajuan</b:First>
          </b:Person>
        </b:NameList>
      </b:Author>
      <b:BookAuthor>
        <b:NameList>
          <b:Person>
            <b:Last>Zhao</b:Last>
            <b:First>Xiaojuan</b:First>
          </b:Person>
        </b:NameList>
      </b:BookAuthor>
    </b:Author>
    <b:BookTitle>United Under the Democratic Banner - Volume of Democratic Progressive Party </b:BookTitle>
    <b:Pages>170-174</b:Pages>
    <b:RefOrder>55</b:RefOrder>
  </b:Source>
  <b:Source>
    <b:Tag>Nin17</b:Tag>
    <b:SourceType>Report</b:SourceType>
    <b:Guid>{783F3849-955D-47EE-BFB8-5BE0B8C0CB62}</b:Guid>
    <b:Title>Recommendation Regarding No. 214 Provicial Road Reconstruction and Discount to the Nearby Highway Toll (关于214省道改建期间沿线及周边高速公路实行收费优惠的建议）</b:Title>
    <b:Year>2017</b:Year>
    <b:LCID>en-GB</b:LCID>
    <b:Publisher>Ningbo PPCC Literature &amp; History Committee (宁波市政协文史委）</b:Publisher>
    <b:City>Ningbo</b:City>
    <b:ThesisType>Policy Proposal Paper</b:ThesisType>
    <b:Author>
      <b:Author>
        <b:NameList>
          <b:Person>
            <b:Last>Ningbo PPCC Literature &amp; History Committee</b:Last>
          </b:Person>
        </b:NameList>
      </b:Author>
    </b:Author>
    <b:RefOrder>51</b:RefOrder>
  </b:Source>
  <b:Source>
    <b:Tag>Mee17</b:Tag>
    <b:SourceType>Interview</b:SourceType>
    <b:Guid>{B5EC64AD-8208-4EB2-B5B3-974856E0C810}</b:Guid>
    <b:Title>Monthly Deliberative Forum</b:Title>
    <b:Year>2017</b:Year>
    <b:Month>July</b:Month>
    <b:Day>20</b:Day>
    <b:LCID>en-GB</b:LCID>
    <b:Author>
      <b:Interviewee>
        <b:NameList>
          <b:Person>
            <b:Last>Meeting Observation 1</b:Last>
          </b:Person>
        </b:NameList>
      </b:Interviewee>
      <b:Interviewer>
        <b:NameList>
          <b:Person>
            <b:Last>Kong </b:Last>
            <b:First>Yueze</b:First>
          </b:Person>
        </b:NameList>
      </b:Interviewer>
    </b:Author>
    <b:RefOrder>59</b:RefOrder>
  </b:Source>
  <b:Source>
    <b:Tag>Mee171</b:Tag>
    <b:SourceType>Interview</b:SourceType>
    <b:Guid>{4A29818C-DA34-42E5-BFF3-C81A206DF03A}</b:Guid>
    <b:Title>Key-Proposal Supervision Meeting</b:Title>
    <b:Year>2017</b:Year>
    <b:LCID>en-GB</b:LCID>
    <b:Month>August </b:Month>
    <b:Day>2</b:Day>
    <b:Author>
      <b:Interviewee>
        <b:NameList>
          <b:Person>
            <b:Last>Meeting Observation 2</b:Last>
          </b:Person>
        </b:NameList>
      </b:Interviewee>
      <b:Interviewer>
        <b:NameList>
          <b:Person>
            <b:Last>Kong</b:Last>
            <b:First>Yueze</b:First>
          </b:Person>
        </b:NameList>
      </b:Interviewer>
    </b:Author>
    <b:RefOrder>60</b:RefOrder>
  </b:Source>
  <b:Source>
    <b:Tag>Soc16</b:Tag>
    <b:SourceType>BookSection</b:SourceType>
    <b:Guid>{B526A3CC-B5CA-4254-8119-05D2FA3B2241}</b:Guid>
    <b:Title>Suggestion Regarding the Employment Proportion Rate of People with Disabilities in Ningbo Municiple</b:Title>
    <b:Year>2016</b:Year>
    <b:LCID>en-GB</b:LCID>
    <b:BookTitle>No. 14th Ningbo Municiple PPCC Committee Policy Proposal Achievement Compilation</b:BookTitle>
    <b:Pages>428-429</b:Pages>
    <b:City>Ningbo</b:City>
    <b:Publisher>The Ningbo Municiple PPCC Policy Proposal Committee</b:Publisher>
    <b:Author>
      <b:Author>
        <b:NameList>
          <b:Person>
            <b:Last> Social, Legal, Ethnic and Religion Committee</b:Last>
            <b:First>The Ningbo PPCC</b:First>
          </b:Person>
        </b:NameList>
      </b:Author>
      <b:BookAuthor>
        <b:NameList>
          <b:Person>
            <b:Last>Yu</b:Last>
            <b:First>Weinian</b:First>
          </b:Person>
        </b:NameList>
      </b:BookAuthor>
    </b:Author>
    <b:RefOrder>49</b:RefOrder>
  </b:Source>
  <b:Source>
    <b:Tag>The172</b:Tag>
    <b:SourceType>Interview</b:SourceType>
    <b:Guid>{9EC1077E-5226-4613-BD23-AEC2E48676A1}</b:Guid>
    <b:Title>Annonyous Head of local PPCC Special Committee, C (Regarding Policy proposal 1)</b:Title>
    <b:Year>2017</b:Year>
    <b:LCID>en-GB</b:LCID>
    <b:Month>July</b:Month>
    <b:Day>23</b:Day>
    <b:Author>
      <b:Interviewee>
        <b:NameList>
          <b:Person>
            <b:Last>Interview 6</b:Last>
          </b:Person>
        </b:NameList>
      </b:Interviewee>
      <b:Interviewer>
        <b:NameList>
          <b:Person>
            <b:Last>Kong</b:Last>
            <b:First>Yueze</b:First>
          </b:Person>
        </b:NameList>
      </b:Interviewer>
    </b:Author>
    <b:RefOrder>50</b:RefOrder>
  </b:Source>
  <b:Source>
    <b:Tag>Ann17</b:Tag>
    <b:SourceType>Interview</b:SourceType>
    <b:Guid>{B9ADCEC7-2C81-45C0-8773-5F26E17E31B6}</b:Guid>
    <b:LCID>en-GB</b:LCID>
    <b:Title>Annoymous Vice-Secretary of PPCC Regarding Policy Proposal 3</b:Title>
    <b:Year>2017</b:Year>
    <b:Month>July</b:Month>
    <b:Day>20</b:Day>
    <b:Author>
      <b:Interviewee>
        <b:NameList>
          <b:Person>
            <b:Last>Interview 7</b:Last>
          </b:Person>
        </b:NameList>
      </b:Interviewee>
      <b:Interviewer>
        <b:NameList>
          <b:Person>
            <b:Last>Kong</b:Last>
            <b:First>Yueze</b:First>
          </b:Person>
        </b:NameList>
      </b:Interviewer>
    </b:Author>
    <b:RefOrder>57</b:RefOrder>
  </b:Source>
  <b:Source>
    <b:Tag>Ano174</b:Tag>
    <b:SourceType>Interview</b:SourceType>
    <b:Guid>{8EFE0ACD-9480-4270-BADD-9F16A27FC1C2}</b:Guid>
    <b:LCID>en-GB</b:LCID>
    <b:Title>Anonymous Head of Local PPCC Special Committee, B  (Questions about Policy Proposal Process)</b:Title>
    <b:Year>2017</b:Year>
    <b:Month>07</b:Month>
    <b:Day>25</b:Day>
    <b:Author>
      <b:Interviewee>
        <b:NameList>
          <b:Person>
            <b:Last>Interview 5</b:Last>
          </b:Person>
        </b:NameList>
      </b:Interviewee>
      <b:Interviewer>
        <b:NameList>
          <b:Person>
            <b:Last>Kong</b:Last>
            <b:First>Yueze</b:First>
          </b:Person>
        </b:NameList>
      </b:Interviewer>
    </b:Author>
    <b:RefOrder>61</b:RefOrder>
  </b:Source>
  <b:Source>
    <b:Tag>Ano173</b:Tag>
    <b:SourceType>Interview</b:SourceType>
    <b:Guid>{F68EE7EC-AB9C-4C91-855A-F48275DA3EF3}</b:Guid>
    <b:LCID>en-GB</b:LCID>
    <b:Title>Anonymous Head of Local PPCC Special Committee, A ( Questions About the Policy Proposal 2)</b:Title>
    <b:Year>2017</b:Year>
    <b:Month>07</b:Month>
    <b:Day>20</b:Day>
    <b:Author>
      <b:Interviewee>
        <b:NameList>
          <b:Person>
            <b:Last>Interview 4</b:Last>
          </b:Person>
        </b:NameList>
      </b:Interviewee>
      <b:Interviewer>
        <b:NameList>
          <b:Person>
            <b:Last>Kong </b:Last>
            <b:First>Yueze</b:First>
          </b:Person>
        </b:NameList>
      </b:Interviewer>
    </b:Author>
    <b:RefOrder>52</b:RefOrder>
  </b:Source>
  <b:Source>
    <b:Tag>Ano171</b:Tag>
    <b:SourceType>Interview</b:SourceType>
    <b:Guid>{8F12AE02-2834-423A-AC61-1289B2BC0149}</b:Guid>
    <b:LCID>en-GB</b:LCID>
    <b:Title>Anonynous PPCC Official, B ( Information Regarding the CPPCC Working Procedures and Mechanisms)</b:Title>
    <b:Year>2017</b:Year>
    <b:Month>04</b:Month>
    <b:Day>06</b:Day>
    <b:Author>
      <b:Interviewee>
        <b:NameList>
          <b:Person>
            <b:Last>Interview 2</b:Last>
          </b:Person>
        </b:NameList>
      </b:Interviewee>
      <b:Interviewer>
        <b:NameList>
          <b:Person>
            <b:Last>Kong</b:Last>
            <b:First>Yueze</b:First>
          </b:Person>
        </b:NameList>
      </b:Interviewer>
    </b:Author>
    <b:RefOrder>62</b:RefOrder>
  </b:Source>
  <b:Source>
    <b:Tag>Ano172</b:Tag>
    <b:SourceType>Interview</b:SourceType>
    <b:Guid>{F0B2C50A-0697-435C-956A-958BF667BA9D}</b:Guid>
    <b:LCID>en-GB</b:LCID>
    <b:Title>Anonymous PPCC Official, C (Some Questions Regarding the CPPCC Functions )</b:Title>
    <b:Year>2017</b:Year>
    <b:Month>07</b:Month>
    <b:Day>10</b:Day>
    <b:Author>
      <b:Interviewee>
        <b:NameList>
          <b:Person>
            <b:Last>Interview 3</b:Last>
          </b:Person>
        </b:NameList>
      </b:Interviewee>
      <b:Interviewer>
        <b:NameList>
          <b:Person>
            <b:Last>Yueze</b:Last>
            <b:First>Kong</b:First>
          </b:Person>
        </b:NameList>
      </b:Interviewer>
    </b:Author>
    <b:RefOrder>63</b:RefOrder>
  </b:Source>
  <b:Source>
    <b:Tag>Ano17</b:Tag>
    <b:SourceType>Interview</b:SourceType>
    <b:Guid>{D528B0FB-C5BB-4C42-AC08-CDE5AB847CCA}</b:Guid>
    <b:Title>Anonynous PPCC Official, A (General Information about the local CPPCC</b:Title>
    <b:Year>2017</b:Year>
    <b:LCID>en-GB</b:LCID>
    <b:Month>02</b:Month>
    <b:Day>05</b:Day>
    <b:Author>
      <b:Interviewee>
        <b:NameList>
          <b:Person>
            <b:Last>Interview 1</b:Last>
          </b:Person>
        </b:NameList>
      </b:Interviewee>
      <b:Interviewer>
        <b:NameList>
          <b:Person>
            <b:Last>Kong</b:Last>
            <b:First>Yueze</b:First>
          </b:Person>
        </b:NameList>
      </b:Interviewer>
    </b:Author>
    <b:RefOrder>40</b:RefOrder>
  </b:Source>
  <b:Source>
    <b:Tag>Ano175</b:Tag>
    <b:SourceType>Interview</b:SourceType>
    <b:Guid>{08A50AE8-F2CA-4AA4-BCCF-52834C31E647}</b:Guid>
    <b:LCID>en-GB</b:LCID>
    <b:Title>Anonymous PPCC Official D  Regarding Policy Proposal 3</b:Title>
    <b:Year>2017</b:Year>
    <b:Author>
      <b:Author>
        <b:NameList>
          <b:Person>
            <b:Last>Anonymous PPCC Official</b:Last>
          </b:Person>
        </b:NameList>
      </b:Author>
      <b:Interviewee>
        <b:NameList>
          <b:Person>
            <b:Last>Interview 8</b:Last>
          </b:Person>
        </b:NameList>
      </b:Interviewee>
      <b:Interviewer>
        <b:NameList>
          <b:Person>
            <b:Last>Kong</b:Last>
            <b:First>Yueze</b:First>
          </b:Person>
        </b:NameList>
      </b:Interviewer>
    </b:Author>
    <b:Month>August</b:Month>
    <b:Day>1</b:Day>
    <b:RefOrder>56</b:RefOrder>
  </b:Source>
  <b:Source>
    <b:Tag>Osc13</b:Tag>
    <b:SourceType>JournalArticle</b:SourceType>
    <b:Guid>{8D3EC350-3F71-44B7-8B7D-2253A218F431}</b:Guid>
    <b:LCID>en-GB</b:LCID>
    <b:Title>Only the Party Manages Cadres: Limits of Local People's Congress Supervision and Reform in China</b:Title>
    <b:Year>2013</b:Year>
    <b:Pages>237-254</b:Pages>
    <b:JournalName>Journal of Contemporary China</b:JournalName>
    <b:Author>
      <b:Author>
        <b:NameList>
          <b:Person>
            <b:Last>Almén</b:Last>
            <b:First>Oscar</b:First>
          </b:Person>
        </b:NameList>
      </b:Author>
    </b:Author>
    <b:Volume>22</b:Volume>
    <b:Issue>80</b:Issue>
    <b:RefOrder>13</b:RefOrder>
  </b:Source>
  <b:Source>
    <b:Tag>Yan15</b:Tag>
    <b:SourceType>JournalArticle</b:SourceType>
    <b:Guid>{1DBCD4E5-3A25-46F7-A279-762E29A546A5}</b:Guid>
    <b:Title>The Evolution and Prospect of Deliberative Democracy in Chinese Constitutional Arrangement</b:Title>
    <b:LCID>en-GB</b:LCID>
    <b:JournalName>Cross-Cultural Communication</b:JournalName>
    <b:Year>2015</b:Year>
    <b:Pages>33-37</b:Pages>
    <b:Author>
      <b:Author>
        <b:NameList>
          <b:Person>
            <b:Last>Yang</b:Last>
            <b:First>Chunlei</b:First>
          </b:Person>
          <b:Person>
            <b:Last>Niu</b:Last>
            <b:First>Liyun</b:First>
          </b:Person>
        </b:NameList>
      </b:Author>
    </b:Author>
    <b:Volume>11</b:Volume>
    <b:Issue>11</b:Issue>
    <b:RefOrder>25</b:RefOrder>
  </b:Source>
  <b:Source>
    <b:Tag>Che15</b:Tag>
    <b:SourceType>JournalArticle</b:SourceType>
    <b:Guid>{9600088D-4DB7-4E0A-BA25-8609551BE4EF}</b:Guid>
    <b:LCID>en-GB</b:LCID>
    <b:Title>From Economic Elites to Political Elites: private entrepreneurs in the People's Political Consultatie Conference</b:Title>
    <b:JournalName>Journal of Contemporary China</b:JournalName>
    <b:Year>2015</b:Year>
    <b:Pages>613-627</b:Pages>
    <b:Author>
      <b:Author>
        <b:NameList>
          <b:Person>
            <b:Last>Chen</b:Last>
            <b:First>Minglu</b:First>
          </b:Person>
        </b:NameList>
      </b:Author>
    </b:Author>
    <b:Volume>24</b:Volume>
    <b:Issue>94</b:Issue>
    <b:RefOrder>27</b:RefOrder>
  </b:Source>
  <b:Source>
    <b:Tag>Zha08</b:Tag>
    <b:SourceType>JournalArticle</b:SourceType>
    <b:Guid>{ECBDF7FE-CC7C-4215-B350-BF5F163BE8CA}</b:Guid>
    <b:LCID>en-GB</b:LCID>
    <b:Title>Power and Political Participation of Entrepreneurs: Evidence from Liuzhou, Guangxi, China</b:Title>
    <b:JournalName>Asia Pacific Economy</b:JournalName>
    <b:Year>2008</b:Year>
    <b:Pages>298-312</b:Pages>
    <b:Author>
      <b:Author>
        <b:NameList>
          <b:Person>
            <b:Last>Zhao</b:Last>
            <b:First>Chen</b:First>
          </b:Person>
          <b:Person>
            <b:Last>Lu</b:Last>
            <b:First>Ming</b:First>
          </b:Person>
          <b:Person>
            <b:Last>He</b:Last>
            <b:First>Junzhi</b:First>
          </b:Person>
        </b:NameList>
      </b:Author>
    </b:Author>
    <b:Volume>13</b:Volume>
    <b:Issue>3</b:Issue>
    <b:RefOrder>28</b:RefOrder>
  </b:Source>
  <b:Source>
    <b:Tag>Fem87</b:Tag>
    <b:SourceType>Book</b:SourceType>
    <b:Guid>{AD7FB1D8-FF24-46D9-A666-CF8E38B312F1}</b:Guid>
    <b:Title>Gramsci's Political Thought: Hegemony, Consciousness, and the Revolutionary Process</b:Title>
    <b:Year>1987</b:Year>
    <b:LCID>en-GB</b:LCID>
    <b:City>Oxford</b:City>
    <b:Publisher>Clarendon Press</b:Publisher>
    <b:Author>
      <b:Author>
        <b:NameList>
          <b:Person>
            <b:Last>Femia</b:Last>
            <b:First>Joseph</b:First>
          </b:Person>
        </b:NameList>
      </b:Author>
    </b:Author>
    <b:RefOrder>39</b:RefOrder>
  </b:Source>
  <b:Source>
    <b:Tag>Nin171</b:Tag>
    <b:SourceType>Report</b:SourceType>
    <b:Guid>{30B71DFF-5B3A-40EA-965C-AAD66A1BD702}</b:Guid>
    <b:LCID>en-GB</b:LCID>
    <b:Title>Feedback about the 15th Municiple PPCC Committee,  First Plenary Session, No. 30 Policy Proposal</b:Title>
    <b:Year>2017</b:Year>
    <b:Publisher>Municiple Transportation Committee</b:Publisher>
    <b:City>Ningbo</b:City>
    <b:ThesisType>Policy Proposal Feedback </b:ThesisType>
    <b:Author>
      <b:Author>
        <b:NameList>
          <b:Person>
            <b:Last> Ningbo Municipal Transportation Committee</b:Last>
          </b:Person>
        </b:NameList>
      </b:Author>
    </b:Author>
    <b:RefOrder>53</b:RefOrder>
  </b:Source>
  <b:Source>
    <b:Tag>The171</b:Tag>
    <b:SourceType>ConferenceProceedings</b:SourceType>
    <b:Guid>{4479CB35-A3BB-468B-B82D-FF6B403C2D44}</b:Guid>
    <b:Title>The Proceedings of the Monthly-Based Deliberative Forum of the PPCC Delegates</b:Title>
    <b:Year>2017</b:Year>
    <b:Pages>1-7</b:Pages>
    <b:City>Ningbo</b:City>
    <b:Publisher>The Municiple PPCC Committee</b:Publisher>
    <b:Author>
      <b:Author>
        <b:NameList>
          <b:Person>
            <b:Last>The PPCC Conference Proceedings</b:Last>
          </b:Person>
        </b:NameList>
      </b:Author>
    </b:Author>
    <b:LCID>en-GB</b:LCID>
    <b:RefOrder>58</b:RefOrder>
  </b:Source>
  <b:Source>
    <b:Tag>Sai11</b:Tag>
    <b:SourceType>Book</b:SourceType>
    <b:Guid>{CF3F162E-F901-466F-BE58-D4CF74ED6FC2}</b:Guid>
    <b:LCID>en-GB</b:LCID>
    <b:Title>Governance and Political of China</b:Title>
    <b:Year>2011</b:Year>
    <b:City>New York</b:City>
    <b:Publisher>Palgrave Macmillan</b:Publisher>
    <b:Author>
      <b:Author>
        <b:NameList>
          <b:Person>
            <b:Last>Saich</b:Last>
            <b:First>Tony</b:First>
          </b:Person>
        </b:NameList>
      </b:Author>
    </b:Author>
    <b:Edition>Third</b:Edition>
    <b:RefOrder>47</b:RefOrder>
  </b:Source>
</b:Sources>
</file>

<file path=customXml/itemProps1.xml><?xml version="1.0" encoding="utf-8"?>
<ds:datastoreItem xmlns:ds="http://schemas.openxmlformats.org/officeDocument/2006/customXml" ds:itemID="{3E131DEF-BD88-4D08-9B85-33E14017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19503</Words>
  <Characters>114464</Characters>
  <Application>Microsoft Office Word</Application>
  <DocSecurity>4</DocSecurity>
  <Lines>1788</Lines>
  <Paragraphs>350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SP</Company>
  <LinksUpToDate>false</LinksUpToDate>
  <CharactersWithSpaces>133617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dc:creator>
  <cp:keywords/>
  <dc:description/>
  <cp:lastModifiedBy>Maria Lilleste</cp:lastModifiedBy>
  <cp:revision>2</cp:revision>
  <cp:lastPrinted>2017-10-24T08:23:00Z</cp:lastPrinted>
  <dcterms:created xsi:type="dcterms:W3CDTF">2017-10-24T08:24:00Z</dcterms:created>
  <dcterms:modified xsi:type="dcterms:W3CDTF">2017-10-24T08:24:00Z</dcterms:modified>
</cp:coreProperties>
</file>